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48" w:rsidRDefault="00EE6048" w:rsidP="00211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048" w:rsidRDefault="00EE6048" w:rsidP="00211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2" name="Рисунок 1" descr="G:\САМООБСЛЕДОВАНИЕ 2018\отчет о самообследовании\скан титульни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МООБСЛЕДОВАНИЕ 2018\отчет о самообследовании\скан титульни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48" w:rsidRDefault="00EE6048" w:rsidP="00211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048" w:rsidRDefault="00EE6048" w:rsidP="00EE604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048" w:rsidRDefault="00EE6048" w:rsidP="00211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1714" w:rsidRPr="00DF4962" w:rsidRDefault="00211714" w:rsidP="002117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96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Показатели деятельности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402"/>
        <w:gridCol w:w="1352"/>
      </w:tblGrid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308 / 100%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297 / 96,4</w:t>
            </w: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 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41/ 13%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41/ 13%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41/ 13%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41/ 13%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15 / 50%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15 / 50%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15 / 50%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15 / 50%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25/ 83 %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8 / 26%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17/ 56%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5 / 16%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6 / 20 %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2/6 %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30/100 %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30/100 %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1/10,1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да, 2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да, 2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 да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11 кв.м.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127 кв.м.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11714" w:rsidRPr="00DF4962" w:rsidTr="0021171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11714" w:rsidRPr="00DF4962" w:rsidRDefault="00211714" w:rsidP="002117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11714" w:rsidRDefault="00211714" w:rsidP="0021171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35A" w:rsidRPr="00DF4962" w:rsidRDefault="0044335A" w:rsidP="004433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962">
        <w:rPr>
          <w:rFonts w:ascii="Times New Roman" w:hAnsi="Times New Roman" w:cs="Times New Roman"/>
          <w:b/>
          <w:sz w:val="24"/>
          <w:szCs w:val="24"/>
          <w:u w:val="single"/>
        </w:rPr>
        <w:t>Аналитическая часть</w:t>
      </w:r>
    </w:p>
    <w:p w:rsidR="0044335A" w:rsidRPr="00DF4962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</w:rPr>
        <w:t>Общие сведения об организации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 47 г. Белгорода</w:t>
      </w:r>
      <w:r>
        <w:rPr>
          <w:rFonts w:ascii="Times New Roman" w:hAnsi="Times New Roman" w:cs="Times New Roman"/>
          <w:sz w:val="24"/>
          <w:szCs w:val="24"/>
        </w:rPr>
        <w:t xml:space="preserve"> (МБДОУ д/с № 47 г. Белгорода)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Место нахождения и почтовый адрес: </w:t>
      </w:r>
      <w:r w:rsidRPr="00DF4962">
        <w:rPr>
          <w:rFonts w:ascii="Times New Roman" w:hAnsi="Times New Roman" w:cs="Times New Roman"/>
          <w:sz w:val="24"/>
          <w:szCs w:val="24"/>
          <w:u w:val="single"/>
        </w:rPr>
        <w:t>308023, Российская Федерация, Белгородская область, г. Белгород,  улица Железнякова, 17а.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DF4962">
        <w:rPr>
          <w:rFonts w:ascii="Times New Roman" w:hAnsi="Times New Roman" w:cs="Times New Roman"/>
          <w:sz w:val="24"/>
          <w:szCs w:val="24"/>
          <w:u w:val="single"/>
        </w:rPr>
        <w:t>34-96-34, 34-16-82; email:mdou47@beluo31.ru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043F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Диденко Татьяна Михайловна</w:t>
      </w:r>
    </w:p>
    <w:p w:rsidR="0044335A" w:rsidRPr="00295ABC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3FE3">
        <w:rPr>
          <w:rFonts w:ascii="Times New Roman" w:hAnsi="Times New Roman" w:cs="Times New Roman"/>
          <w:sz w:val="24"/>
          <w:szCs w:val="24"/>
        </w:rPr>
        <w:t>Учредитель:</w:t>
      </w:r>
      <w:r w:rsidRPr="00295ABC">
        <w:rPr>
          <w:rFonts w:ascii="Arial" w:hAnsi="Arial" w:cs="Arial"/>
          <w:color w:val="333333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Учредителем </w:t>
      </w:r>
      <w:r w:rsidRPr="00295ABC">
        <w:rPr>
          <w:rFonts w:ascii="Times New Roman" w:hAnsi="Times New Roman" w:cs="Times New Roman"/>
          <w:sz w:val="24"/>
          <w:szCs w:val="24"/>
          <w:u w:val="single"/>
        </w:rPr>
        <w:t>Учреждения 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95ABC">
        <w:rPr>
          <w:rFonts w:ascii="Times New Roman" w:hAnsi="Times New Roman" w:cs="Times New Roman"/>
          <w:sz w:val="24"/>
          <w:szCs w:val="24"/>
          <w:u w:val="single"/>
        </w:rPr>
        <w:t>является городской округ «Город Белгород». Функции и полномочия Учредителя осуществляет управление образования администрации города Белгорода</w:t>
      </w:r>
      <w:r w:rsidRPr="00295ABC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 </w:t>
      </w:r>
      <w:r w:rsidRPr="00295A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FE3">
        <w:rPr>
          <w:rFonts w:ascii="Times New Roman" w:hAnsi="Times New Roman" w:cs="Times New Roman"/>
          <w:sz w:val="24"/>
          <w:szCs w:val="24"/>
        </w:rPr>
        <w:t>Имеет</w:t>
      </w:r>
      <w:r w:rsidRPr="00DF4962">
        <w:rPr>
          <w:rFonts w:ascii="Times New Roman" w:hAnsi="Times New Roman" w:cs="Times New Roman"/>
          <w:sz w:val="24"/>
          <w:szCs w:val="24"/>
          <w:u w:val="single"/>
        </w:rPr>
        <w:t xml:space="preserve"> лицензию на право ведения образовательной деятельности за номером 8218, выданную   01 апреля 2016 года</w:t>
      </w:r>
      <w:r w:rsidRPr="00DF4962">
        <w:rPr>
          <w:rFonts w:ascii="Times New Roman" w:hAnsi="Times New Roman" w:cs="Times New Roman"/>
          <w:sz w:val="24"/>
          <w:szCs w:val="24"/>
        </w:rPr>
        <w:t xml:space="preserve">, Департаментом образования  Белгородской области. 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DF4962">
        <w:rPr>
          <w:rFonts w:ascii="Times New Roman" w:hAnsi="Times New Roman" w:cs="Times New Roman"/>
          <w:sz w:val="24"/>
          <w:szCs w:val="24"/>
          <w:u w:val="single"/>
        </w:rPr>
        <w:t>с 7-00 до 19-00 пять дней в неделю, выходной: суббота, воскресенье</w:t>
      </w:r>
      <w:r w:rsidRPr="00DF4962">
        <w:rPr>
          <w:rFonts w:ascii="Times New Roman" w:hAnsi="Times New Roman" w:cs="Times New Roman"/>
          <w:sz w:val="24"/>
          <w:szCs w:val="24"/>
        </w:rPr>
        <w:t>, а также праздничные дни установленные законодательством РФ.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DF4962">
        <w:rPr>
          <w:rFonts w:ascii="Times New Roman" w:hAnsi="Times New Roman" w:cs="Times New Roman"/>
          <w:sz w:val="24"/>
          <w:szCs w:val="24"/>
          <w:u w:val="single"/>
        </w:rPr>
        <w:t>с 1972  года</w:t>
      </w:r>
      <w:r w:rsidRPr="00DF4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Учреждение расположено в </w:t>
      </w:r>
      <w:r w:rsidRPr="00DF4962">
        <w:rPr>
          <w:rFonts w:ascii="Times New Roman" w:hAnsi="Times New Roman" w:cs="Times New Roman"/>
          <w:sz w:val="24"/>
          <w:szCs w:val="24"/>
          <w:u w:val="single"/>
        </w:rPr>
        <w:t>Северной части г. Белгорода, здание детского сада типовое, двухэтажное.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Pr="00295ABC">
        <w:rPr>
          <w:rFonts w:ascii="Times New Roman" w:hAnsi="Times New Roman" w:cs="Times New Roman"/>
          <w:sz w:val="24"/>
          <w:szCs w:val="24"/>
        </w:rPr>
        <w:t>Общая площадь здания 1999 к</w:t>
      </w:r>
      <w:r>
        <w:rPr>
          <w:rFonts w:ascii="Times New Roman" w:hAnsi="Times New Roman" w:cs="Times New Roman"/>
          <w:sz w:val="24"/>
          <w:szCs w:val="24"/>
        </w:rPr>
        <w:t xml:space="preserve">в. м, из них площадь помещений, </w:t>
      </w:r>
      <w:r w:rsidRPr="00295ABC">
        <w:rPr>
          <w:rFonts w:ascii="Times New Roman" w:hAnsi="Times New Roman" w:cs="Times New Roman"/>
          <w:sz w:val="24"/>
          <w:szCs w:val="24"/>
        </w:rPr>
        <w:t>используемых непосредственно для нужд образовательного процесса, 1818 кв. м.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4962">
        <w:rPr>
          <w:rFonts w:ascii="Times New Roman" w:hAnsi="Times New Roman" w:cs="Times New Roman"/>
          <w:sz w:val="24"/>
          <w:szCs w:val="24"/>
        </w:rPr>
        <w:t>Расположено во дворе жилого массива, вдали от промышленных предприятий. Вблизи детского сада находятся</w:t>
      </w:r>
      <w:r>
        <w:rPr>
          <w:rFonts w:ascii="Times New Roman" w:hAnsi="Times New Roman" w:cs="Times New Roman"/>
          <w:sz w:val="24"/>
          <w:szCs w:val="24"/>
        </w:rPr>
        <w:t xml:space="preserve">   МОУ СОШ № 29 и №7, СДЮШОР №5, ТЦ «МЕГА-ГРИНН», автовокзал, аэропорт.</w:t>
      </w:r>
    </w:p>
    <w:p w:rsidR="0044335A" w:rsidRPr="00C15CD9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9">
        <w:rPr>
          <w:rFonts w:ascii="Times New Roman" w:hAnsi="Times New Roman" w:cs="Times New Roman"/>
          <w:sz w:val="24"/>
          <w:szCs w:val="24"/>
        </w:rPr>
        <w:t>С учетом территориального расположения МБДОУ д/с № 47 осуществляет взаимодействие с социальными институтами детства на договорной основе: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МБОУ СОШ №7,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МБОУ СОШ №29 им. Д.Б. </w:t>
      </w:r>
      <w:proofErr w:type="spellStart"/>
      <w:r w:rsidRPr="00C15CD9">
        <w:t>Мурачева</w:t>
      </w:r>
      <w:proofErr w:type="spellEnd"/>
      <w:r w:rsidRPr="00C15CD9">
        <w:t xml:space="preserve">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МБУДО «Юность» г. Белгорода,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ГБУК «Белгородский государственный музей народной культуры»,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Детский государственный театр кукол,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Белгородская государственная детская библиотека им. А. </w:t>
      </w:r>
      <w:proofErr w:type="spellStart"/>
      <w:r w:rsidRPr="00C15CD9">
        <w:t>Лиханова</w:t>
      </w:r>
      <w:proofErr w:type="spellEnd"/>
      <w:r w:rsidRPr="00C15CD9">
        <w:t>,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Белгородский государственный историко-краеведческий музей,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МБУ ДО «Детская школа искусств №1 г. Белгорода»,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 xml:space="preserve">НИИ </w:t>
      </w:r>
      <w:proofErr w:type="spellStart"/>
      <w:r w:rsidRPr="00C15CD9">
        <w:t>БелГУ</w:t>
      </w:r>
      <w:proofErr w:type="spellEnd"/>
      <w:r w:rsidRPr="00C15CD9">
        <w:t xml:space="preserve">, 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proofErr w:type="spellStart"/>
      <w:r w:rsidRPr="00C15CD9">
        <w:t>БелИРО</w:t>
      </w:r>
      <w:proofErr w:type="spellEnd"/>
      <w:r w:rsidRPr="00C15CD9">
        <w:t>,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>Белгородский государственный академический драматический театр им. М.С.Щепкина,</w:t>
      </w:r>
    </w:p>
    <w:p w:rsidR="0044335A" w:rsidRPr="00C15CD9" w:rsidRDefault="0044335A" w:rsidP="0044335A">
      <w:pPr>
        <w:pStyle w:val="a6"/>
        <w:numPr>
          <w:ilvl w:val="0"/>
          <w:numId w:val="8"/>
        </w:numPr>
        <w:ind w:firstLine="709"/>
        <w:jc w:val="both"/>
      </w:pPr>
      <w:r w:rsidRPr="00C15CD9">
        <w:t>Территориальная психолого-медико-педагогическая комиссия ДОУ г. Белгорода.</w:t>
      </w:r>
    </w:p>
    <w:p w:rsidR="0044335A" w:rsidRPr="00DF4962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</w:rPr>
        <w:t>Система управления организации</w:t>
      </w:r>
    </w:p>
    <w:p w:rsidR="0044335A" w:rsidRDefault="0044335A" w:rsidP="0044335A">
      <w:pPr>
        <w:pStyle w:val="a9"/>
        <w:spacing w:line="276" w:lineRule="auto"/>
        <w:ind w:left="0" w:right="-1"/>
        <w:rPr>
          <w:sz w:val="24"/>
          <w:szCs w:val="24"/>
        </w:rPr>
      </w:pPr>
      <w:r w:rsidRPr="00DF4962">
        <w:rPr>
          <w:sz w:val="24"/>
          <w:szCs w:val="24"/>
        </w:rPr>
        <w:t>Структура управления определена Уставом МБДОУ. Управленческая деятельность в МБДОУ направлена на повышение качества образования и предоставляемых услуг по присмотру и уходу за детьми дошкольного возраста. Государственная составляющая управления представлена руководителем образовательного учреждения и его заместителями, деятельность которых определена рамками должностных инструкций.</w:t>
      </w:r>
    </w:p>
    <w:p w:rsidR="0044335A" w:rsidRDefault="0044335A" w:rsidP="0044335A">
      <w:pPr>
        <w:pStyle w:val="a9"/>
        <w:spacing w:line="276" w:lineRule="auto"/>
        <w:ind w:left="0" w:right="-1" w:firstLine="708"/>
        <w:rPr>
          <w:sz w:val="24"/>
          <w:szCs w:val="24"/>
        </w:rPr>
      </w:pPr>
    </w:p>
    <w:p w:rsidR="0044335A" w:rsidRPr="00DF4962" w:rsidRDefault="00A0718F" w:rsidP="0044335A">
      <w:pPr>
        <w:pStyle w:val="a9"/>
        <w:spacing w:line="276" w:lineRule="auto"/>
        <w:ind w:right="-1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68.45pt;margin-top:235.65pt;width:92.9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IDZgIAAHsEAAAOAAAAZHJzL2Uyb0RvYy54bWysVEtu2zAQ3RfoHQjuHVm2nNhC5KCQ7G7S&#10;NkDSA9AkZRGlSIFkLBtFgbQXyBF6hW666Ac5g3yjDulPm3ZTFNWCGoozb97MPOr8Yl1LtOLGCq0y&#10;HJ/0MeKKaibUMsOvb+a9MUbWEcWI1IpneMMtvpg+fXLeNikf6EpLxg0CEGXTtslw5VyTRpGlFa+J&#10;PdENV3BYalMTB1uzjJghLaDXMhr0+6dRqw1rjKbcWvha7A7xNOCXJafuVVla7pDMMHBzYTVhXfg1&#10;mp6TdGlIUwm6p0H+gUVNhIKkR6iCOIJujfgDqhbUaKtLd0J1HemyFJSHGqCauP9bNdcVaXioBZpj&#10;m2Ob7P+DpS9XVwYJluEEI0VqGFH3cXu3ve++d5+292j7vnuAZfthe9d97r51X7uH7gtKfN/axqYQ&#10;nqsr4yuna3XdXGr6xiKl84qoJQ/8bzYNgMY+InoU4je2geyL9oVm4ENunQ5NXJem9pDQHrQOs9oc&#10;Z8XXDlH4GMdnk/EQRkrhbDSIh8NRSEHSQ3RjrHvOdY28kWHrDBHLyuVaKZCFNnHIRVaX1nluJD0E&#10;+NRKz4WUQR1SoTbDk9FgFAKsloL5Q+9mzXKRS4NWxOsrPHsWj9yMvlUsgFWcsNnedkRIsJELHXJG&#10;QM8kxz5bzRlGksOV8taOnlQ+I9QPhPfWTmJvJ/3JbDwbJ71kcDrrJf2i6D2b50nvdB6fjYphkedF&#10;/M6Tj5O0Eoxx5fkf5B4nfyen/cXbCfUo+GOjosfooaNA9vAOpIMA/Mx36llotrkyvjqvBVB4cN7f&#10;Rn+Fft0Hr5//jOkPAAAA//8DAFBLAwQUAAYACAAAACEArOFF6+MAAAALAQAADwAAAGRycy9kb3du&#10;cmV2LnhtbEyPwU7DMBBE70j8g7VI3KjTpE1piFMBFSIXkGgR4ujGS2wRr6PYbVO+vuYEx9E+zbwt&#10;V6Pt2AEHbxwJmE4SYEiNU4ZaAe/bp5tbYD5IUrJzhAJO6GFVXV6UslDuSG942ISWxRLyhRSgQ+gL&#10;zn2j0Uo/cT1SvH25wcoQ49ByNchjLLcdT5Mk51Yaigta9viosfne7K2AsP486fyjeVia1+3zS25+&#10;6rpeC3F9Nd7fAQs4hj8YfvWjOlTRaef2pDzrYs7yZUQFzBbTDFgksjRdANsJmM+zGfCq5P9/qM4A&#10;AAD//wMAUEsBAi0AFAAGAAgAAAAhALaDOJL+AAAA4QEAABMAAAAAAAAAAAAAAAAAAAAAAFtDb250&#10;ZW50X1R5cGVzXS54bWxQSwECLQAUAAYACAAAACEAOP0h/9YAAACUAQAACwAAAAAAAAAAAAAAAAAv&#10;AQAAX3JlbHMvLnJlbHNQSwECLQAUAAYACAAAACEAOkiiA2YCAAB7BAAADgAAAAAAAAAAAAAAAAAu&#10;AgAAZHJzL2Uyb0RvYy54bWxQSwECLQAUAAYACAAAACEArOFF6+MAAAALAQAADwAAAAAAAAAAAAAA&#10;AADABAAAZHJzL2Rvd25yZXYueG1sUEsFBgAAAAAEAAQA8wAAANAFAAAAAA==&#10;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Прямая со стрелкой 3" o:spid="_x0000_s1028" type="#_x0000_t32" style="position:absolute;left:0;text-align:left;margin-left:190.95pt;margin-top:155pt;width:0;height: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5yXgIAAHUEAAAOAAAAZHJzL2Uyb0RvYy54bWysVM1uEzEQviPxDpbv6WbTNDSrbiq0m3Ap&#10;UKnlARzbm7Xw2pbtZhMhpNIX6CPwClw48KM+w+aNGDs/UL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l+BgjRRoYUfdxc7u57753nzb3aPOhe4Blc7e57T5337qv3UP3BR2HvrXGZRBe&#10;qEsbKqcrdWUuNH3rkNJFTdSCR/7XawOgaYhIHoWEjTOQfd6+1Ax8yI3XsYmryjYBEtqDVnFW68Os&#10;+Mojuj2kcDoajceDkwhOsn2csc6/4LpBwcix85aIRe0LrRQIQts0ZiHLC+cDK5LtA0JSpWdCyqgL&#10;qVCb4/EJJAg3TkvBwmXc2MW8kBYtSVBW/O1YPHKz+kaxCFZzwqY72xMhwUY+9sZbAd2SHIdsDWcY&#10;SQ6PKVhbelKFjFA5EN5ZW3G9G/fH09Pp6bA3HIymvWG/LHvPZ8WwN5qlz07K47IoyvR9IJ8Os1ow&#10;xlXgvxd6Ovw7Ie2e3FaiB6kfGpU8Ro8dBbL7/0g6jj5Me6ubuWbrSxuqCyoAbUfn3TsMj+fXffT6&#10;+bWY/AAAAP//AwBQSwMEFAAGAAgAAAAhADv8mXHhAAAACwEAAA8AAABkcnMvZG93bnJldi54bWxM&#10;j0FPwzAMhe9I/IfISNxYWmDVVppOwIToBaRtCHHMGtNGNE7VZFvHr8eIA7vZfk/P3ysWo+vEHodg&#10;PSlIJwkIpNobS42Ct83T1QxEiJqM7jyhgiMGWJTnZ4XOjT/QCvfr2AgOoZBrBW2MfS5lqFt0Okx8&#10;j8Tapx+cjrwOjTSDPnC46+R1kmTSaUv8odU9PrZYf613TkFcfhzb7L1+mNvXzfNLZr+rqloqdXkx&#10;3t+BiDjGfzP84jM6lMy09TsyQXQKbmbpnK08pAmXYsffZavgNp1OQZaFPO1Q/gAAAP//AwBQSwEC&#10;LQAUAAYACAAAACEAtoM4kv4AAADhAQAAEwAAAAAAAAAAAAAAAAAAAAAAW0NvbnRlbnRfVHlwZXNd&#10;LnhtbFBLAQItABQABgAIAAAAIQA4/SH/1gAAAJQBAAALAAAAAAAAAAAAAAAAAC8BAABfcmVscy8u&#10;cmVsc1BLAQItABQABgAIAAAAIQDGpH5yXgIAAHUEAAAOAAAAAAAAAAAAAAAAAC4CAABkcnMvZTJv&#10;RG9jLnhtbFBLAQItABQABgAIAAAAIQA7/Jlx4QAAAAsBAAAPAAAAAAAAAAAAAAAAALgEAABkcnMv&#10;ZG93bnJldi54bWxQSwUGAAAAAAQABADzAAAAxgUAAAAA&#10;">
            <v:stroke endarrow="block"/>
          </v:shape>
        </w:pict>
      </w:r>
      <w:r>
        <w:rPr>
          <w:noProof/>
          <w:sz w:val="24"/>
          <w:szCs w:val="24"/>
          <w:lang w:bidi="ar-SA"/>
        </w:rPr>
        <w:pict>
          <v:shape id="Прямая со стрелкой 2" o:spid="_x0000_s1027" type="#_x0000_t32" style="position:absolute;left:0;text-align:left;margin-left:284.3pt;margin-top:186.55pt;width:8.65pt;height:37.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1BbQIAAIQEAAAOAAAAZHJzL2Uyb0RvYy54bWysVEtu2zAQ3RfoHQjuHUmunNhC5KCQ7HaR&#10;tgaSHoAWKYsoRRIk4w+KAmkvkCP0Ct100Q9yBvlGHdKOk7SboqgW1FDDefNm5lGnZ+tWoCUzliuZ&#10;4+QoxojJSlEuFzl+ezntDTGyjkhKhJIsxxtm8dn46ZPTlc5YXzVKUGYQgEibrXSOG+d0FkW2alhL&#10;7JHSTIKzVqYlDrZmEVFDVoDeiqgfx8fRShmqjaqYtfC13DnxOODXNavcm7q2zCGRY+DmwmrCOvdr&#10;ND4l2cIQ3fBqT4P8A4uWcAlJD1AlcQRdGf4HVMsro6yq3VGl2kjVNa9YqAGqSeLfqrloiGahFmiO&#10;1Yc22f8HW71ezgziNMd9jCRpYUTd5+319qb72X3Z3qDtx+4Wlu2n7XX3tfvRfe9uu2+o7/u20jaD&#10;8ELOjK+8WssLfa6qdxZJVTRELljgf7nRAJr4iOhRiN9YDdnnq1eKwhly5VRo4ro2LaoF1y99oAeH&#10;RqF1mNrmMDW2dqiCj0k8Gg4GGFXgSk+GJ6Mw1YhkHsYHa2PdC6Za5I0cW2cIXzSuUFKCPpTZpSDL&#10;c+s8yfsAHyzVlAsRZCIkWuV4NOgPAierBKfe6Y9Zs5gXwqAl8UILT6gYPA+PGXUlaQBrGKGTve0I&#10;F2AjF1rlDIfmCYZ9tpZRjASDu+WtHT0hfUYoHwjvrZ3W3o/i0WQ4Gaa9tH886aVxWfaeT4u0dzxN&#10;Tgbls7IoyuSDJ5+kWcMpZdLzv9N9kv6drvY3cKfYg/IPjYoeo4eOAtm7dyAdlOCHv5PRXNHNzPjq&#10;vChA6uHw/lr6u/RwH07d/zzGvwAAAP//AwBQSwMEFAAGAAgAAAAhAJDmd/fiAAAACwEAAA8AAABk&#10;cnMvZG93bnJldi54bWxMj8tOwzAQRfdI/IM1SGwQdfpwMCGTCgGFFaoIZe/GJokaj6PYbZO/x6xg&#10;ObpH957J16Pt2MkMvnWEMJ8lwAxVTrdUI+w+N7cSmA+KtOocGYTJeFgXlxe5yrQ704c5laFmsYR8&#10;phCaEPqMc181xio/c72hmH27waoQz6HmelDnWG47vkiSlFvVUlxoVG+eGlMdyqNFeC63YvN1sxsX&#10;U/X2Xr7Kw5amF8Trq/HxAVgwY/iD4Vc/qkMRnfbuSNqzDkGkMo0owvJuOQcWCSHFPbA9wmolBfAi&#10;5/9/KH4AAAD//wMAUEsBAi0AFAAGAAgAAAAhALaDOJL+AAAA4QEAABMAAAAAAAAAAAAAAAAAAAAA&#10;AFtDb250ZW50X1R5cGVzXS54bWxQSwECLQAUAAYACAAAACEAOP0h/9YAAACUAQAACwAAAAAAAAAA&#10;AAAAAAAvAQAAX3JlbHMvLnJlbHNQSwECLQAUAAYACAAAACEAs7rNQW0CAACEBAAADgAAAAAAAAAA&#10;AAAAAAAuAgAAZHJzL2Uyb0RvYy54bWxQSwECLQAUAAYACAAAACEAkOZ39+IAAAALAQAADwAAAAAA&#10;AAAAAAAAAADHBAAAZHJzL2Rvd25yZXYueG1sUEsFBgAAAAAEAAQA8wAAANYFAAAAAA==&#10;">
            <v:stroke endarrow="block"/>
          </v:shape>
        </w:pict>
      </w:r>
      <w:r w:rsidR="0044335A" w:rsidRPr="00C26F05">
        <w:rPr>
          <w:noProof/>
          <w:sz w:val="24"/>
          <w:szCs w:val="24"/>
          <w:lang w:bidi="ar-SA"/>
        </w:rPr>
        <w:drawing>
          <wp:inline distT="0" distB="0" distL="0" distR="0">
            <wp:extent cx="5528931" cy="3776774"/>
            <wp:effectExtent l="0" t="19050" r="0" b="0"/>
            <wp:docPr id="1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4335A" w:rsidRPr="00DF4962" w:rsidRDefault="0044335A" w:rsidP="0044335A">
      <w:pPr>
        <w:pStyle w:val="a9"/>
        <w:spacing w:line="276" w:lineRule="auto"/>
        <w:ind w:left="0" w:right="-1" w:firstLine="708"/>
        <w:rPr>
          <w:noProof/>
          <w:sz w:val="24"/>
          <w:szCs w:val="24"/>
        </w:rPr>
      </w:pPr>
    </w:p>
    <w:p w:rsidR="0044335A" w:rsidRPr="00DF4962" w:rsidRDefault="0044335A" w:rsidP="0044335A">
      <w:pPr>
        <w:jc w:val="both"/>
        <w:rPr>
          <w:rFonts w:ascii="Times New Roman" w:hAnsi="Times New Roman" w:cs="Times New Roman"/>
          <w:sz w:val="24"/>
          <w:szCs w:val="24"/>
        </w:rPr>
      </w:pPr>
      <w:r w:rsidRPr="00AE2CC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DF4962">
        <w:rPr>
          <w:rFonts w:ascii="Times New Roman" w:hAnsi="Times New Roman" w:cs="Times New Roman"/>
          <w:sz w:val="24"/>
          <w:szCs w:val="24"/>
        </w:rPr>
        <w:t xml:space="preserve">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44335A" w:rsidRPr="00DF4962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</w:rPr>
        <w:t>Образовательная деятельность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соответствии с </w:t>
      </w:r>
      <w:hyperlink r:id="rId13" w:anchor="/document/99/902389617/" w:history="1">
        <w:r w:rsidRPr="00903C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 законом от 29.12.2012 № 273-ФЗ</w:t>
        </w:r>
      </w:hyperlink>
      <w:r w:rsidRPr="00DF496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hyperlink r:id="rId14" w:anchor="/document/99/499057887/" w:history="1">
        <w:r w:rsidRPr="00903C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ФГОС дошкольного образования</w:t>
        </w:r>
      </w:hyperlink>
      <w:r w:rsidRPr="00903C63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anchor="/document/99/499023522/" w:history="1">
        <w:r w:rsidRPr="00903C6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 2.4.1.3049-13</w:t>
        </w:r>
      </w:hyperlink>
      <w:r w:rsidRPr="00903C63">
        <w:rPr>
          <w:rFonts w:ascii="Times New Roman" w:hAnsi="Times New Roman" w:cs="Times New Roman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организаций». Детский сад посещают 308 воспитанников в возрасте от 2 до 7 лет. В МБДОУ д/с № 47 сформировано 13 групп следующей направленности: общеразвивающей, комбинированной, компенсирующей.  Наполняемость и направленность групп детского сада представлена в таблице:</w:t>
      </w:r>
    </w:p>
    <w:tbl>
      <w:tblPr>
        <w:tblStyle w:val="a5"/>
        <w:tblW w:w="0" w:type="auto"/>
        <w:tblInd w:w="108" w:type="dxa"/>
        <w:tblLook w:val="04A0"/>
      </w:tblPr>
      <w:tblGrid>
        <w:gridCol w:w="5812"/>
        <w:gridCol w:w="1531"/>
        <w:gridCol w:w="2085"/>
      </w:tblGrid>
      <w:tr w:rsidR="0044335A" w:rsidRPr="00DF4962" w:rsidTr="00725AF8">
        <w:trPr>
          <w:trHeight w:val="630"/>
        </w:trPr>
        <w:tc>
          <w:tcPr>
            <w:tcW w:w="5812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и направленность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группы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наполняемость, количество детей</w:t>
            </w:r>
          </w:p>
        </w:tc>
      </w:tr>
      <w:tr w:rsidR="0044335A" w:rsidRPr="00DF4962" w:rsidTr="00725AF8">
        <w:trPr>
          <w:trHeight w:val="251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 младшая группа -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335A" w:rsidRPr="00DF4962" w:rsidTr="00725AF8">
        <w:trPr>
          <w:trHeight w:val="255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 младшая группа -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4335A" w:rsidRPr="00DF4962" w:rsidTr="00725AF8">
        <w:trPr>
          <w:trHeight w:val="259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 младшая группа -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35A" w:rsidRPr="00DF4962" w:rsidTr="00725AF8">
        <w:trPr>
          <w:trHeight w:val="249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 младшая группа - 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35A" w:rsidRPr="00DF4962" w:rsidTr="00725AF8">
        <w:trPr>
          <w:trHeight w:val="322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средняя группа -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4335A" w:rsidRPr="00DF4962" w:rsidTr="00725AF8">
        <w:trPr>
          <w:trHeight w:val="308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средняя группа  -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35A" w:rsidRPr="00DF4962" w:rsidTr="00725AF8">
        <w:trPr>
          <w:trHeight w:val="308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старшая группа  - комбинированной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35A" w:rsidRPr="00DF4962" w:rsidTr="00725AF8">
        <w:trPr>
          <w:trHeight w:val="308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старшая группа - комбинированной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335A" w:rsidRPr="00DF4962" w:rsidTr="00725AF8">
        <w:trPr>
          <w:trHeight w:val="308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старшая группа - комбинированной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335A" w:rsidRPr="00DF4962" w:rsidTr="00725AF8">
        <w:trPr>
          <w:trHeight w:val="347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группа - комбинированной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335A" w:rsidRPr="00DF4962" w:rsidTr="00725AF8">
        <w:trPr>
          <w:trHeight w:val="267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старшая группа компенсирующей направленности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35A" w:rsidRPr="00DF4962" w:rsidTr="00725AF8">
        <w:trPr>
          <w:trHeight w:val="554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компенсирующей направленности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335A" w:rsidRPr="00DF4962" w:rsidTr="00725AF8">
        <w:trPr>
          <w:trHeight w:val="322"/>
        </w:trPr>
        <w:tc>
          <w:tcPr>
            <w:tcW w:w="581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группа ГКП - общеразвивающей</w:t>
            </w:r>
          </w:p>
        </w:tc>
        <w:tc>
          <w:tcPr>
            <w:tcW w:w="153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208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Образовательный процесс в </w:t>
      </w:r>
      <w:r w:rsidRPr="00360159">
        <w:rPr>
          <w:rFonts w:ascii="Times New Roman" w:hAnsi="Times New Roman" w:cs="Times New Roman"/>
          <w:sz w:val="24"/>
          <w:szCs w:val="24"/>
        </w:rPr>
        <w:t>группах, осуществлялся  по Основной образовательной программе дошкольного образования МБДОУ д/с комбинированного вида № 47 г. Белгорода</w:t>
      </w:r>
      <w:r>
        <w:rPr>
          <w:rFonts w:ascii="Times New Roman" w:hAnsi="Times New Roman" w:cs="Times New Roman"/>
          <w:sz w:val="24"/>
          <w:szCs w:val="24"/>
        </w:rPr>
        <w:t>, разработанной</w:t>
      </w:r>
      <w:r w:rsidRPr="00360159">
        <w:rPr>
          <w:rFonts w:ascii="Times New Roman" w:hAnsi="Times New Roman" w:cs="Times New Roman"/>
          <w:sz w:val="24"/>
          <w:szCs w:val="24"/>
        </w:rPr>
        <w:t xml:space="preserve"> на основе примерной  общеобразовательной программы дошкольного образования «От рождения до школы»  под редакцией Н.Е. </w:t>
      </w:r>
      <w:proofErr w:type="spellStart"/>
      <w:r w:rsidRPr="00360159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360159">
        <w:rPr>
          <w:rFonts w:ascii="Times New Roman" w:hAnsi="Times New Roman" w:cs="Times New Roman"/>
          <w:sz w:val="24"/>
          <w:szCs w:val="24"/>
        </w:rPr>
        <w:t xml:space="preserve"> группах компен</w:t>
      </w:r>
      <w:r>
        <w:rPr>
          <w:rFonts w:ascii="Times New Roman" w:hAnsi="Times New Roman" w:cs="Times New Roman"/>
          <w:sz w:val="24"/>
          <w:szCs w:val="24"/>
        </w:rPr>
        <w:t>сирующей и комбинированной направленности реализуе</w:t>
      </w:r>
      <w:r w:rsidRPr="00360159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МБДОУ д/с № 47, разработанная с учетом </w:t>
      </w:r>
      <w:r w:rsidRPr="00360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360159">
        <w:rPr>
          <w:rFonts w:ascii="Times New Roman" w:hAnsi="Times New Roman" w:cs="Times New Roman"/>
          <w:sz w:val="24"/>
          <w:szCs w:val="24"/>
        </w:rPr>
        <w:t>для дошкольных образовательных учреждений компенсирующего вида для детей с нарушениями речи «Коррекция нарушений речи» Т. Б. Филичевой, Г. В. Чиркиной, Т.В. Тума</w:t>
      </w:r>
      <w:r>
        <w:rPr>
          <w:rFonts w:ascii="Times New Roman" w:hAnsi="Times New Roman" w:cs="Times New Roman"/>
          <w:sz w:val="24"/>
          <w:szCs w:val="24"/>
        </w:rPr>
        <w:t>новой, и по</w:t>
      </w:r>
      <w:r w:rsidRPr="00C26F05">
        <w:rPr>
          <w:rFonts w:ascii="Times New Roman" w:hAnsi="Times New Roman" w:cs="Times New Roman"/>
          <w:sz w:val="24"/>
          <w:szCs w:val="24"/>
        </w:rPr>
        <w:t xml:space="preserve"> </w:t>
      </w:r>
      <w:r w:rsidRPr="00360159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дошкольного образования МБДОУ д/с комбинированного вида № 47 г. Белгорода</w:t>
      </w:r>
      <w:r>
        <w:rPr>
          <w:rFonts w:ascii="Times New Roman" w:hAnsi="Times New Roman" w:cs="Times New Roman"/>
          <w:sz w:val="24"/>
          <w:szCs w:val="24"/>
        </w:rPr>
        <w:t>, разработанной</w:t>
      </w:r>
      <w:r w:rsidRPr="00DF4962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 дошкольного образования «Тропинки» под редакцией В.Т. Кудрявцева. Для успешной реализации всех образовательных областей используются парциальные программы: программа по познавательному  развитию «Здравствуй, мир Белогорья», и парциальная программа по социально-коммуникативному развитию «Мир Белогорья, я и мои друзья», парциальная программа по физическому развитию </w:t>
      </w:r>
      <w:r w:rsidRPr="00DF4962">
        <w:rPr>
          <w:rFonts w:ascii="Times New Roman" w:hAnsi="Times New Roman" w:cs="Times New Roman"/>
          <w:bCs/>
          <w:color w:val="000000"/>
          <w:sz w:val="24"/>
          <w:szCs w:val="24"/>
        </w:rPr>
        <w:t>«Игра</w:t>
      </w:r>
      <w:r w:rsidRPr="00DF496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й</w:t>
      </w:r>
      <w:r w:rsidRPr="00DF4962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DF4962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F4962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з</w:t>
      </w:r>
      <w:r w:rsidRPr="00DF4962">
        <w:rPr>
          <w:rFonts w:ascii="Times New Roman" w:hAnsi="Times New Roman" w:cs="Times New Roman"/>
          <w:bCs/>
          <w:color w:val="000000"/>
          <w:sz w:val="24"/>
          <w:szCs w:val="24"/>
        </w:rPr>
        <w:t>дор</w:t>
      </w:r>
      <w:r w:rsidRPr="00DF496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ов</w:t>
      </w:r>
      <w:r w:rsidRPr="00DF4962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DF4962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Pr="00DF4962">
        <w:rPr>
          <w:rFonts w:ascii="Times New Roman" w:hAnsi="Times New Roman" w:cs="Times New Roman"/>
          <w:bCs/>
          <w:color w:val="000000"/>
          <w:sz w:val="24"/>
          <w:szCs w:val="24"/>
        </w:rPr>
        <w:t>!»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color w:val="000000"/>
          <w:sz w:val="24"/>
          <w:szCs w:val="24"/>
        </w:rPr>
        <w:t>Обр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аз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pacing w:val="-8"/>
          <w:sz w:val="24"/>
          <w:szCs w:val="24"/>
        </w:rPr>
        <w:t>а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тель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DF4962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деят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ьн</w:t>
      </w:r>
      <w:r w:rsidRPr="00DF4962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сть</w:t>
      </w:r>
      <w:r w:rsidRPr="00DF4962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DF4962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ляе</w:t>
      </w:r>
      <w:r w:rsidRPr="00DF4962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DF4962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pacing w:val="-6"/>
          <w:sz w:val="24"/>
          <w:szCs w:val="24"/>
        </w:rPr>
        <w:t>х</w:t>
      </w:r>
      <w:r w:rsidRPr="00DF4962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де</w:t>
      </w:r>
      <w:r w:rsidRPr="00DF4962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режимных</w:t>
      </w:r>
      <w:r w:rsidRPr="00DF4962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F4962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DF4962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F4962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й деятельн</w:t>
      </w:r>
      <w:r w:rsidRPr="00DF4962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ab/>
        <w:t>п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DF4962">
        <w:rPr>
          <w:rFonts w:ascii="Times New Roman" w:hAnsi="Times New Roman" w:cs="Times New Roman"/>
          <w:color w:val="000000"/>
          <w:spacing w:val="-4"/>
          <w:sz w:val="24"/>
          <w:szCs w:val="24"/>
        </w:rPr>
        <w:t>г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с детьми, 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са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DF4962">
        <w:rPr>
          <w:rFonts w:ascii="Times New Roman" w:hAnsi="Times New Roman" w:cs="Times New Roman"/>
          <w:color w:val="000000"/>
          <w:spacing w:val="6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т</w:t>
      </w:r>
      <w:r w:rsidRPr="00DF4962">
        <w:rPr>
          <w:rFonts w:ascii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ятельной 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деятел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ь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сти дош</w:t>
      </w:r>
      <w:r w:rsidRPr="00DF4962">
        <w:rPr>
          <w:rFonts w:ascii="Times New Roman" w:hAnsi="Times New Roman" w:cs="Times New Roman"/>
          <w:color w:val="000000"/>
          <w:spacing w:val="-13"/>
          <w:sz w:val="24"/>
          <w:szCs w:val="24"/>
        </w:rPr>
        <w:t>к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ь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DF4962">
        <w:rPr>
          <w:rFonts w:ascii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ов, 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о взаим</w:t>
      </w:r>
      <w:r w:rsidRPr="00DF4962">
        <w:rPr>
          <w:rFonts w:ascii="Times New Roman" w:hAnsi="Times New Roman" w:cs="Times New Roman"/>
          <w:color w:val="000000"/>
          <w:spacing w:val="-7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йств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 xml:space="preserve">и с 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F4962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 xml:space="preserve">ьями </w:t>
      </w:r>
      <w:r w:rsidRPr="00DF4962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hAnsi="Times New Roman" w:cs="Times New Roman"/>
          <w:color w:val="000000"/>
          <w:spacing w:val="3"/>
          <w:sz w:val="24"/>
          <w:szCs w:val="24"/>
        </w:rPr>
        <w:t>т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DF4962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F4962">
        <w:rPr>
          <w:rFonts w:ascii="Times New Roman" w:hAnsi="Times New Roman" w:cs="Times New Roman"/>
          <w:color w:val="000000"/>
          <w:spacing w:val="-10"/>
          <w:sz w:val="24"/>
          <w:szCs w:val="24"/>
        </w:rPr>
        <w:t>к</w:t>
      </w:r>
      <w:r w:rsidRPr="00DF4962">
        <w:rPr>
          <w:rFonts w:ascii="Times New Roman" w:hAnsi="Times New Roman" w:cs="Times New Roman"/>
          <w:color w:val="000000"/>
          <w:sz w:val="24"/>
          <w:szCs w:val="24"/>
        </w:rPr>
        <w:t>ов.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С целью предоставления детям раннего возраста возможности адаптации к детскому саду, в течение года функционировала  группа кратковременного пребывания  для неорганизованных детей микрорайона, в возрасте от 2-х до 3-х лет. Списочный состав – 12 детей. Деятельность группы была организована по двум направлениям: педагогическое образование родителей и организация совместной деятельности взрослого и ребенка. В работе принимали участие педагоги - специалисты и воспитатели МБДОУ. В целом отзывы </w:t>
      </w:r>
      <w:r>
        <w:rPr>
          <w:rFonts w:ascii="Times New Roman" w:hAnsi="Times New Roman" w:cs="Times New Roman"/>
          <w:sz w:val="24"/>
          <w:szCs w:val="24"/>
        </w:rPr>
        <w:t xml:space="preserve">о работе положительные, отмечен высокий уровень адаптации у детей раннего возраста (74 % детей) и средний 21,2%, низкий 2,9 %. </w:t>
      </w:r>
    </w:p>
    <w:p w:rsidR="0044335A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Образовательная деятельность в МБДОУ д/с № 47 осуществляется в инновационном режиме федерального и регионального уровня:</w:t>
      </w:r>
    </w:p>
    <w:p w:rsidR="0044335A" w:rsidRPr="00C26F05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646A">
        <w:rPr>
          <w:rFonts w:ascii="Times New Roman" w:hAnsi="Times New Roman" w:cs="Times New Roman"/>
          <w:b/>
        </w:rPr>
        <w:t>1.</w:t>
      </w:r>
      <w:r w:rsidRPr="00360159">
        <w:rPr>
          <w:rFonts w:ascii="Times New Roman" w:hAnsi="Times New Roman" w:cs="Times New Roman"/>
          <w:b/>
          <w:i/>
        </w:rPr>
        <w:t xml:space="preserve"> 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Федеральная инновационная площадка - </w:t>
      </w:r>
      <w:r w:rsidRPr="00C26F05">
        <w:rPr>
          <w:rFonts w:ascii="Times New Roman" w:hAnsi="Times New Roman" w:cs="Times New Roman"/>
          <w:sz w:val="24"/>
          <w:szCs w:val="24"/>
        </w:rPr>
        <w:t xml:space="preserve">«Развитие творческого потенциала личности дошкольников в контексте внедрения ФГОС ДО (УМК «Тропинки» под ред. </w:t>
      </w:r>
      <w:r w:rsidRPr="00C26F05">
        <w:rPr>
          <w:rFonts w:ascii="Times New Roman" w:hAnsi="Times New Roman" w:cs="Times New Roman"/>
          <w:sz w:val="24"/>
          <w:szCs w:val="24"/>
        </w:rPr>
        <w:lastRenderedPageBreak/>
        <w:t xml:space="preserve">В.Т.Кудрявцева). 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Основание - </w:t>
      </w:r>
      <w:r w:rsidRPr="00C26F05">
        <w:rPr>
          <w:rFonts w:ascii="Times New Roman" w:hAnsi="Times New Roman" w:cs="Times New Roman"/>
          <w:sz w:val="24"/>
          <w:szCs w:val="24"/>
        </w:rPr>
        <w:t>Приказ ФГАУ «ФИРО» г. Москва № 439 от 23.10.2017г. «О присвоении статуса экспериментальной площадки федерального государственного автономного учреждения ФИРО».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 Сроки реализации - </w:t>
      </w:r>
      <w:r w:rsidRPr="00C26F05">
        <w:rPr>
          <w:rFonts w:ascii="Times New Roman" w:hAnsi="Times New Roman" w:cs="Times New Roman"/>
          <w:sz w:val="24"/>
          <w:szCs w:val="24"/>
        </w:rPr>
        <w:t>2016-2019 г.г.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Результативность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4335A" w:rsidRPr="00C26F05" w:rsidRDefault="0044335A" w:rsidP="0044335A">
      <w:pPr>
        <w:pStyle w:val="a6"/>
        <w:numPr>
          <w:ilvl w:val="0"/>
          <w:numId w:val="18"/>
        </w:numPr>
        <w:spacing w:line="276" w:lineRule="auto"/>
        <w:jc w:val="both"/>
      </w:pPr>
      <w:r w:rsidRPr="00C26F05">
        <w:rPr>
          <w:b/>
          <w:i/>
        </w:rPr>
        <w:t xml:space="preserve"> </w:t>
      </w:r>
      <w:r w:rsidRPr="00C26F05">
        <w:t>Обучение педагогов на курсах повышения квалификации ОГАОУ</w:t>
      </w:r>
      <w:r w:rsidRPr="00C26F05">
        <w:tab/>
        <w:t>ДПО      «</w:t>
      </w:r>
      <w:proofErr w:type="spellStart"/>
      <w:r w:rsidRPr="00C26F05">
        <w:t>БелИРО</w:t>
      </w:r>
      <w:proofErr w:type="spellEnd"/>
      <w:r w:rsidRPr="00C26F05">
        <w:t>» по дополнительной профессиональной программе</w:t>
      </w:r>
      <w:r w:rsidRPr="00C26F05">
        <w:tab/>
        <w:t xml:space="preserve"> «Проектирование образовательного       процесса</w:t>
      </w:r>
      <w:r w:rsidRPr="00C26F05">
        <w:tab/>
        <w:t xml:space="preserve">в условиях реализации требований ФГОС ДО  с учетом концептуальных         особенностей образовательной программы «Тропинки» под редакцией В.Т. Кудрявцева» </w:t>
      </w:r>
    </w:p>
    <w:p w:rsidR="0044335A" w:rsidRPr="00C26F05" w:rsidRDefault="0044335A" w:rsidP="0044335A">
      <w:pPr>
        <w:pStyle w:val="a6"/>
        <w:numPr>
          <w:ilvl w:val="0"/>
          <w:numId w:val="18"/>
        </w:numPr>
        <w:spacing w:line="276" w:lineRule="auto"/>
        <w:jc w:val="both"/>
      </w:pPr>
      <w:r w:rsidRPr="00C26F05">
        <w:t xml:space="preserve">Создание развивающей предметно-пространственной среды        в соответствии требованиями реализации инновационной деятельности (оборудование «Дары </w:t>
      </w:r>
      <w:proofErr w:type="spellStart"/>
      <w:r w:rsidRPr="00C26F05">
        <w:t>Фребеля</w:t>
      </w:r>
      <w:proofErr w:type="spellEnd"/>
      <w:r w:rsidRPr="00C26F05">
        <w:t>»).</w:t>
      </w:r>
    </w:p>
    <w:p w:rsidR="0044335A" w:rsidRPr="00C26F05" w:rsidRDefault="0044335A" w:rsidP="0044335A">
      <w:pPr>
        <w:pStyle w:val="a6"/>
        <w:numPr>
          <w:ilvl w:val="0"/>
          <w:numId w:val="18"/>
        </w:numPr>
        <w:spacing w:line="276" w:lineRule="auto"/>
        <w:jc w:val="both"/>
      </w:pPr>
      <w:r w:rsidRPr="00C26F05">
        <w:t>Включение родителей</w:t>
      </w:r>
      <w:r w:rsidRPr="00C26F05">
        <w:tab/>
        <w:t>в открытый образовательный процесс дошкольного учреждения (тренинги, деловые игры, работа в командах)</w:t>
      </w:r>
    </w:p>
    <w:p w:rsidR="0044335A" w:rsidRPr="00C26F05" w:rsidRDefault="0044335A" w:rsidP="004433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Региональная инновационная площадка - </w:t>
      </w:r>
      <w:r w:rsidRPr="00C26F05">
        <w:rPr>
          <w:rFonts w:ascii="Times New Roman" w:hAnsi="Times New Roman" w:cs="Times New Roman"/>
          <w:sz w:val="24"/>
          <w:szCs w:val="24"/>
        </w:rPr>
        <w:t>«Развитие конструктивной и исследовательской деятельности старших дошкольников в условиях учебно-игрового ЛЕГО-центра».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 Основание -</w:t>
      </w:r>
      <w:r w:rsidRPr="00C26F05">
        <w:rPr>
          <w:rFonts w:ascii="Times New Roman" w:hAnsi="Times New Roman" w:cs="Times New Roman"/>
          <w:sz w:val="24"/>
          <w:szCs w:val="24"/>
        </w:rPr>
        <w:t xml:space="preserve"> Приказ Департамента образования Белгородской области от 12.04.2016г. № 1331 «О деятельности региональных инновационных площадок».</w:t>
      </w:r>
      <w:r w:rsidRPr="00C26F05">
        <w:rPr>
          <w:rFonts w:ascii="Times New Roman" w:hAnsi="Times New Roman" w:cs="Times New Roman"/>
          <w:b/>
          <w:i/>
          <w:sz w:val="24"/>
          <w:szCs w:val="24"/>
        </w:rPr>
        <w:t xml:space="preserve"> Сроки реализации - </w:t>
      </w:r>
      <w:r w:rsidRPr="00C26F05">
        <w:rPr>
          <w:rFonts w:ascii="Times New Roman" w:hAnsi="Times New Roman" w:cs="Times New Roman"/>
          <w:sz w:val="24"/>
          <w:szCs w:val="24"/>
        </w:rPr>
        <w:t>2016-2019 г.г.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Результативность:</w:t>
      </w:r>
    </w:p>
    <w:p w:rsidR="0044335A" w:rsidRPr="00C26F05" w:rsidRDefault="0044335A" w:rsidP="0044335A">
      <w:pPr>
        <w:pStyle w:val="a6"/>
        <w:numPr>
          <w:ilvl w:val="0"/>
          <w:numId w:val="19"/>
        </w:numPr>
        <w:spacing w:line="276" w:lineRule="auto"/>
        <w:jc w:val="both"/>
      </w:pPr>
      <w:r w:rsidRPr="00C26F05">
        <w:t xml:space="preserve">Обучение педагога Антроповой А.В. на обучающем семинаре по </w:t>
      </w:r>
      <w:proofErr w:type="spellStart"/>
      <w:r w:rsidRPr="00C26F05">
        <w:t>Лего-конструированию</w:t>
      </w:r>
      <w:proofErr w:type="spellEnd"/>
      <w:r>
        <w:t>.</w:t>
      </w:r>
      <w:r w:rsidRPr="00C26F05">
        <w:t xml:space="preserve"> </w:t>
      </w:r>
    </w:p>
    <w:p w:rsidR="0044335A" w:rsidRPr="00C26F05" w:rsidRDefault="0044335A" w:rsidP="0044335A">
      <w:pPr>
        <w:pStyle w:val="a6"/>
        <w:numPr>
          <w:ilvl w:val="0"/>
          <w:numId w:val="19"/>
        </w:numPr>
        <w:spacing w:line="276" w:lineRule="auto"/>
        <w:jc w:val="both"/>
      </w:pPr>
      <w:r w:rsidRPr="00C26F05">
        <w:t xml:space="preserve">Выступление Диденко Т.М., Мельниковой Е.С. на региональном практико-ориентированном семинаре «Перспективы и возможности </w:t>
      </w:r>
      <w:proofErr w:type="spellStart"/>
      <w:r w:rsidRPr="00C26F05">
        <w:t>Лего-конструирования</w:t>
      </w:r>
      <w:proofErr w:type="spellEnd"/>
      <w:r w:rsidRPr="00C26F05">
        <w:t xml:space="preserve"> в системе дошкольного образования региона».</w:t>
      </w:r>
    </w:p>
    <w:p w:rsidR="0044335A" w:rsidRPr="00C26F05" w:rsidRDefault="0044335A" w:rsidP="0044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F05">
        <w:rPr>
          <w:rFonts w:ascii="Times New Roman" w:hAnsi="Times New Roman" w:cs="Times New Roman"/>
          <w:sz w:val="24"/>
          <w:szCs w:val="24"/>
        </w:rPr>
        <w:t>Одной из наиболее эффективных форм реализации годовых задач является проектная деятельность. В МБДОУ д/с № 47 в 2017 году проектная деятельность осуществлялась по следующим направлениям:</w:t>
      </w:r>
    </w:p>
    <w:tbl>
      <w:tblPr>
        <w:tblStyle w:val="a5"/>
        <w:tblW w:w="0" w:type="auto"/>
        <w:tblLook w:val="04A0"/>
      </w:tblPr>
      <w:tblGrid>
        <w:gridCol w:w="483"/>
        <w:gridCol w:w="1752"/>
        <w:gridCol w:w="2126"/>
        <w:gridCol w:w="1434"/>
        <w:gridCol w:w="3775"/>
      </w:tblGrid>
      <w:tr w:rsidR="0044335A" w:rsidRPr="00DF4962" w:rsidTr="00725AF8">
        <w:tc>
          <w:tcPr>
            <w:tcW w:w="483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752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Проектная деятельность</w:t>
            </w:r>
          </w:p>
        </w:tc>
        <w:tc>
          <w:tcPr>
            <w:tcW w:w="2126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</w:p>
        </w:tc>
        <w:tc>
          <w:tcPr>
            <w:tcW w:w="1434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 реализации</w:t>
            </w:r>
          </w:p>
        </w:tc>
        <w:tc>
          <w:tcPr>
            <w:tcW w:w="3775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результативность</w:t>
            </w:r>
          </w:p>
        </w:tc>
      </w:tr>
      <w:tr w:rsidR="0044335A" w:rsidRPr="00DF4962" w:rsidTr="00725AF8">
        <w:tc>
          <w:tcPr>
            <w:tcW w:w="48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6F05">
              <w:rPr>
                <w:rFonts w:ascii="Times New Roman" w:hAnsi="Times New Roman" w:cs="Times New Roman"/>
                <w:sz w:val="24"/>
                <w:szCs w:val="24"/>
              </w:rPr>
              <w:t>партакиада</w:t>
            </w:r>
          </w:p>
        </w:tc>
        <w:tc>
          <w:tcPr>
            <w:tcW w:w="2126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 администрации города Белгорода № 1468 от 27.10.2017</w:t>
            </w:r>
          </w:p>
        </w:tc>
        <w:tc>
          <w:tcPr>
            <w:tcW w:w="1434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377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Команда обучающихся МБДОУ № 47 Победители полуфинала малой Спартакиады  среди обучающихся МДОУ 6-7 лет</w:t>
            </w:r>
          </w:p>
        </w:tc>
      </w:tr>
      <w:tr w:rsidR="0044335A" w:rsidRPr="00DF4962" w:rsidTr="00725AF8">
        <w:tc>
          <w:tcPr>
            <w:tcW w:w="48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Танцевальная палитра</w:t>
            </w:r>
          </w:p>
        </w:tc>
        <w:tc>
          <w:tcPr>
            <w:tcW w:w="2126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 администрации г. Белгорода № 1206 от 29.09.2016г.</w:t>
            </w:r>
          </w:p>
        </w:tc>
        <w:tc>
          <w:tcPr>
            <w:tcW w:w="1434" w:type="dxa"/>
          </w:tcPr>
          <w:p w:rsidR="0044335A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2018 г.г.</w:t>
            </w:r>
          </w:p>
        </w:tc>
        <w:tc>
          <w:tcPr>
            <w:tcW w:w="3775" w:type="dxa"/>
          </w:tcPr>
          <w:p w:rsidR="0044335A" w:rsidRPr="000B646A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646A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концерты для родителей, участие в конкурсе «Маленький артист на большой сцене» </w:t>
            </w:r>
          </w:p>
        </w:tc>
      </w:tr>
      <w:tr w:rsidR="0044335A" w:rsidRPr="00DF4962" w:rsidTr="00725AF8">
        <w:tc>
          <w:tcPr>
            <w:tcW w:w="48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региональной системы личностного развития дошкольников в условиях реализации 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дошкольного образования» («Дошкольник Белогорья»)</w:t>
            </w:r>
          </w:p>
        </w:tc>
        <w:tc>
          <w:tcPr>
            <w:tcW w:w="2126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ОГАОУ ДПО «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БелИРО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» от 30.11.2015 г.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№ 400</w:t>
            </w:r>
          </w:p>
        </w:tc>
        <w:tc>
          <w:tcPr>
            <w:tcW w:w="1434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2016-2017г.г.</w:t>
            </w:r>
          </w:p>
        </w:tc>
        <w:tc>
          <w:tcPr>
            <w:tcW w:w="377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Принятие парциальных программ по всем образовательным областям, входящих в проект «Дошкольник Белогорья»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Активное участие в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егиональной научно-практической 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«Технологии образовательной деятельности с 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дошкольного возраста в рамках реализации проекта «Создание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егиональной системы личностного 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 в условиях реализации ФГОС дошкольного образования» («Дошк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ольник Белогорья»)» </w:t>
            </w:r>
          </w:p>
        </w:tc>
      </w:tr>
    </w:tbl>
    <w:p w:rsidR="0044335A" w:rsidRPr="00774AC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D9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Вывод:</w:t>
      </w:r>
      <w:r w:rsidRPr="00C15CD9">
        <w:rPr>
          <w:rFonts w:ascii="Times New Roman" w:hAnsi="Times New Roman" w:cs="Times New Roman"/>
          <w:sz w:val="24"/>
          <w:szCs w:val="24"/>
        </w:rPr>
        <w:t xml:space="preserve"> </w:t>
      </w:r>
      <w:r w:rsidRPr="00774AC2">
        <w:rPr>
          <w:rFonts w:ascii="Times New Roman" w:hAnsi="Times New Roman" w:cs="Times New Roman"/>
          <w:sz w:val="24"/>
          <w:szCs w:val="24"/>
        </w:rPr>
        <w:t>организация деятельности МБДОУ в инновационном режиме позволила решать вопросы формирования профессиональных компетенций у воспитателей, повысился уровень готовности к работе в инновационном режиме (на начало года  - 47% педагогов готовы были работать в режиме инноваций, к концу года  - 73%)</w:t>
      </w:r>
      <w:r>
        <w:rPr>
          <w:rFonts w:ascii="Times New Roman" w:hAnsi="Times New Roman" w:cs="Times New Roman"/>
          <w:sz w:val="24"/>
          <w:szCs w:val="24"/>
        </w:rPr>
        <w:t xml:space="preserve">. У обучающихся сформировались социальные качества,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Повысился уровень развития интеллектуальных качеств старших дошкольников, уровень воображение  и творческого мышления. Сформировались четкие представления о значимости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деятельности МБДОУ д/с № 47 в 2017 году было осуществление необходимой коррекции недостатков в физическом и (или) психическом развитии обучающихся. Для эффективной коррекционной работы с детьми с ОВЗ в МБДОУ № 47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F4962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ная основная образовательная програм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а (АООП ДО). В</w:t>
      </w:r>
      <w:r w:rsidRPr="00DF496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ру ООП ДО вк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DF49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ю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F496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DF496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жн</w:t>
      </w:r>
      <w:r w:rsidRPr="00DF49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DF496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ов. Для обеспечения необходимых условий для детей с ОВЗ в</w:t>
      </w:r>
      <w:r w:rsidRPr="00DF496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496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 w:rsidRPr="00DF4962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F4962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47</w:t>
      </w:r>
      <w:r w:rsidRPr="00DF496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DF496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DF49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DF496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 w:rsidRPr="00DF49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DF4962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онси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proofErr w:type="spellStart"/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МПк</w:t>
      </w:r>
      <w:proofErr w:type="spellEnd"/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DF49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DF496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чами</w:t>
      </w:r>
      <w:r w:rsidRPr="00DF496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F49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DF496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DF4962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DF496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496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DF49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DF496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DF496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 w:rsidRPr="00DF4962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DF49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F496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F4962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F4962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2017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F49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про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DF49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дено 12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зас</w:t>
      </w:r>
      <w:r w:rsidRPr="00DF49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F49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F496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spellStart"/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>ПМПк</w:t>
      </w:r>
      <w:proofErr w:type="spellEnd"/>
      <w:r w:rsidRPr="00DF49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В марте 2017 года обследованы дети всех групп. Было проведено обследование речевого развития детей в возрасте с 3-7 лет.  Из  308   детей обследован 301 ребёнок, выявлено с нарушениями речи 147 человек;  </w:t>
      </w:r>
    </w:p>
    <w:p w:rsidR="0044335A" w:rsidRPr="00DF4962" w:rsidRDefault="0044335A" w:rsidP="0044335A">
      <w:pPr>
        <w:pStyle w:val="a6"/>
        <w:numPr>
          <w:ilvl w:val="0"/>
          <w:numId w:val="12"/>
        </w:numPr>
        <w:jc w:val="both"/>
      </w:pPr>
      <w:r w:rsidRPr="00DF4962">
        <w:t>общее недоразвитие речи I уровень речевого развития – 2 ребёнка,</w:t>
      </w:r>
    </w:p>
    <w:p w:rsidR="0044335A" w:rsidRPr="00DF4962" w:rsidRDefault="0044335A" w:rsidP="0044335A">
      <w:pPr>
        <w:pStyle w:val="a6"/>
        <w:numPr>
          <w:ilvl w:val="0"/>
          <w:numId w:val="12"/>
        </w:numPr>
        <w:jc w:val="both"/>
      </w:pPr>
      <w:r w:rsidRPr="00DF4962">
        <w:t xml:space="preserve">общее недоразвитие речи II уровень речевого развития – 10 человек, </w:t>
      </w:r>
    </w:p>
    <w:p w:rsidR="0044335A" w:rsidRPr="00DF4962" w:rsidRDefault="0044335A" w:rsidP="0044335A">
      <w:pPr>
        <w:pStyle w:val="a6"/>
        <w:numPr>
          <w:ilvl w:val="0"/>
          <w:numId w:val="12"/>
        </w:numPr>
        <w:jc w:val="both"/>
      </w:pPr>
      <w:r w:rsidRPr="00DF4962">
        <w:t xml:space="preserve">общее недоразвитие речи III уровень речевого развития – 73 ребёнка, </w:t>
      </w:r>
    </w:p>
    <w:p w:rsidR="0044335A" w:rsidRPr="00DF4962" w:rsidRDefault="0044335A" w:rsidP="0044335A">
      <w:pPr>
        <w:pStyle w:val="a6"/>
        <w:numPr>
          <w:ilvl w:val="0"/>
          <w:numId w:val="12"/>
        </w:numPr>
        <w:jc w:val="both"/>
      </w:pPr>
      <w:r w:rsidRPr="00DF4962">
        <w:t>фонетико-фонематическое нарушение речи – 44 человека,</w:t>
      </w:r>
    </w:p>
    <w:p w:rsidR="0044335A" w:rsidRPr="00DF4962" w:rsidRDefault="0044335A" w:rsidP="0044335A">
      <w:pPr>
        <w:pStyle w:val="a6"/>
        <w:numPr>
          <w:ilvl w:val="0"/>
          <w:numId w:val="12"/>
        </w:numPr>
        <w:jc w:val="both"/>
      </w:pPr>
      <w:r w:rsidRPr="00DF4962">
        <w:t>фонетический дефект – 18 детей.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Из них: от 3до 5 лет- 154 человека</w:t>
      </w:r>
    </w:p>
    <w:p w:rsidR="0044335A" w:rsidRPr="00DF4962" w:rsidRDefault="0044335A" w:rsidP="0044335A">
      <w:pPr>
        <w:pStyle w:val="a6"/>
        <w:numPr>
          <w:ilvl w:val="0"/>
          <w:numId w:val="13"/>
        </w:numPr>
        <w:jc w:val="both"/>
      </w:pPr>
      <w:r w:rsidRPr="00DF4962">
        <w:t>общее недоразвитие речи I уровень речевого развития – 2 ребёнка,</w:t>
      </w:r>
    </w:p>
    <w:p w:rsidR="0044335A" w:rsidRPr="00DF4962" w:rsidRDefault="0044335A" w:rsidP="0044335A">
      <w:pPr>
        <w:pStyle w:val="a6"/>
        <w:numPr>
          <w:ilvl w:val="0"/>
          <w:numId w:val="13"/>
        </w:numPr>
        <w:jc w:val="both"/>
      </w:pPr>
      <w:r w:rsidRPr="00DF4962">
        <w:t xml:space="preserve">общее недоразвитие речи II уровень речевого развития – 4 ребёнка, </w:t>
      </w:r>
    </w:p>
    <w:p w:rsidR="0044335A" w:rsidRPr="00DF4962" w:rsidRDefault="0044335A" w:rsidP="0044335A">
      <w:pPr>
        <w:pStyle w:val="a6"/>
        <w:numPr>
          <w:ilvl w:val="0"/>
          <w:numId w:val="13"/>
        </w:numPr>
        <w:jc w:val="both"/>
      </w:pPr>
      <w:r w:rsidRPr="00DF4962">
        <w:t xml:space="preserve">общее недоразвитие речи III уровень речевого развития – 37 человек, </w:t>
      </w:r>
    </w:p>
    <w:p w:rsidR="0044335A" w:rsidRPr="00DF4962" w:rsidRDefault="0044335A" w:rsidP="0044335A">
      <w:pPr>
        <w:pStyle w:val="a6"/>
        <w:numPr>
          <w:ilvl w:val="0"/>
          <w:numId w:val="13"/>
        </w:numPr>
        <w:jc w:val="both"/>
      </w:pPr>
      <w:r w:rsidRPr="00DF4962">
        <w:t>фонетико-фонематическое нарушение речи – 21 человек,</w:t>
      </w:r>
    </w:p>
    <w:p w:rsidR="0044335A" w:rsidRPr="00DF4962" w:rsidRDefault="0044335A" w:rsidP="0044335A">
      <w:pPr>
        <w:pStyle w:val="a6"/>
        <w:numPr>
          <w:ilvl w:val="0"/>
          <w:numId w:val="13"/>
        </w:numPr>
        <w:jc w:val="both"/>
      </w:pPr>
      <w:r w:rsidRPr="00DF4962">
        <w:t>фонетический дефект – 9 детей.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2017 году в старшую группу компенсирующей направленности для детей с ТНР на основании заключений и рекомендаций ТПМПК ДОУ г. Белгорода были зачислены12 детей. А также для оказания коррекционной помощи детям с ТНР согласно заключениям и рекомендациям ТПМПК ДОУ были зачислены на логопедический пункт 17 детей.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Продолжили обучение в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подготовительной к школе </w:t>
      </w:r>
      <w:r w:rsidRPr="00DF4962">
        <w:rPr>
          <w:rFonts w:ascii="Times New Roman" w:hAnsi="Times New Roman" w:cs="Times New Roman"/>
          <w:sz w:val="24"/>
          <w:szCs w:val="24"/>
        </w:rPr>
        <w:t xml:space="preserve"> группе компенсирующей направленности 12 человек. 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lastRenderedPageBreak/>
        <w:t>В мае 2017 года из подготовительной к школе группы компенсирующей направленности для детей с ТНР было выпушено 11 детей. Из них с чистой речью 10 детей, со значительными улучшениями 1 ребёнок.</w:t>
      </w:r>
    </w:p>
    <w:p w:rsidR="0044335A" w:rsidRPr="00C15CD9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CC5">
        <w:rPr>
          <w:rFonts w:ascii="Times New Roman" w:hAnsi="Times New Roman" w:cs="Times New Roman"/>
          <w:sz w:val="24"/>
          <w:szCs w:val="24"/>
          <w:u w:val="single"/>
        </w:rPr>
        <w:t>Результат:</w:t>
      </w:r>
      <w:r w:rsidRPr="00AC1202">
        <w:rPr>
          <w:rFonts w:ascii="Times New Roman" w:hAnsi="Times New Roman" w:cs="Times New Roman"/>
          <w:sz w:val="24"/>
          <w:szCs w:val="24"/>
        </w:rPr>
        <w:t xml:space="preserve"> из 11 детей с ТНР 10 человек полностью освоили программу, с результатом- чи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C1202">
        <w:rPr>
          <w:rFonts w:ascii="Times New Roman" w:hAnsi="Times New Roman" w:cs="Times New Roman"/>
          <w:sz w:val="24"/>
          <w:szCs w:val="24"/>
        </w:rPr>
        <w:t>тая речь. Зачислены на логопедический пункт 17 детей, что позволяет оказать им необходимую своевременную коррекционную помощь.</w:t>
      </w:r>
    </w:p>
    <w:p w:rsidR="0044335A" w:rsidRPr="00C15CD9" w:rsidRDefault="0044335A" w:rsidP="0044335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CD9">
        <w:rPr>
          <w:rFonts w:ascii="Times New Roman" w:hAnsi="Times New Roman" w:cs="Times New Roman"/>
          <w:sz w:val="24"/>
          <w:szCs w:val="24"/>
        </w:rPr>
        <w:t>Воспитательная система МБДОУ д/с № 47 направлена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15CD9">
        <w:rPr>
          <w:rFonts w:ascii="Times New Roman" w:hAnsi="Times New Roman" w:cs="Times New Roman"/>
          <w:sz w:val="24"/>
          <w:szCs w:val="24"/>
        </w:rPr>
        <w:t xml:space="preserve"> на удовлетворение запросов родителей, удовлетворение </w:t>
      </w:r>
      <w:r>
        <w:rPr>
          <w:rFonts w:ascii="Times New Roman" w:hAnsi="Times New Roman" w:cs="Times New Roman"/>
          <w:sz w:val="24"/>
          <w:szCs w:val="24"/>
        </w:rPr>
        <w:t>потребностей детей в активности;</w:t>
      </w:r>
      <w:r w:rsidRPr="00C15CD9">
        <w:rPr>
          <w:rFonts w:ascii="Times New Roman" w:hAnsi="Times New Roman" w:cs="Times New Roman"/>
          <w:sz w:val="24"/>
          <w:szCs w:val="24"/>
        </w:rPr>
        <w:t xml:space="preserve"> участия в значимых для них видах деятельности; на психолого-медико-педагогическое и социальное сопровождение ребёнка, поддержку и помощь, на создание эмоционально благополучной обстановки и поиск средств максимального</w:t>
      </w:r>
      <w:r w:rsidRPr="00DF4962">
        <w:rPr>
          <w:rFonts w:ascii="Times New Roman" w:hAnsi="Times New Roman" w:cs="Times New Roman"/>
          <w:sz w:val="24"/>
          <w:szCs w:val="24"/>
        </w:rPr>
        <w:t xml:space="preserve"> развития личности, организации его воспитания и обучения «ориентированного на завтрашний день развития».</w:t>
      </w:r>
      <w:r w:rsidRPr="00C15CD9">
        <w:rPr>
          <w:rFonts w:ascii="Times New Roman" w:hAnsi="Times New Roman" w:cs="Times New Roman"/>
          <w:sz w:val="24"/>
          <w:szCs w:val="24"/>
        </w:rPr>
        <w:t xml:space="preserve"> </w:t>
      </w:r>
      <w:r w:rsidRPr="00C15CD9">
        <w:rPr>
          <w:rFonts w:ascii="Times New Roman" w:eastAsia="Calibri" w:hAnsi="Times New Roman" w:cs="Times New Roman"/>
          <w:sz w:val="24"/>
          <w:szCs w:val="24"/>
        </w:rPr>
        <w:t>Чтобы выбрать стратегию воспитательной работы, в 2017 году проводился анализ состава семей воспитанников.</w:t>
      </w:r>
    </w:p>
    <w:p w:rsidR="0044335A" w:rsidRPr="00C15CD9" w:rsidRDefault="0044335A" w:rsidP="004433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CD9">
        <w:rPr>
          <w:rFonts w:ascii="Times New Roman" w:hAnsi="Times New Roman" w:cs="Times New Roman"/>
          <w:sz w:val="24"/>
          <w:szCs w:val="24"/>
        </w:rPr>
        <w:t>Социальный паспорт семей обучающихся на количество 297 детей</w:t>
      </w:r>
    </w:p>
    <w:tbl>
      <w:tblPr>
        <w:tblStyle w:val="a5"/>
        <w:tblW w:w="0" w:type="auto"/>
        <w:tblInd w:w="250" w:type="dxa"/>
        <w:tblLook w:val="04A0"/>
      </w:tblPr>
      <w:tblGrid>
        <w:gridCol w:w="445"/>
        <w:gridCol w:w="4042"/>
        <w:gridCol w:w="2577"/>
        <w:gridCol w:w="2115"/>
      </w:tblGrid>
      <w:tr w:rsidR="0044335A" w:rsidRPr="00C15CD9" w:rsidTr="00725AF8">
        <w:trPr>
          <w:trHeight w:val="160"/>
        </w:trPr>
        <w:tc>
          <w:tcPr>
            <w:tcW w:w="43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семей</w:t>
            </w:r>
          </w:p>
        </w:tc>
        <w:tc>
          <w:tcPr>
            <w:tcW w:w="257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211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4335A" w:rsidRPr="00C15CD9" w:rsidTr="00725AF8">
        <w:trPr>
          <w:trHeight w:val="160"/>
        </w:trPr>
        <w:tc>
          <w:tcPr>
            <w:tcW w:w="43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Полные семьи</w:t>
            </w:r>
          </w:p>
        </w:tc>
        <w:tc>
          <w:tcPr>
            <w:tcW w:w="257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11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35A" w:rsidRPr="00C15CD9" w:rsidTr="00725AF8">
        <w:trPr>
          <w:trHeight w:val="160"/>
        </w:trPr>
        <w:tc>
          <w:tcPr>
            <w:tcW w:w="43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Не полные семьи</w:t>
            </w:r>
          </w:p>
        </w:tc>
        <w:tc>
          <w:tcPr>
            <w:tcW w:w="257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4335A" w:rsidRPr="00C15CD9" w:rsidTr="00725AF8">
        <w:trPr>
          <w:trHeight w:val="160"/>
        </w:trPr>
        <w:tc>
          <w:tcPr>
            <w:tcW w:w="43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Одинокая мать</w:t>
            </w:r>
          </w:p>
        </w:tc>
        <w:tc>
          <w:tcPr>
            <w:tcW w:w="257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4335A" w:rsidRPr="00C15CD9" w:rsidTr="00725AF8">
        <w:trPr>
          <w:trHeight w:val="160"/>
        </w:trPr>
        <w:tc>
          <w:tcPr>
            <w:tcW w:w="43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Потеря одного кормильца</w:t>
            </w:r>
          </w:p>
        </w:tc>
        <w:tc>
          <w:tcPr>
            <w:tcW w:w="257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</w:tbl>
    <w:p w:rsidR="0044335A" w:rsidRPr="00C15CD9" w:rsidRDefault="0044335A" w:rsidP="00443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45"/>
        <w:gridCol w:w="4185"/>
        <w:gridCol w:w="2555"/>
        <w:gridCol w:w="1981"/>
      </w:tblGrid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Социальный статус родителей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Не работают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335A" w:rsidRPr="00C15CD9" w:rsidTr="00725AF8">
        <w:trPr>
          <w:trHeight w:val="139"/>
        </w:trPr>
        <w:tc>
          <w:tcPr>
            <w:tcW w:w="43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198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35A" w:rsidRPr="00C15CD9" w:rsidRDefault="0044335A" w:rsidP="0044335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45"/>
        <w:gridCol w:w="4225"/>
        <w:gridCol w:w="2537"/>
        <w:gridCol w:w="1951"/>
      </w:tblGrid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Льготная категория семей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Родители опекуны</w:t>
            </w:r>
          </w:p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(усыновители)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Дети сотрудников ДОУ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5A" w:rsidRPr="00C15CD9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Родители-инвалиды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335A" w:rsidRPr="00043FE3" w:rsidTr="00725AF8">
        <w:trPr>
          <w:trHeight w:val="146"/>
        </w:trPr>
        <w:tc>
          <w:tcPr>
            <w:tcW w:w="430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5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Родители жители Украины</w:t>
            </w:r>
          </w:p>
        </w:tc>
        <w:tc>
          <w:tcPr>
            <w:tcW w:w="2537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1" w:type="dxa"/>
          </w:tcPr>
          <w:p w:rsidR="0044335A" w:rsidRPr="00C15CD9" w:rsidRDefault="0044335A" w:rsidP="00725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44335A" w:rsidRPr="00EF1536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536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F1536">
        <w:rPr>
          <w:rFonts w:ascii="Times New Roman" w:hAnsi="Times New Roman" w:cs="Times New Roman"/>
          <w:sz w:val="24"/>
          <w:szCs w:val="24"/>
        </w:rPr>
        <w:t>анализ социального паспорта семей позволил выстроить воспитательную работу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F1536">
        <w:rPr>
          <w:rFonts w:ascii="Times New Roman" w:hAnsi="Times New Roman" w:cs="Times New Roman"/>
          <w:sz w:val="24"/>
          <w:szCs w:val="24"/>
        </w:rPr>
        <w:t xml:space="preserve"> </w:t>
      </w:r>
      <w:r w:rsidRPr="00EF1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направленную на формирование общей культуры обучающихся, развитие физических, интеллектуальных, нравственных, эстетических и личностных качеств с учетом индивидуальных особенностей детей и их семей.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обеспечило их социальную успешность, и оптимальное взаимодействие МБДОУ и семьи. Участие родителей в образовательной деятельности в детском саду, в группах № 3, 5,6, 8, 11 достигает 100%.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Для обеспечения полноценного развития обучающихся, с учетом пожеланий родителей, в МБДОУ функционируют кружки, обеспечиваю</w:t>
      </w:r>
      <w:r>
        <w:rPr>
          <w:rFonts w:ascii="Times New Roman" w:hAnsi="Times New Roman" w:cs="Times New Roman"/>
          <w:sz w:val="24"/>
          <w:szCs w:val="24"/>
        </w:rPr>
        <w:t>щие дополнительное образование. Два бесплатных кружка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</w:t>
      </w:r>
      <w:r w:rsidRPr="00DF4962">
        <w:rPr>
          <w:rFonts w:ascii="Times New Roman" w:hAnsi="Times New Roman" w:cs="Times New Roman"/>
          <w:sz w:val="24"/>
          <w:szCs w:val="24"/>
        </w:rPr>
        <w:t>«Королевство красивых слов»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F4962">
        <w:rPr>
          <w:rFonts w:ascii="Times New Roman" w:hAnsi="Times New Roman" w:cs="Times New Roman"/>
          <w:sz w:val="24"/>
          <w:szCs w:val="24"/>
        </w:rPr>
        <w:t>анятия организованы во второй п</w:t>
      </w:r>
      <w:r>
        <w:rPr>
          <w:rFonts w:ascii="Times New Roman" w:hAnsi="Times New Roman" w:cs="Times New Roman"/>
          <w:sz w:val="24"/>
          <w:szCs w:val="24"/>
        </w:rPr>
        <w:t>оловине дня, два раза в неделю,</w:t>
      </w:r>
      <w:r w:rsidRPr="00DF4962">
        <w:rPr>
          <w:rFonts w:ascii="Times New Roman" w:hAnsi="Times New Roman" w:cs="Times New Roman"/>
          <w:sz w:val="24"/>
          <w:szCs w:val="24"/>
        </w:rPr>
        <w:t xml:space="preserve"> кружок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Здоровячок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F4962">
        <w:rPr>
          <w:rFonts w:ascii="Times New Roman" w:hAnsi="Times New Roman" w:cs="Times New Roman"/>
          <w:sz w:val="24"/>
          <w:szCs w:val="24"/>
        </w:rPr>
        <w:t xml:space="preserve"> посещает 38 детей старшего дошкольного возраста. </w:t>
      </w:r>
      <w:r>
        <w:rPr>
          <w:rFonts w:ascii="Times New Roman" w:hAnsi="Times New Roman" w:cs="Times New Roman"/>
          <w:sz w:val="24"/>
          <w:szCs w:val="24"/>
        </w:rPr>
        <w:t xml:space="preserve">С целью речевого развития </w:t>
      </w: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DF4962">
        <w:rPr>
          <w:rFonts w:ascii="Times New Roman" w:hAnsi="Times New Roman" w:cs="Times New Roman"/>
          <w:sz w:val="24"/>
          <w:szCs w:val="24"/>
        </w:rPr>
        <w:t xml:space="preserve">бучающиеся старшего дошкольного возраста занимаются в кружке «Королевство красивых </w:t>
      </w:r>
      <w:r w:rsidRPr="00121D52">
        <w:rPr>
          <w:rFonts w:ascii="Times New Roman" w:hAnsi="Times New Roman" w:cs="Times New Roman"/>
          <w:sz w:val="24"/>
          <w:szCs w:val="24"/>
        </w:rPr>
        <w:t>слов» руководитель кружка педагог дополнительного образования МБУДО «Юность» г. Белгорода.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D52">
        <w:rPr>
          <w:rFonts w:ascii="Times New Roman" w:hAnsi="Times New Roman" w:cs="Times New Roman"/>
          <w:sz w:val="24"/>
          <w:szCs w:val="24"/>
        </w:rPr>
        <w:t xml:space="preserve">Результатами занятий в кружке стали участие и победы детей в конкурсах чтецов (стихи по ПДД; конкурс православного чтения). </w:t>
      </w:r>
    </w:p>
    <w:p w:rsidR="0044335A" w:rsidRDefault="0044335A" w:rsidP="0044335A">
      <w:pPr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4962">
        <w:rPr>
          <w:rFonts w:ascii="Times New Roman" w:hAnsi="Times New Roman" w:cs="Times New Roman"/>
          <w:sz w:val="24"/>
          <w:szCs w:val="24"/>
        </w:rPr>
        <w:t xml:space="preserve">Организация платных образовательных услуг осуществлялась в соответствии с принятыми новыми нормативно-правовыми актами по предоставлению платных образовательных услуг. Функционируют следующие кружки: </w:t>
      </w:r>
    </w:p>
    <w:p w:rsidR="00211714" w:rsidRPr="00DF4962" w:rsidRDefault="00211714" w:rsidP="004433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92"/>
        <w:gridCol w:w="2251"/>
        <w:gridCol w:w="4137"/>
        <w:gridCol w:w="2360"/>
      </w:tblGrid>
      <w:tr w:rsidR="0044335A" w:rsidRPr="00DF4962" w:rsidTr="00725AF8">
        <w:trPr>
          <w:trHeight w:val="332"/>
        </w:trPr>
        <w:tc>
          <w:tcPr>
            <w:tcW w:w="692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51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кружок</w:t>
            </w:r>
          </w:p>
        </w:tc>
        <w:tc>
          <w:tcPr>
            <w:tcW w:w="4137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  <w:tc>
          <w:tcPr>
            <w:tcW w:w="2360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4335A" w:rsidRPr="00DF4962" w:rsidTr="00725AF8">
        <w:trPr>
          <w:trHeight w:val="648"/>
        </w:trPr>
        <w:tc>
          <w:tcPr>
            <w:tcW w:w="69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«Танцевальный калейдоскоп»</w:t>
            </w:r>
          </w:p>
        </w:tc>
        <w:tc>
          <w:tcPr>
            <w:tcW w:w="4137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Закладывать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ab/>
              <w:t>основы выразительного         исполнения простейших              танцевальных движений</w:t>
            </w:r>
          </w:p>
        </w:tc>
        <w:tc>
          <w:tcPr>
            <w:tcW w:w="2360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Отчетные номера на утренниках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развлечениях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335A" w:rsidRPr="00DF4962" w:rsidTr="00725AF8">
        <w:trPr>
          <w:trHeight w:val="948"/>
        </w:trPr>
        <w:tc>
          <w:tcPr>
            <w:tcW w:w="69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Баскетбол-микс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37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детей дошкольного возраста через обучение игре в баскетбол</w:t>
            </w:r>
          </w:p>
        </w:tc>
        <w:tc>
          <w:tcPr>
            <w:tcW w:w="2360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Победа в полуфинале на кубок Саакяна</w:t>
            </w:r>
          </w:p>
        </w:tc>
      </w:tr>
      <w:tr w:rsidR="0044335A" w:rsidRPr="00DF4962" w:rsidTr="00725AF8">
        <w:trPr>
          <w:trHeight w:val="1118"/>
        </w:trPr>
        <w:tc>
          <w:tcPr>
            <w:tcW w:w="69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«Общаемся по-английски»</w:t>
            </w:r>
          </w:p>
        </w:tc>
        <w:tc>
          <w:tcPr>
            <w:tcW w:w="4137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Приобщение детей дошкольного возраста к изучению иностранных языков</w:t>
            </w:r>
          </w:p>
        </w:tc>
        <w:tc>
          <w:tcPr>
            <w:tcW w:w="2360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Отчетный концерт для родителей «Английский вечерок»</w:t>
            </w:r>
          </w:p>
        </w:tc>
      </w:tr>
      <w:tr w:rsidR="0044335A" w:rsidRPr="00DF4962" w:rsidTr="00725AF8">
        <w:trPr>
          <w:trHeight w:val="1246"/>
        </w:trPr>
        <w:tc>
          <w:tcPr>
            <w:tcW w:w="69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«Мы-волшебники»</w:t>
            </w:r>
          </w:p>
        </w:tc>
        <w:tc>
          <w:tcPr>
            <w:tcW w:w="4137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воображения                       через использование     нетрадиционных техник и приемов рисования</w:t>
            </w:r>
          </w:p>
        </w:tc>
        <w:tc>
          <w:tcPr>
            <w:tcW w:w="2360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D9">
              <w:rPr>
                <w:rFonts w:ascii="Times New Roman" w:hAnsi="Times New Roman" w:cs="Times New Roman"/>
                <w:sz w:val="24"/>
                <w:szCs w:val="24"/>
              </w:rPr>
              <w:t>Победы детей в очных и заочных конкурсах детского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«Пирамидка ищет таланты», </w:t>
            </w:r>
          </w:p>
        </w:tc>
      </w:tr>
      <w:tr w:rsidR="0044335A" w:rsidRPr="00DF4962" w:rsidTr="00725AF8">
        <w:trPr>
          <w:trHeight w:val="1688"/>
        </w:trPr>
        <w:tc>
          <w:tcPr>
            <w:tcW w:w="69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«Гости из сказки»</w:t>
            </w:r>
          </w:p>
        </w:tc>
        <w:tc>
          <w:tcPr>
            <w:tcW w:w="4137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искусству театра  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черезразвитие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                    речи, сценического                  движения, образного мышления</w:t>
            </w:r>
          </w:p>
        </w:tc>
        <w:tc>
          <w:tcPr>
            <w:tcW w:w="2360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Отчетные выступления на утренниках с театральными постановками «Умный мышонок»</w:t>
            </w:r>
          </w:p>
        </w:tc>
      </w:tr>
    </w:tbl>
    <w:p w:rsidR="0044335A" w:rsidRPr="00333773" w:rsidRDefault="0044335A" w:rsidP="0044335A">
      <w:pPr>
        <w:tabs>
          <w:tab w:val="left" w:pos="1295"/>
          <w:tab w:val="left" w:pos="4379"/>
          <w:tab w:val="left" w:pos="5190"/>
          <w:tab w:val="left" w:pos="6963"/>
          <w:tab w:val="left" w:pos="9162"/>
        </w:tabs>
        <w:spacing w:before="9" w:after="0" w:line="240" w:lineRule="auto"/>
        <w:ind w:right="1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CC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дители детей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в кружках позволили развивать свои способности, способствовали </w:t>
      </w:r>
      <w:r>
        <w:rPr>
          <w:rFonts w:ascii="Times New Roman" w:hAnsi="Times New Roman" w:cs="Times New Roman"/>
          <w:sz w:val="24"/>
          <w:szCs w:val="24"/>
        </w:rPr>
        <w:t xml:space="preserve">накоплению </w:t>
      </w:r>
      <w:r w:rsidRPr="00DF4962">
        <w:rPr>
          <w:rFonts w:ascii="Times New Roman" w:hAnsi="Times New Roman" w:cs="Times New Roman"/>
          <w:sz w:val="24"/>
          <w:szCs w:val="24"/>
        </w:rPr>
        <w:t xml:space="preserve">опыта у детей в общении, социализации, коммуникации, </w:t>
      </w:r>
      <w:r>
        <w:rPr>
          <w:rFonts w:ascii="Times New Roman" w:hAnsi="Times New Roman" w:cs="Times New Roman"/>
          <w:sz w:val="24"/>
          <w:szCs w:val="24"/>
        </w:rPr>
        <w:t>что позволило</w:t>
      </w:r>
      <w:r w:rsidRPr="00DF4962">
        <w:rPr>
          <w:rFonts w:ascii="Times New Roman" w:hAnsi="Times New Roman" w:cs="Times New Roman"/>
          <w:sz w:val="24"/>
          <w:szCs w:val="24"/>
        </w:rPr>
        <w:t xml:space="preserve"> реализовать одно из основных направлений работы МБДОУ - создание условий для развития творческой, активной личности и реализация потенциала каждого ребенка.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5A" w:rsidRPr="00F07991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991">
        <w:rPr>
          <w:rFonts w:ascii="Times New Roman" w:hAnsi="Times New Roman" w:cs="Times New Roman"/>
          <w:b/>
          <w:i/>
          <w:sz w:val="24"/>
          <w:szCs w:val="24"/>
        </w:rPr>
        <w:t>Внутренняя система оценки качества образования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С целью улучшения качества образовательных услуг в МБДОУ действует внутренняя система оценки качества дошкольного образования, которая осуществляется в соответствии с  Положением о внутренней оценке качества образования МБДОУ д/с № 4</w:t>
      </w:r>
      <w:r>
        <w:rPr>
          <w:rFonts w:ascii="Times New Roman" w:hAnsi="Times New Roman" w:cs="Times New Roman"/>
          <w:sz w:val="24"/>
          <w:szCs w:val="24"/>
        </w:rPr>
        <w:t xml:space="preserve">7 г. Белгорода от 03.08.2016 г., в соответствии с Положением оценка качества образования включает в себя: </w:t>
      </w:r>
    </w:p>
    <w:p w:rsidR="0044335A" w:rsidRPr="00211714" w:rsidRDefault="00211714" w:rsidP="0044335A">
      <w:pPr>
        <w:pStyle w:val="a6"/>
        <w:numPr>
          <w:ilvl w:val="0"/>
          <w:numId w:val="20"/>
        </w:numPr>
        <w:jc w:val="both"/>
        <w:rPr>
          <w:rStyle w:val="fontstyle01"/>
          <w:i/>
          <w:sz w:val="24"/>
          <w:szCs w:val="24"/>
        </w:rPr>
      </w:pPr>
      <w:r>
        <w:rPr>
          <w:rStyle w:val="fontstyle01"/>
          <w:i/>
          <w:sz w:val="24"/>
          <w:szCs w:val="24"/>
        </w:rPr>
        <w:t>Д</w:t>
      </w:r>
      <w:r w:rsidR="0044335A" w:rsidRPr="00211714">
        <w:rPr>
          <w:rStyle w:val="fontstyle01"/>
          <w:i/>
          <w:sz w:val="24"/>
          <w:szCs w:val="24"/>
        </w:rPr>
        <w:t>остижения воспитанников:</w:t>
      </w:r>
    </w:p>
    <w:tbl>
      <w:tblPr>
        <w:tblStyle w:val="a5"/>
        <w:tblW w:w="9606" w:type="dxa"/>
        <w:tblLook w:val="04A0"/>
      </w:tblPr>
      <w:tblGrid>
        <w:gridCol w:w="2518"/>
        <w:gridCol w:w="5245"/>
        <w:gridCol w:w="1843"/>
      </w:tblGrid>
      <w:tr w:rsidR="0044335A" w:rsidRPr="00DF4962" w:rsidTr="00725AF8">
        <w:trPr>
          <w:trHeight w:val="315"/>
        </w:trPr>
        <w:tc>
          <w:tcPr>
            <w:tcW w:w="2518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ребенка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44335A" w:rsidRPr="00DF4962" w:rsidTr="00725AF8">
        <w:trPr>
          <w:trHeight w:val="892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Швец Евгения, 5 лет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фестиваль «Мозаика детства» номинация «На крыльях слова, музыки и танца» 2017 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335A" w:rsidRPr="00DF4962" w:rsidTr="00725AF8">
        <w:trPr>
          <w:trHeight w:val="834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Кадацкий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Сергей, 6 лет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конкурса- фестиваля детского творчества «Радость души моей» 2017г.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335A" w:rsidRPr="00DF4962" w:rsidTr="00725AF8">
        <w:trPr>
          <w:trHeight w:val="1129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Муниципальный полуфинал малой Спартакиады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ab/>
              <w:t>среди обучающихся</w:t>
            </w:r>
          </w:p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г. Белгород 2017 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4335A" w:rsidRPr="00DF4962" w:rsidTr="00725AF8">
        <w:trPr>
          <w:trHeight w:val="834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фестиваля «Мозаика детства» номинация «Быстрее, выше, сильнее» 2017г.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335A" w:rsidRPr="00DF4962" w:rsidTr="00725AF8">
        <w:trPr>
          <w:trHeight w:val="888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Трофимов Артем, 5 лет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ab/>
              <w:t>этап Российского конкурса исследовательских работ и творческих проектов «Я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ab/>
              <w:t>– исследователь» 2017г.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335A" w:rsidRPr="00DF4962" w:rsidTr="00725AF8">
        <w:trPr>
          <w:trHeight w:val="720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ab/>
              <w:t>городских малых игр по мини-</w:t>
            </w:r>
          </w:p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баскетболу 2017г.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335A" w:rsidRPr="00DF4962" w:rsidTr="00725AF8">
        <w:trPr>
          <w:trHeight w:val="659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Наседкин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Ярослав, 6 лет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конкурс «Зеленый огонек» 2017г.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4335A" w:rsidRPr="00DF4962" w:rsidTr="00725AF8">
        <w:trPr>
          <w:trHeight w:val="726"/>
        </w:trPr>
        <w:tc>
          <w:tcPr>
            <w:tcW w:w="2518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Татаринцев Роман, 6 лет</w:t>
            </w:r>
          </w:p>
        </w:tc>
        <w:tc>
          <w:tcPr>
            <w:tcW w:w="5245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«Пирамидка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ab/>
              <w:t>ищет таланты» 2017 г.</w:t>
            </w:r>
          </w:p>
        </w:tc>
        <w:tc>
          <w:tcPr>
            <w:tcW w:w="1843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44335A" w:rsidRPr="00211714" w:rsidRDefault="0044335A" w:rsidP="0044335A">
      <w:pPr>
        <w:spacing w:after="0"/>
        <w:jc w:val="both"/>
        <w:rPr>
          <w:rStyle w:val="fontstyle01"/>
          <w:i/>
          <w:sz w:val="24"/>
          <w:szCs w:val="24"/>
        </w:rPr>
      </w:pPr>
    </w:p>
    <w:p w:rsidR="0044335A" w:rsidRPr="00211714" w:rsidRDefault="0044335A" w:rsidP="0044335A">
      <w:pPr>
        <w:spacing w:after="0"/>
        <w:jc w:val="both"/>
        <w:rPr>
          <w:rStyle w:val="fontstyle01"/>
          <w:i/>
          <w:sz w:val="24"/>
          <w:szCs w:val="24"/>
        </w:rPr>
      </w:pPr>
      <w:r w:rsidRPr="00211714">
        <w:rPr>
          <w:rStyle w:val="fontstyle01"/>
          <w:i/>
          <w:sz w:val="24"/>
          <w:szCs w:val="24"/>
        </w:rPr>
        <w:t xml:space="preserve">           2.</w:t>
      </w:r>
      <w:r w:rsidR="00211714" w:rsidRPr="00211714">
        <w:rPr>
          <w:rStyle w:val="fontstyle01"/>
          <w:i/>
          <w:sz w:val="24"/>
          <w:szCs w:val="24"/>
        </w:rPr>
        <w:t xml:space="preserve"> Р</w:t>
      </w:r>
      <w:r w:rsidRPr="00211714">
        <w:rPr>
          <w:rStyle w:val="fontstyle01"/>
          <w:i/>
          <w:sz w:val="24"/>
          <w:szCs w:val="24"/>
        </w:rPr>
        <w:t>езультаты освоения воспитанниками основной</w:t>
      </w:r>
      <w:r w:rsidRPr="00211714">
        <w:rPr>
          <w:rFonts w:ascii="TimesNewRoman" w:hAnsi="TimesNewRoman"/>
          <w:i/>
          <w:color w:val="000000"/>
          <w:sz w:val="24"/>
          <w:szCs w:val="24"/>
        </w:rPr>
        <w:t xml:space="preserve"> </w:t>
      </w:r>
      <w:r w:rsidRPr="00211714">
        <w:rPr>
          <w:rStyle w:val="fontstyle01"/>
          <w:i/>
          <w:sz w:val="24"/>
          <w:szCs w:val="24"/>
        </w:rPr>
        <w:t>образовательной программы:</w:t>
      </w:r>
    </w:p>
    <w:tbl>
      <w:tblPr>
        <w:tblStyle w:val="a5"/>
        <w:tblW w:w="0" w:type="auto"/>
        <w:tblInd w:w="30" w:type="dxa"/>
        <w:tblLook w:val="04A0"/>
      </w:tblPr>
      <w:tblGrid>
        <w:gridCol w:w="532"/>
        <w:gridCol w:w="2362"/>
        <w:gridCol w:w="3822"/>
        <w:gridCol w:w="1412"/>
        <w:gridCol w:w="1412"/>
      </w:tblGrid>
      <w:tr w:rsidR="0044335A" w:rsidRPr="00DF4962" w:rsidTr="00725AF8">
        <w:tc>
          <w:tcPr>
            <w:tcW w:w="533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365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843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 года</w:t>
            </w:r>
          </w:p>
        </w:tc>
        <w:tc>
          <w:tcPr>
            <w:tcW w:w="1418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конец года</w:t>
            </w:r>
          </w:p>
        </w:tc>
      </w:tr>
      <w:tr w:rsidR="0044335A" w:rsidRPr="00DF4962" w:rsidTr="00725AF8">
        <w:tc>
          <w:tcPr>
            <w:tcW w:w="53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84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 -3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допустимый уровень -2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критический уровень  - 1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качество не сформировано - 0</w:t>
            </w:r>
          </w:p>
        </w:tc>
        <w:tc>
          <w:tcPr>
            <w:tcW w:w="1417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35A" w:rsidRPr="00DF4962" w:rsidTr="00725AF8">
        <w:tc>
          <w:tcPr>
            <w:tcW w:w="53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4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 -3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допустимый уровень -2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критический уровень  - 1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качество не сформировано - 0</w:t>
            </w:r>
          </w:p>
        </w:tc>
        <w:tc>
          <w:tcPr>
            <w:tcW w:w="1417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4335A" w:rsidRPr="00DF4962" w:rsidTr="00725AF8">
        <w:tc>
          <w:tcPr>
            <w:tcW w:w="53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4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 -3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допустимый уровень -2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критический уровень  - 1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качество не сформировано - 0</w:t>
            </w:r>
          </w:p>
        </w:tc>
        <w:tc>
          <w:tcPr>
            <w:tcW w:w="1417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35A" w:rsidRPr="00DF4962" w:rsidTr="00725AF8">
        <w:tc>
          <w:tcPr>
            <w:tcW w:w="53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4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 -3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допустимый уровень -2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критический уровень  - 1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качество не сформировано - 0</w:t>
            </w:r>
          </w:p>
        </w:tc>
        <w:tc>
          <w:tcPr>
            <w:tcW w:w="1417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44335A" w:rsidRPr="00DF4962" w:rsidTr="00725AF8">
        <w:tc>
          <w:tcPr>
            <w:tcW w:w="53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84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достаточный уровень  -3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допустимый уровень -2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критический уровень  - 1</w:t>
            </w:r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качество не сформировано - 0</w:t>
            </w:r>
          </w:p>
        </w:tc>
        <w:tc>
          <w:tcPr>
            <w:tcW w:w="1417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2CC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4962">
        <w:rPr>
          <w:rFonts w:ascii="Times New Roman" w:hAnsi="Times New Roman" w:cs="Times New Roman"/>
          <w:sz w:val="24"/>
          <w:szCs w:val="24"/>
        </w:rPr>
        <w:t>о результатам освоения ООП ДО и А</w:t>
      </w:r>
      <w:r>
        <w:rPr>
          <w:rFonts w:ascii="Times New Roman" w:hAnsi="Times New Roman" w:cs="Times New Roman"/>
          <w:sz w:val="24"/>
          <w:szCs w:val="24"/>
        </w:rPr>
        <w:t xml:space="preserve">ООП ДО по группам </w:t>
      </w:r>
      <w:r w:rsidRPr="00DF4962">
        <w:rPr>
          <w:rFonts w:ascii="Times New Roman" w:hAnsi="Times New Roman" w:cs="Times New Roman"/>
          <w:sz w:val="24"/>
          <w:szCs w:val="24"/>
        </w:rPr>
        <w:t xml:space="preserve">общий показатель составляет 2 балла. Что соответствует среднему уровню развития.  Стоит отметить, что во многих группах наблюдается резкая положительная динамика (улучшение показателей от 0,4 до 1,4  - физическое развитие в первой младшей группе), что объясняется не только естественным физическим развитием ребенка, но и эффективность образовательной </w:t>
      </w:r>
      <w:r w:rsidRPr="00DF4962">
        <w:rPr>
          <w:rFonts w:ascii="Times New Roman" w:hAnsi="Times New Roman" w:cs="Times New Roman"/>
          <w:sz w:val="24"/>
          <w:szCs w:val="24"/>
        </w:rPr>
        <w:lastRenderedPageBreak/>
        <w:t>деятельности направленной на развитие координации и моторики детей раннего возраста. Достигнутые положительные результаты по социально-коммуникативному развитию (от 1,5 до 2</w:t>
      </w:r>
      <w:r>
        <w:rPr>
          <w:rFonts w:ascii="Times New Roman" w:hAnsi="Times New Roman" w:cs="Times New Roman"/>
          <w:sz w:val="24"/>
          <w:szCs w:val="24"/>
        </w:rPr>
        <w:t>, при максимальном - 3</w:t>
      </w:r>
      <w:r w:rsidRPr="00DF4962">
        <w:rPr>
          <w:rFonts w:ascii="Times New Roman" w:hAnsi="Times New Roman" w:cs="Times New Roman"/>
          <w:sz w:val="24"/>
          <w:szCs w:val="24"/>
        </w:rPr>
        <w:t xml:space="preserve">) и познавательному развитию (от 1,4до 2,6), что свидетельствуют об эффективности использования выбранных парциальных программ и технологий работы с родителями. </w:t>
      </w:r>
    </w:p>
    <w:p w:rsidR="0044335A" w:rsidRPr="009D4EBE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EBE">
        <w:rPr>
          <w:rFonts w:ascii="Times New Roman" w:hAnsi="Times New Roman" w:cs="Times New Roman"/>
          <w:sz w:val="24"/>
          <w:szCs w:val="24"/>
        </w:rPr>
        <w:t>К моменту завершения уровня дошкольного образования у детей старшего дошкольного возраста сформированы предпосылки к учебной деятельности, которые  является основными целевыми ориентирами на момент окончания ДОО. Обследование дошкольников подготовительных к школе групп, на предмет сформированности предпосылок  к учебной деятельности, дало следующие результаты:</w:t>
      </w:r>
    </w:p>
    <w:p w:rsidR="0044335A" w:rsidRPr="009D4EBE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BE">
        <w:rPr>
          <w:rFonts w:ascii="Times New Roman" w:hAnsi="Times New Roman" w:cs="Times New Roman"/>
          <w:sz w:val="24"/>
          <w:szCs w:val="24"/>
        </w:rPr>
        <w:t xml:space="preserve">Всего было обследовано 64 человек из 64. </w:t>
      </w:r>
    </w:p>
    <w:p w:rsidR="0044335A" w:rsidRPr="009D4EBE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BE">
        <w:rPr>
          <w:rFonts w:ascii="Times New Roman" w:hAnsi="Times New Roman" w:cs="Times New Roman"/>
          <w:sz w:val="24"/>
          <w:szCs w:val="24"/>
        </w:rPr>
        <w:t>1-й уровень – высокий уровень готовности  - 52 человек</w:t>
      </w:r>
    </w:p>
    <w:p w:rsidR="0044335A" w:rsidRPr="009D4EBE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BE">
        <w:rPr>
          <w:rFonts w:ascii="Times New Roman" w:hAnsi="Times New Roman" w:cs="Times New Roman"/>
          <w:sz w:val="24"/>
          <w:szCs w:val="24"/>
        </w:rPr>
        <w:t xml:space="preserve">2-й уровень – средний уровень готовности – 9 человек </w:t>
      </w:r>
    </w:p>
    <w:p w:rsidR="0044335A" w:rsidRPr="009D4EBE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BE">
        <w:rPr>
          <w:rFonts w:ascii="Times New Roman" w:hAnsi="Times New Roman" w:cs="Times New Roman"/>
          <w:sz w:val="24"/>
          <w:szCs w:val="24"/>
        </w:rPr>
        <w:t>3-й уровень – низкий уровень готовности – 2 человека</w:t>
      </w:r>
    </w:p>
    <w:p w:rsidR="0044335A" w:rsidRPr="009D4EBE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EBE">
        <w:rPr>
          <w:rFonts w:ascii="Times New Roman" w:hAnsi="Times New Roman" w:cs="Times New Roman"/>
          <w:sz w:val="24"/>
          <w:szCs w:val="24"/>
        </w:rPr>
        <w:t xml:space="preserve">Не готов  -  1 дошкольник. </w:t>
      </w:r>
    </w:p>
    <w:p w:rsidR="0044335A" w:rsidRPr="009D4EBE" w:rsidRDefault="00121D52" w:rsidP="00121D5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44335A" w:rsidRPr="009D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4335A" w:rsidRPr="009D4EB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44335A" w:rsidRPr="009D4EB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4335A" w:rsidRPr="009D4EB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4335A" w:rsidRPr="009D4EB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арших</w:t>
      </w:r>
      <w:r w:rsidR="0044335A" w:rsidRPr="009D4EB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44335A" w:rsidRPr="009D4EB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по м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>Р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4335A" w:rsidRPr="009D4EB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Г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</w:t>
      </w:r>
      <w:r w:rsidR="0044335A" w:rsidRPr="009D4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="0044335A" w:rsidRPr="009D4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44335A" w:rsidRPr="009D4EB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лила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 w:rsidR="0044335A" w:rsidRPr="009D4EB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44335A" w:rsidRPr="009D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4335A" w:rsidRPr="009D4EB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4335A"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44335A" w:rsidRPr="009D4EB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44335A" w:rsidRPr="009D4EB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ов, по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ю детей с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арш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 дош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44335A"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а. В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44335A" w:rsidRPr="009D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4335A"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4335A" w:rsidRPr="009D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44335A"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44335A"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44335A" w:rsidRPr="009D4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4335A"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44335A" w:rsidRPr="009D4E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44335A" w:rsidRPr="009D4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44335A" w:rsidRPr="009D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е рез</w:t>
      </w:r>
      <w:r w:rsidR="0044335A" w:rsidRPr="009D4EBE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4335A" w:rsidRPr="009D4EB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ь</w:t>
      </w:r>
      <w:r w:rsidR="0044335A"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44335A" w:rsidRPr="009D4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="0044335A"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ты: </w:t>
      </w:r>
    </w:p>
    <w:p w:rsidR="0044335A" w:rsidRPr="009D4EBE" w:rsidRDefault="0044335A" w:rsidP="0044335A">
      <w:pPr>
        <w:pStyle w:val="a6"/>
        <w:numPr>
          <w:ilvl w:val="0"/>
          <w:numId w:val="11"/>
        </w:numPr>
        <w:jc w:val="both"/>
        <w:rPr>
          <w:rFonts w:eastAsiaTheme="minorHAnsi"/>
        </w:rPr>
      </w:pPr>
      <w:r w:rsidRPr="009D4EBE">
        <w:rPr>
          <w:color w:val="000000"/>
        </w:rPr>
        <w:t>вн</w:t>
      </w:r>
      <w:r w:rsidRPr="009D4EBE">
        <w:rPr>
          <w:color w:val="000000"/>
          <w:spacing w:val="-1"/>
        </w:rPr>
        <w:t>е</w:t>
      </w:r>
      <w:r w:rsidRPr="009D4EBE">
        <w:rPr>
          <w:color w:val="000000"/>
        </w:rPr>
        <w:t>шн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</w:rPr>
        <w:t>й</w:t>
      </w:r>
      <w:r w:rsidRPr="009D4EBE">
        <w:rPr>
          <w:color w:val="000000"/>
          <w:spacing w:val="1"/>
        </w:rPr>
        <w:t xml:space="preserve"> </w:t>
      </w:r>
      <w:r w:rsidRPr="009D4EBE">
        <w:rPr>
          <w:color w:val="000000"/>
        </w:rPr>
        <w:t>м</w:t>
      </w:r>
      <w:r w:rsidRPr="009D4EBE">
        <w:rPr>
          <w:color w:val="000000"/>
          <w:spacing w:val="-2"/>
        </w:rPr>
        <w:t>от</w:t>
      </w:r>
      <w:r w:rsidRPr="009D4EBE">
        <w:rPr>
          <w:color w:val="000000"/>
        </w:rPr>
        <w:t xml:space="preserve">ив </w:t>
      </w:r>
      <w:r w:rsidRPr="009D4EBE">
        <w:rPr>
          <w:color w:val="000000"/>
          <w:spacing w:val="1"/>
        </w:rPr>
        <w:t>п</w:t>
      </w:r>
      <w:r w:rsidRPr="009D4EBE">
        <w:rPr>
          <w:color w:val="000000"/>
        </w:rPr>
        <w:t xml:space="preserve">о </w:t>
      </w:r>
      <w:r w:rsidRPr="009D4EBE">
        <w:rPr>
          <w:color w:val="000000"/>
          <w:spacing w:val="-4"/>
        </w:rPr>
        <w:t>о</w:t>
      </w:r>
      <w:r w:rsidRPr="009D4EBE">
        <w:rPr>
          <w:color w:val="000000"/>
        </w:rPr>
        <w:t>тнош</w:t>
      </w:r>
      <w:r w:rsidRPr="009D4EBE">
        <w:rPr>
          <w:color w:val="000000"/>
          <w:spacing w:val="-1"/>
        </w:rPr>
        <w:t>е</w:t>
      </w:r>
      <w:r w:rsidRPr="009D4EBE">
        <w:rPr>
          <w:color w:val="000000"/>
        </w:rPr>
        <w:t>н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</w:rPr>
        <w:t>ю к</w:t>
      </w:r>
      <w:r w:rsidRPr="009D4EBE">
        <w:rPr>
          <w:color w:val="000000"/>
          <w:spacing w:val="1"/>
        </w:rPr>
        <w:t xml:space="preserve"> с</w:t>
      </w:r>
      <w:r w:rsidRPr="009D4EBE">
        <w:rPr>
          <w:color w:val="000000"/>
        </w:rPr>
        <w:t>а</w:t>
      </w:r>
      <w:r w:rsidRPr="009D4EBE">
        <w:rPr>
          <w:color w:val="000000"/>
          <w:spacing w:val="-1"/>
        </w:rPr>
        <w:t>м</w:t>
      </w:r>
      <w:r w:rsidRPr="009D4EBE">
        <w:rPr>
          <w:color w:val="000000"/>
        </w:rPr>
        <w:t>ой</w:t>
      </w:r>
      <w:r w:rsidRPr="009D4EBE">
        <w:rPr>
          <w:color w:val="000000"/>
          <w:spacing w:val="2"/>
        </w:rPr>
        <w:t xml:space="preserve"> </w:t>
      </w:r>
      <w:r w:rsidRPr="009D4EBE">
        <w:rPr>
          <w:color w:val="000000"/>
          <w:spacing w:val="-3"/>
        </w:rPr>
        <w:t>у</w:t>
      </w:r>
      <w:r w:rsidRPr="009D4EBE">
        <w:rPr>
          <w:color w:val="000000"/>
          <w:spacing w:val="-1"/>
        </w:rPr>
        <w:t>чѐ</w:t>
      </w:r>
      <w:r w:rsidRPr="009D4EBE">
        <w:rPr>
          <w:color w:val="000000"/>
          <w:spacing w:val="-2"/>
        </w:rPr>
        <w:t>б</w:t>
      </w:r>
      <w:r w:rsidRPr="009D4EBE">
        <w:rPr>
          <w:color w:val="000000"/>
        </w:rPr>
        <w:t>е</w:t>
      </w:r>
      <w:r w:rsidRPr="009D4EBE">
        <w:rPr>
          <w:color w:val="000000"/>
          <w:spacing w:val="4"/>
        </w:rPr>
        <w:t xml:space="preserve"> </w:t>
      </w:r>
      <w:r w:rsidRPr="009D4EBE">
        <w:rPr>
          <w:color w:val="000000"/>
        </w:rPr>
        <w:t xml:space="preserve">– 2 </w:t>
      </w:r>
    </w:p>
    <w:p w:rsidR="0044335A" w:rsidRPr="009D4EBE" w:rsidRDefault="0044335A" w:rsidP="0044335A">
      <w:pPr>
        <w:pStyle w:val="a6"/>
        <w:numPr>
          <w:ilvl w:val="0"/>
          <w:numId w:val="11"/>
        </w:numPr>
        <w:ind w:right="3013"/>
        <w:jc w:val="both"/>
        <w:rPr>
          <w:color w:val="000000"/>
        </w:rPr>
      </w:pPr>
      <w:r w:rsidRPr="009D4EBE">
        <w:rPr>
          <w:color w:val="000000"/>
          <w:spacing w:val="-4"/>
        </w:rPr>
        <w:t>у</w:t>
      </w:r>
      <w:r w:rsidRPr="009D4EBE">
        <w:rPr>
          <w:color w:val="000000"/>
          <w:spacing w:val="1"/>
        </w:rPr>
        <w:t>ч</w:t>
      </w:r>
      <w:r w:rsidRPr="009D4EBE">
        <w:rPr>
          <w:color w:val="000000"/>
        </w:rPr>
        <w:t>ебный</w:t>
      </w:r>
      <w:r w:rsidRPr="009D4EBE">
        <w:rPr>
          <w:color w:val="000000"/>
          <w:spacing w:val="1"/>
        </w:rPr>
        <w:t xml:space="preserve"> </w:t>
      </w:r>
      <w:r w:rsidRPr="009D4EBE">
        <w:rPr>
          <w:color w:val="000000"/>
        </w:rPr>
        <w:t>м</w:t>
      </w:r>
      <w:r w:rsidRPr="009D4EBE">
        <w:rPr>
          <w:color w:val="000000"/>
          <w:spacing w:val="-3"/>
        </w:rPr>
        <w:t>о</w:t>
      </w:r>
      <w:r w:rsidRPr="009D4EBE">
        <w:rPr>
          <w:color w:val="000000"/>
        </w:rPr>
        <w:t>т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</w:rPr>
        <w:t xml:space="preserve">в- 11 </w:t>
      </w:r>
    </w:p>
    <w:p w:rsidR="0044335A" w:rsidRPr="009D4EBE" w:rsidRDefault="0044335A" w:rsidP="0044335A">
      <w:pPr>
        <w:pStyle w:val="a6"/>
        <w:numPr>
          <w:ilvl w:val="0"/>
          <w:numId w:val="11"/>
        </w:numPr>
        <w:ind w:right="5961"/>
        <w:jc w:val="both"/>
        <w:rPr>
          <w:color w:val="000000"/>
        </w:rPr>
      </w:pPr>
      <w:r w:rsidRPr="009D4EBE">
        <w:rPr>
          <w:color w:val="000000"/>
          <w:spacing w:val="-1"/>
        </w:rPr>
        <w:t>с</w:t>
      </w:r>
      <w:r w:rsidRPr="009D4EBE">
        <w:rPr>
          <w:color w:val="000000"/>
        </w:rPr>
        <w:t>оц</w:t>
      </w:r>
      <w:r w:rsidRPr="009D4EBE">
        <w:rPr>
          <w:color w:val="000000"/>
          <w:spacing w:val="1"/>
        </w:rPr>
        <w:t>иа</w:t>
      </w:r>
      <w:r w:rsidRPr="009D4EBE">
        <w:rPr>
          <w:color w:val="000000"/>
        </w:rPr>
        <w:t>л</w:t>
      </w:r>
      <w:r w:rsidRPr="009D4EBE">
        <w:rPr>
          <w:color w:val="000000"/>
          <w:spacing w:val="1"/>
        </w:rPr>
        <w:t>ьн</w:t>
      </w:r>
      <w:r w:rsidRPr="009D4EBE">
        <w:rPr>
          <w:color w:val="000000"/>
        </w:rPr>
        <w:t>ый м</w:t>
      </w:r>
      <w:r w:rsidRPr="009D4EBE">
        <w:rPr>
          <w:color w:val="000000"/>
          <w:spacing w:val="-4"/>
        </w:rPr>
        <w:t>о</w:t>
      </w:r>
      <w:r w:rsidRPr="009D4EBE">
        <w:rPr>
          <w:color w:val="000000"/>
        </w:rPr>
        <w:t>т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</w:rPr>
        <w:t>в</w:t>
      </w:r>
      <w:r w:rsidRPr="009D4EBE">
        <w:rPr>
          <w:color w:val="000000"/>
          <w:spacing w:val="1"/>
        </w:rPr>
        <w:t xml:space="preserve"> </w:t>
      </w:r>
      <w:r w:rsidRPr="009D4EBE">
        <w:rPr>
          <w:color w:val="000000"/>
        </w:rPr>
        <w:t xml:space="preserve">– </w:t>
      </w:r>
      <w:r w:rsidRPr="009D4EBE">
        <w:rPr>
          <w:color w:val="000000"/>
          <w:spacing w:val="-1"/>
        </w:rPr>
        <w:t>23</w:t>
      </w:r>
      <w:r w:rsidRPr="009D4EBE">
        <w:rPr>
          <w:color w:val="000000"/>
        </w:rPr>
        <w:t xml:space="preserve">  </w:t>
      </w:r>
    </w:p>
    <w:p w:rsidR="0044335A" w:rsidRPr="009D4EBE" w:rsidRDefault="0044335A" w:rsidP="0044335A">
      <w:pPr>
        <w:pStyle w:val="a6"/>
        <w:numPr>
          <w:ilvl w:val="0"/>
          <w:numId w:val="11"/>
        </w:numPr>
        <w:ind w:right="5961"/>
        <w:jc w:val="both"/>
        <w:rPr>
          <w:color w:val="000000"/>
        </w:rPr>
      </w:pPr>
      <w:r w:rsidRPr="009D4EBE">
        <w:rPr>
          <w:color w:val="000000"/>
        </w:rPr>
        <w:t>по</w:t>
      </w:r>
      <w:r w:rsidRPr="009D4EBE">
        <w:rPr>
          <w:color w:val="000000"/>
          <w:spacing w:val="1"/>
        </w:rPr>
        <w:t>з</w:t>
      </w:r>
      <w:r w:rsidRPr="009D4EBE">
        <w:rPr>
          <w:color w:val="000000"/>
          <w:spacing w:val="-1"/>
        </w:rPr>
        <w:t>и</w:t>
      </w:r>
      <w:r w:rsidRPr="009D4EBE">
        <w:rPr>
          <w:color w:val="000000"/>
        </w:rPr>
        <w:t>ц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  <w:spacing w:val="-1"/>
        </w:rPr>
        <w:t>о</w:t>
      </w:r>
      <w:r w:rsidRPr="009D4EBE">
        <w:rPr>
          <w:color w:val="000000"/>
        </w:rPr>
        <w:t>н</w:t>
      </w:r>
      <w:r w:rsidRPr="009D4EBE">
        <w:rPr>
          <w:color w:val="000000"/>
          <w:spacing w:val="1"/>
        </w:rPr>
        <w:t>н</w:t>
      </w:r>
      <w:r w:rsidRPr="009D4EBE">
        <w:rPr>
          <w:color w:val="000000"/>
        </w:rPr>
        <w:t>ый м</w:t>
      </w:r>
      <w:r w:rsidRPr="009D4EBE">
        <w:rPr>
          <w:color w:val="000000"/>
          <w:spacing w:val="-4"/>
        </w:rPr>
        <w:t>о</w:t>
      </w:r>
      <w:r w:rsidRPr="009D4EBE">
        <w:rPr>
          <w:color w:val="000000"/>
        </w:rPr>
        <w:t>т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</w:rPr>
        <w:t xml:space="preserve">в  - 9 </w:t>
      </w:r>
    </w:p>
    <w:p w:rsidR="0044335A" w:rsidRPr="009D4EBE" w:rsidRDefault="0044335A" w:rsidP="0044335A">
      <w:pPr>
        <w:pStyle w:val="a6"/>
        <w:numPr>
          <w:ilvl w:val="0"/>
          <w:numId w:val="11"/>
        </w:numPr>
        <w:ind w:right="5961"/>
        <w:jc w:val="both"/>
        <w:rPr>
          <w:color w:val="000000"/>
        </w:rPr>
      </w:pPr>
      <w:r w:rsidRPr="009D4EBE">
        <w:rPr>
          <w:color w:val="000000"/>
        </w:rPr>
        <w:t>игро</w:t>
      </w:r>
      <w:r w:rsidRPr="009D4EBE">
        <w:rPr>
          <w:color w:val="000000"/>
          <w:spacing w:val="-2"/>
        </w:rPr>
        <w:t>в</w:t>
      </w:r>
      <w:r w:rsidRPr="009D4EBE">
        <w:rPr>
          <w:color w:val="000000"/>
        </w:rPr>
        <w:t>ой м</w:t>
      </w:r>
      <w:r w:rsidRPr="009D4EBE">
        <w:rPr>
          <w:color w:val="000000"/>
          <w:spacing w:val="-2"/>
        </w:rPr>
        <w:t>о</w:t>
      </w:r>
      <w:r w:rsidRPr="009D4EBE">
        <w:rPr>
          <w:color w:val="000000"/>
        </w:rPr>
        <w:t>тив</w:t>
      </w:r>
      <w:r w:rsidRPr="009D4EBE">
        <w:rPr>
          <w:color w:val="000000"/>
          <w:spacing w:val="1"/>
        </w:rPr>
        <w:t xml:space="preserve"> </w:t>
      </w:r>
      <w:r w:rsidRPr="009D4EBE">
        <w:rPr>
          <w:color w:val="000000"/>
        </w:rPr>
        <w:t xml:space="preserve">– 4 </w:t>
      </w:r>
    </w:p>
    <w:p w:rsidR="0044335A" w:rsidRPr="009D4EBE" w:rsidRDefault="0044335A" w:rsidP="0044335A">
      <w:pPr>
        <w:pStyle w:val="a6"/>
        <w:numPr>
          <w:ilvl w:val="0"/>
          <w:numId w:val="11"/>
        </w:numPr>
        <w:ind w:right="-20"/>
        <w:jc w:val="both"/>
        <w:rPr>
          <w:color w:val="000000"/>
        </w:rPr>
      </w:pPr>
      <w:r w:rsidRPr="009D4EBE">
        <w:rPr>
          <w:color w:val="000000"/>
          <w:spacing w:val="-1"/>
        </w:rPr>
        <w:t>м</w:t>
      </w:r>
      <w:r w:rsidRPr="009D4EBE">
        <w:rPr>
          <w:color w:val="000000"/>
          <w:spacing w:val="-2"/>
        </w:rPr>
        <w:t>о</w:t>
      </w:r>
      <w:r w:rsidRPr="009D4EBE">
        <w:rPr>
          <w:color w:val="000000"/>
        </w:rPr>
        <w:t xml:space="preserve">тив </w:t>
      </w:r>
      <w:r w:rsidRPr="009D4EBE">
        <w:rPr>
          <w:color w:val="000000"/>
          <w:spacing w:val="1"/>
        </w:rPr>
        <w:t>п</w:t>
      </w:r>
      <w:r w:rsidRPr="009D4EBE">
        <w:rPr>
          <w:color w:val="000000"/>
          <w:spacing w:val="-2"/>
        </w:rPr>
        <w:t>о</w:t>
      </w:r>
      <w:r w:rsidRPr="009D4EBE">
        <w:rPr>
          <w:color w:val="000000"/>
          <w:spacing w:val="2"/>
        </w:rPr>
        <w:t>л</w:t>
      </w:r>
      <w:r w:rsidRPr="009D4EBE">
        <w:rPr>
          <w:color w:val="000000"/>
          <w:spacing w:val="-6"/>
        </w:rPr>
        <w:t>у</w:t>
      </w:r>
      <w:r w:rsidRPr="009D4EBE">
        <w:rPr>
          <w:color w:val="000000"/>
        </w:rPr>
        <w:t>чен</w:t>
      </w:r>
      <w:r w:rsidRPr="009D4EBE">
        <w:rPr>
          <w:color w:val="000000"/>
          <w:spacing w:val="1"/>
        </w:rPr>
        <w:t>и</w:t>
      </w:r>
      <w:r w:rsidRPr="009D4EBE">
        <w:rPr>
          <w:color w:val="000000"/>
        </w:rPr>
        <w:t>я вы</w:t>
      </w:r>
      <w:r w:rsidRPr="009D4EBE">
        <w:rPr>
          <w:color w:val="000000"/>
          <w:spacing w:val="-1"/>
        </w:rPr>
        <w:t>с</w:t>
      </w:r>
      <w:r w:rsidRPr="009D4EBE">
        <w:rPr>
          <w:color w:val="000000"/>
        </w:rPr>
        <w:t>о</w:t>
      </w:r>
      <w:r w:rsidRPr="009D4EBE">
        <w:rPr>
          <w:color w:val="000000"/>
          <w:spacing w:val="-11"/>
        </w:rPr>
        <w:t>к</w:t>
      </w:r>
      <w:r w:rsidRPr="009D4EBE">
        <w:rPr>
          <w:color w:val="000000"/>
        </w:rPr>
        <w:t xml:space="preserve">ой </w:t>
      </w:r>
      <w:r w:rsidRPr="009D4EBE">
        <w:rPr>
          <w:color w:val="000000"/>
          <w:spacing w:val="-4"/>
        </w:rPr>
        <w:t>о</w:t>
      </w:r>
      <w:r w:rsidRPr="009D4EBE">
        <w:rPr>
          <w:color w:val="000000"/>
        </w:rPr>
        <w:t>тм</w:t>
      </w:r>
      <w:r w:rsidRPr="009D4EBE">
        <w:rPr>
          <w:color w:val="000000"/>
          <w:spacing w:val="-1"/>
        </w:rPr>
        <w:t>е</w:t>
      </w:r>
      <w:r w:rsidRPr="009D4EBE">
        <w:rPr>
          <w:color w:val="000000"/>
        </w:rPr>
        <w:t>т</w:t>
      </w:r>
      <w:r w:rsidRPr="009D4EBE">
        <w:rPr>
          <w:color w:val="000000"/>
          <w:spacing w:val="1"/>
        </w:rPr>
        <w:t>к</w:t>
      </w:r>
      <w:r w:rsidRPr="009D4EBE">
        <w:rPr>
          <w:color w:val="000000"/>
        </w:rPr>
        <w:t>и</w:t>
      </w:r>
      <w:r w:rsidRPr="009D4EBE">
        <w:rPr>
          <w:color w:val="000000"/>
          <w:spacing w:val="3"/>
        </w:rPr>
        <w:t xml:space="preserve"> </w:t>
      </w:r>
      <w:r w:rsidRPr="009D4EBE">
        <w:rPr>
          <w:color w:val="000000"/>
        </w:rPr>
        <w:t>– 15</w:t>
      </w:r>
      <w:r w:rsidRPr="009D4EBE">
        <w:rPr>
          <w:color w:val="000000"/>
          <w:spacing w:val="60"/>
        </w:rPr>
        <w:t xml:space="preserve"> </w:t>
      </w:r>
    </w:p>
    <w:p w:rsidR="0044335A" w:rsidRPr="00631273" w:rsidRDefault="0044335A" w:rsidP="0044335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D4EBE">
        <w:rPr>
          <w:rFonts w:ascii="Times New Roman" w:hAnsi="Times New Roman" w:cs="Times New Roman"/>
          <w:sz w:val="24"/>
          <w:szCs w:val="24"/>
        </w:rPr>
        <w:t xml:space="preserve"> </w:t>
      </w:r>
      <w:r w:rsidRPr="007201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 w:rsidRPr="00720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ез</w:t>
      </w:r>
      <w:r w:rsidRPr="00720101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u w:val="single"/>
        </w:rPr>
        <w:t>у</w:t>
      </w:r>
      <w:r w:rsidRPr="007201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</w:t>
      </w:r>
      <w:r w:rsidRPr="0072010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ь</w:t>
      </w:r>
      <w:r w:rsidRPr="0072010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 w:rsidRPr="0072010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т: </w:t>
      </w:r>
      <w:r w:rsidRPr="0063127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343C7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ровень готовности выпускников к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бучению в школе – выше среднего.</w:t>
      </w:r>
      <w:r w:rsidRPr="009D4EB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9D4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 w:rsidRPr="009D4E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9D4EB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9D4EB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агн</w:t>
      </w:r>
      <w:r w:rsidRPr="009D4EB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 w:rsidRPr="009D4EB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г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 w:rsidRPr="009D4EB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9D4EB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Pr="009D4EB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9D4EB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9D4EB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к</w:t>
      </w:r>
      <w:r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9D4EB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 w:rsidRPr="009D4EB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9D4EB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 w:rsidRPr="009D4EB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з ад</w:t>
      </w:r>
      <w:r w:rsidRPr="009D4EB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D4EB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9D4EB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D4EB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>1 кла</w:t>
      </w:r>
      <w:r w:rsidRPr="009D4EB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D4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се. Что свидетельствует о том, что </w:t>
      </w:r>
      <w:r w:rsidRPr="009D4EBE">
        <w:rPr>
          <w:rFonts w:ascii="Times New Roman" w:hAnsi="Times New Roman" w:cs="Times New Roman"/>
          <w:sz w:val="24"/>
          <w:szCs w:val="24"/>
        </w:rPr>
        <w:t>примененная коррекционно-развивающая программа  подготовки детей к школе, является эффективным дополнительным инструментом в учебно-воспитательной работе, способствующим развитию необходимых навыков и умений детей для поступления в первый класс.</w:t>
      </w:r>
    </w:p>
    <w:p w:rsidR="0044335A" w:rsidRPr="00211714" w:rsidRDefault="0044335A" w:rsidP="0044335A">
      <w:pPr>
        <w:spacing w:after="0"/>
        <w:ind w:firstLine="709"/>
        <w:jc w:val="both"/>
        <w:rPr>
          <w:rFonts w:ascii="TimesNewRoman" w:hAnsi="TimesNewRoman"/>
          <w:i/>
          <w:color w:val="000000"/>
          <w:sz w:val="24"/>
          <w:szCs w:val="24"/>
        </w:rPr>
      </w:pPr>
      <w:r w:rsidRPr="00211714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211714">
        <w:rPr>
          <w:rStyle w:val="fontstyle01"/>
          <w:i/>
          <w:sz w:val="24"/>
          <w:szCs w:val="24"/>
        </w:rPr>
        <w:t>здоровье воспитанников (динамика):</w:t>
      </w:r>
    </w:p>
    <w:p w:rsidR="0044335A" w:rsidRPr="00A72A6D" w:rsidRDefault="00121D52" w:rsidP="004433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1D52">
        <w:rPr>
          <w:rFonts w:ascii="Times New Roman" w:hAnsi="Times New Roman"/>
          <w:sz w:val="24"/>
          <w:szCs w:val="24"/>
        </w:rPr>
        <w:t>Одной из основных задач деятельности МБДОУ является за</w:t>
      </w:r>
      <w:r>
        <w:rPr>
          <w:rFonts w:ascii="Times New Roman" w:hAnsi="Times New Roman"/>
          <w:sz w:val="24"/>
          <w:szCs w:val="24"/>
        </w:rPr>
        <w:t xml:space="preserve">дача сохранения здоровья детей и </w:t>
      </w:r>
      <w:r w:rsidRPr="00121D52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121D52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121D52">
        <w:rPr>
          <w:rFonts w:ascii="Times New Roman" w:hAnsi="Times New Roman"/>
          <w:sz w:val="24"/>
          <w:szCs w:val="24"/>
        </w:rPr>
        <w:t xml:space="preserve"> привычек. С целью разработки оптимальных условий реализации данной задачи, было проведено обследование со</w:t>
      </w:r>
      <w:r w:rsidR="000D50AA">
        <w:rPr>
          <w:rFonts w:ascii="Times New Roman" w:hAnsi="Times New Roman"/>
          <w:sz w:val="24"/>
          <w:szCs w:val="24"/>
        </w:rPr>
        <w:t>стояния здоровья обучающихся в 2017 году</w:t>
      </w:r>
      <w:r w:rsidRPr="00121D52">
        <w:rPr>
          <w:rFonts w:ascii="Times New Roman" w:hAnsi="Times New Roman"/>
          <w:sz w:val="24"/>
          <w:szCs w:val="24"/>
        </w:rPr>
        <w:t>,</w:t>
      </w:r>
      <w:r w:rsidR="0044335A" w:rsidRPr="00121D52">
        <w:rPr>
          <w:rFonts w:ascii="Times New Roman" w:hAnsi="Times New Roman"/>
          <w:sz w:val="24"/>
          <w:szCs w:val="24"/>
        </w:rPr>
        <w:t xml:space="preserve"> группы</w:t>
      </w:r>
      <w:r w:rsidR="0044335A" w:rsidRPr="00A72A6D">
        <w:rPr>
          <w:rFonts w:ascii="Times New Roman" w:hAnsi="Times New Roman"/>
          <w:sz w:val="24"/>
          <w:szCs w:val="24"/>
        </w:rPr>
        <w:t xml:space="preserve"> здоровья детей выглядят следующим образом: </w:t>
      </w:r>
    </w:p>
    <w:tbl>
      <w:tblPr>
        <w:tblStyle w:val="a5"/>
        <w:tblW w:w="0" w:type="auto"/>
        <w:tblInd w:w="250" w:type="dxa"/>
        <w:tblLook w:val="04A0"/>
      </w:tblPr>
      <w:tblGrid>
        <w:gridCol w:w="4961"/>
        <w:gridCol w:w="1985"/>
        <w:gridCol w:w="2268"/>
      </w:tblGrid>
      <w:tr w:rsidR="0044335A" w:rsidTr="00725AF8">
        <w:tc>
          <w:tcPr>
            <w:tcW w:w="4961" w:type="dxa"/>
          </w:tcPr>
          <w:p w:rsidR="0044335A" w:rsidRPr="00A72A6D" w:rsidRDefault="0044335A" w:rsidP="00725A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A6D">
              <w:rPr>
                <w:rFonts w:ascii="Times New Roman" w:hAnsi="Times New Roman"/>
                <w:b/>
                <w:i/>
                <w:sz w:val="24"/>
                <w:szCs w:val="24"/>
              </w:rPr>
              <w:t>группа здоровья</w:t>
            </w:r>
          </w:p>
        </w:tc>
        <w:tc>
          <w:tcPr>
            <w:tcW w:w="1985" w:type="dxa"/>
          </w:tcPr>
          <w:p w:rsidR="0044335A" w:rsidRPr="00A72A6D" w:rsidRDefault="0044335A" w:rsidP="00725A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A6D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обучающихся</w:t>
            </w:r>
          </w:p>
        </w:tc>
        <w:tc>
          <w:tcPr>
            <w:tcW w:w="2268" w:type="dxa"/>
          </w:tcPr>
          <w:p w:rsidR="0044335A" w:rsidRPr="00A72A6D" w:rsidRDefault="0044335A" w:rsidP="00725A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A6D">
              <w:rPr>
                <w:rFonts w:ascii="Times New Roman" w:hAnsi="Times New Roman"/>
                <w:b/>
                <w:i/>
                <w:sz w:val="24"/>
                <w:szCs w:val="24"/>
              </w:rPr>
              <w:t>% соотношение</w:t>
            </w:r>
          </w:p>
        </w:tc>
      </w:tr>
      <w:tr w:rsidR="0044335A" w:rsidTr="00725AF8">
        <w:tc>
          <w:tcPr>
            <w:tcW w:w="4961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группа здоровья</w:t>
            </w:r>
          </w:p>
        </w:tc>
        <w:tc>
          <w:tcPr>
            <w:tcW w:w="1985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44335A" w:rsidTr="00725AF8">
        <w:tc>
          <w:tcPr>
            <w:tcW w:w="4961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здоровья</w:t>
            </w:r>
          </w:p>
        </w:tc>
        <w:tc>
          <w:tcPr>
            <w:tcW w:w="1985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2268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44335A" w:rsidTr="00725AF8">
        <w:tc>
          <w:tcPr>
            <w:tcW w:w="4961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 группа здоровья</w:t>
            </w:r>
          </w:p>
        </w:tc>
        <w:tc>
          <w:tcPr>
            <w:tcW w:w="1985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44335A" w:rsidTr="00725AF8">
        <w:tc>
          <w:tcPr>
            <w:tcW w:w="4961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четвертая группа здоровья</w:t>
            </w:r>
          </w:p>
        </w:tc>
        <w:tc>
          <w:tcPr>
            <w:tcW w:w="1985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335A" w:rsidTr="00725AF8">
        <w:tc>
          <w:tcPr>
            <w:tcW w:w="4961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1985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44335A" w:rsidTr="00725AF8">
        <w:tc>
          <w:tcPr>
            <w:tcW w:w="4961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 заболеваемости в 2017 г.</w:t>
            </w:r>
          </w:p>
        </w:tc>
        <w:tc>
          <w:tcPr>
            <w:tcW w:w="1985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335A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79,8%</w:t>
            </w:r>
          </w:p>
        </w:tc>
      </w:tr>
    </w:tbl>
    <w:p w:rsidR="000D50AA" w:rsidRPr="00211714" w:rsidRDefault="0044335A" w:rsidP="000D5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сохранения здоровья и физического развития дошкольников в</w:t>
      </w:r>
      <w:r w:rsidRPr="002B6B5B">
        <w:rPr>
          <w:rFonts w:ascii="Times New Roman" w:hAnsi="Times New Roman" w:cs="Times New Roman"/>
          <w:sz w:val="24"/>
          <w:szCs w:val="24"/>
        </w:rPr>
        <w:t xml:space="preserve"> каждой группе, осуществлялись пр</w:t>
      </w:r>
      <w:r w:rsidRPr="00211714">
        <w:rPr>
          <w:rFonts w:ascii="Times New Roman" w:hAnsi="Times New Roman" w:cs="Times New Roman"/>
          <w:sz w:val="24"/>
          <w:szCs w:val="24"/>
        </w:rPr>
        <w:t>офилактические мероприятия</w:t>
      </w:r>
      <w:r w:rsidR="000D50AA" w:rsidRPr="00211714">
        <w:rPr>
          <w:rFonts w:ascii="Times New Roman" w:hAnsi="Times New Roman" w:cs="Times New Roman"/>
          <w:sz w:val="24"/>
          <w:szCs w:val="24"/>
        </w:rPr>
        <w:t>:</w:t>
      </w:r>
      <w:r w:rsidRPr="00211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5A" w:rsidRPr="00211714" w:rsidRDefault="0044335A" w:rsidP="00211714">
      <w:pPr>
        <w:pStyle w:val="a6"/>
        <w:numPr>
          <w:ilvl w:val="0"/>
          <w:numId w:val="29"/>
        </w:numPr>
        <w:jc w:val="both"/>
      </w:pPr>
      <w:r w:rsidRPr="00211714">
        <w:t>Витаминотерапия</w:t>
      </w:r>
    </w:p>
    <w:p w:rsidR="0044335A" w:rsidRPr="00211714" w:rsidRDefault="0044335A" w:rsidP="0044335A">
      <w:pPr>
        <w:pStyle w:val="a6"/>
        <w:numPr>
          <w:ilvl w:val="0"/>
          <w:numId w:val="26"/>
        </w:numPr>
      </w:pPr>
      <w:r w:rsidRPr="00211714">
        <w:t>Элеутерококк</w:t>
      </w:r>
    </w:p>
    <w:p w:rsidR="0044335A" w:rsidRPr="00211714" w:rsidRDefault="0044335A" w:rsidP="0044335A">
      <w:pPr>
        <w:pStyle w:val="a6"/>
        <w:numPr>
          <w:ilvl w:val="0"/>
          <w:numId w:val="26"/>
        </w:numPr>
      </w:pPr>
      <w:r w:rsidRPr="00211714">
        <w:t xml:space="preserve">Луково-чесночные закуски              </w:t>
      </w:r>
    </w:p>
    <w:p w:rsidR="0044335A" w:rsidRPr="00211714" w:rsidRDefault="0044335A" w:rsidP="0044335A">
      <w:pPr>
        <w:pStyle w:val="a6"/>
        <w:numPr>
          <w:ilvl w:val="0"/>
          <w:numId w:val="26"/>
        </w:numPr>
      </w:pPr>
      <w:proofErr w:type="spellStart"/>
      <w:r w:rsidRPr="00211714">
        <w:t>Оксолиновая</w:t>
      </w:r>
      <w:proofErr w:type="spellEnd"/>
      <w:r w:rsidRPr="00211714">
        <w:t xml:space="preserve"> мазь</w:t>
      </w:r>
    </w:p>
    <w:p w:rsidR="0044335A" w:rsidRPr="00211714" w:rsidRDefault="0044335A" w:rsidP="0044335A">
      <w:pPr>
        <w:pStyle w:val="a6"/>
        <w:numPr>
          <w:ilvl w:val="0"/>
          <w:numId w:val="26"/>
        </w:numPr>
      </w:pPr>
      <w:r w:rsidRPr="00211714">
        <w:t>Аэроионотерапия</w:t>
      </w:r>
    </w:p>
    <w:p w:rsidR="0044335A" w:rsidRPr="00211714" w:rsidRDefault="0044335A" w:rsidP="0044335A">
      <w:pPr>
        <w:pStyle w:val="a6"/>
        <w:numPr>
          <w:ilvl w:val="0"/>
          <w:numId w:val="26"/>
        </w:numPr>
      </w:pPr>
      <w:proofErr w:type="spellStart"/>
      <w:r w:rsidRPr="00211714">
        <w:t>Аромотерапия</w:t>
      </w:r>
      <w:proofErr w:type="spellEnd"/>
    </w:p>
    <w:p w:rsidR="0044335A" w:rsidRPr="002B6B5B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проводятся профилактические мероприятия</w:t>
      </w:r>
      <w:r w:rsidRPr="002B6B5B">
        <w:rPr>
          <w:rFonts w:ascii="Times New Roman" w:hAnsi="Times New Roman" w:cs="Times New Roman"/>
          <w:sz w:val="24"/>
          <w:szCs w:val="24"/>
        </w:rPr>
        <w:t xml:space="preserve"> в каждой группе</w:t>
      </w:r>
      <w:r>
        <w:rPr>
          <w:rFonts w:ascii="Times New Roman" w:hAnsi="Times New Roman" w:cs="Times New Roman"/>
          <w:sz w:val="24"/>
          <w:szCs w:val="24"/>
        </w:rPr>
        <w:t xml:space="preserve">, такие как </w:t>
      </w:r>
      <w:r w:rsidRPr="002B6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закаливание</w:t>
      </w:r>
      <w:r w:rsidRPr="002B6B5B">
        <w:rPr>
          <w:rFonts w:ascii="Times New Roman" w:hAnsi="Times New Roman" w:cs="Times New Roman"/>
          <w:sz w:val="24"/>
          <w:szCs w:val="24"/>
        </w:rPr>
        <w:t>: хождение босиком по корригирующим  дорожкам,  умывание прохладной водой.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B5B">
        <w:rPr>
          <w:rFonts w:ascii="Times New Roman" w:hAnsi="Times New Roman" w:cs="Times New Roman"/>
          <w:sz w:val="24"/>
          <w:szCs w:val="24"/>
        </w:rPr>
        <w:t>Медицинское обслуживание воспитанников осуществляется штатным</w:t>
      </w:r>
      <w:r>
        <w:rPr>
          <w:rFonts w:ascii="Times New Roman" w:hAnsi="Times New Roman" w:cs="Times New Roman"/>
          <w:sz w:val="24"/>
          <w:szCs w:val="24"/>
        </w:rPr>
        <w:t xml:space="preserve"> медицинским персоналом: старшей медицинской сестрой</w:t>
      </w:r>
      <w:r w:rsidRPr="002B6B5B">
        <w:rPr>
          <w:rFonts w:ascii="Times New Roman" w:hAnsi="Times New Roman" w:cs="Times New Roman"/>
          <w:sz w:val="24"/>
          <w:szCs w:val="24"/>
        </w:rPr>
        <w:t xml:space="preserve">,  за дошкольным учреждением закреплен врач — педиатр. Заключен договор с МБУЗ «Городская детская поликлиника № 3 города Белгорода». </w:t>
      </w:r>
    </w:p>
    <w:p w:rsidR="0044335A" w:rsidRDefault="0044335A" w:rsidP="0044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отражены результаты эффективной деятельности по физическому развитию обучающихся:</w:t>
      </w:r>
    </w:p>
    <w:p w:rsidR="0044335A" w:rsidRDefault="0044335A" w:rsidP="00443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09"/>
        <w:gridCol w:w="2152"/>
        <w:gridCol w:w="2097"/>
        <w:gridCol w:w="2793"/>
      </w:tblGrid>
      <w:tr w:rsidR="0044335A" w:rsidRPr="00DF4962" w:rsidTr="00725AF8">
        <w:trPr>
          <w:trHeight w:val="590"/>
        </w:trPr>
        <w:tc>
          <w:tcPr>
            <w:tcW w:w="4736" w:type="dxa"/>
            <w:gridSpan w:val="2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первое</w:t>
            </w:r>
            <w:proofErr w:type="spellEnd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  <w:proofErr w:type="spellEnd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 </w:t>
            </w: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362" w:type="dxa"/>
            <w:gridSpan w:val="2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второе</w:t>
            </w:r>
            <w:proofErr w:type="spellEnd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полугодие</w:t>
            </w:r>
            <w:proofErr w:type="spellEnd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2017 </w:t>
            </w: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года</w:t>
            </w:r>
            <w:proofErr w:type="spellEnd"/>
          </w:p>
        </w:tc>
      </w:tr>
      <w:tr w:rsidR="0044335A" w:rsidRPr="00DF4962" w:rsidTr="00725AF8">
        <w:trPr>
          <w:trHeight w:val="550"/>
        </w:trPr>
        <w:tc>
          <w:tcPr>
            <w:tcW w:w="240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пропущено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334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пропущено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spellEnd"/>
          </w:p>
        </w:tc>
        <w:tc>
          <w:tcPr>
            <w:tcW w:w="226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пропущено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309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пропущено</w:t>
            </w:r>
            <w:proofErr w:type="spellEnd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spellEnd"/>
          </w:p>
        </w:tc>
      </w:tr>
      <w:tr w:rsidR="0044335A" w:rsidRPr="00DF4962" w:rsidTr="00725AF8">
        <w:trPr>
          <w:trHeight w:val="306"/>
        </w:trPr>
        <w:tc>
          <w:tcPr>
            <w:tcW w:w="2402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1932</w:t>
            </w:r>
          </w:p>
        </w:tc>
        <w:tc>
          <w:tcPr>
            <w:tcW w:w="2334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26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1328</w:t>
            </w:r>
          </w:p>
        </w:tc>
        <w:tc>
          <w:tcPr>
            <w:tcW w:w="309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A6D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как результат эффективной деятельности коллектива по физическому развитию детей – положительная  динамика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пропусков  одним ребенком по болезни - </w:t>
      </w:r>
      <w:r w:rsidRPr="006027B2">
        <w:rPr>
          <w:rFonts w:ascii="Times New Roman" w:hAnsi="Times New Roman"/>
          <w:sz w:val="24"/>
          <w:szCs w:val="24"/>
        </w:rPr>
        <w:t>8,9</w:t>
      </w:r>
      <w:r>
        <w:rPr>
          <w:rFonts w:ascii="Times New Roman" w:hAnsi="Times New Roman"/>
          <w:sz w:val="24"/>
          <w:szCs w:val="24"/>
        </w:rPr>
        <w:t xml:space="preserve"> ниже среднегородского</w:t>
      </w:r>
      <w:r>
        <w:rPr>
          <w:rFonts w:ascii="Times New Roman" w:hAnsi="Times New Roman" w:cs="Times New Roman"/>
          <w:sz w:val="24"/>
          <w:szCs w:val="24"/>
        </w:rPr>
        <w:t xml:space="preserve">, в таблице видно, что </w:t>
      </w:r>
      <w:r w:rsidRPr="00DF4962">
        <w:rPr>
          <w:rFonts w:ascii="Times New Roman" w:hAnsi="Times New Roman" w:cs="Times New Roman"/>
          <w:sz w:val="24"/>
          <w:szCs w:val="24"/>
        </w:rPr>
        <w:t>пропуски по болезни снизились к концу учебного года.</w:t>
      </w:r>
    </w:p>
    <w:p w:rsidR="0044335A" w:rsidRPr="00DF4962" w:rsidRDefault="0044335A" w:rsidP="004433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DEB">
        <w:rPr>
          <w:rFonts w:ascii="Times New Roman" w:hAnsi="Times New Roman" w:cs="Times New Roman"/>
          <w:sz w:val="24"/>
          <w:szCs w:val="24"/>
        </w:rPr>
        <w:t>В МБДОУ д/с № 47 организовано 5-ти разовое питание. Для обеспечения полноценного получения детьми необходимых для здоровья микроэлементов, реализуется 10 дневная программа питания  «Расчет меню питания». В ДОУ имеется картотека технологических карт приготовления I, II, III блюд, проводится С-витаминизация блюд. Проводится контроль над качеством питания в детском саду. Выполнение натуральных норм питания детей в МБДОУ д/с № 47 -  90,1 %.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5A" w:rsidRPr="00211714" w:rsidRDefault="0044335A" w:rsidP="0044335A">
      <w:pPr>
        <w:spacing w:after="0"/>
        <w:ind w:firstLine="709"/>
        <w:jc w:val="both"/>
        <w:rPr>
          <w:rStyle w:val="fontstyle01"/>
          <w:i/>
          <w:sz w:val="24"/>
          <w:szCs w:val="24"/>
        </w:rPr>
      </w:pPr>
      <w:r w:rsidRPr="00211714">
        <w:rPr>
          <w:rStyle w:val="fontstyle01"/>
          <w:i/>
          <w:sz w:val="24"/>
          <w:szCs w:val="24"/>
        </w:rPr>
        <w:t>4.удовлетворённость родителей качеством образовательных</w:t>
      </w:r>
      <w:r w:rsidRPr="00211714">
        <w:rPr>
          <w:rFonts w:ascii="TimesNewRoman" w:hAnsi="TimesNewRoman"/>
          <w:i/>
          <w:color w:val="000000"/>
          <w:sz w:val="24"/>
          <w:szCs w:val="24"/>
        </w:rPr>
        <w:t xml:space="preserve"> </w:t>
      </w:r>
      <w:r w:rsidRPr="00211714">
        <w:rPr>
          <w:rStyle w:val="fontstyle01"/>
          <w:i/>
          <w:sz w:val="24"/>
          <w:szCs w:val="24"/>
        </w:rPr>
        <w:t>результатов: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Результаты анкетирования родителей о качестве предоставляемых образовательных услуг в 2017 году: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рейтинг удовлетворенных качеством деятельности МБДОУ № 47 – 95,6%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85,6 % - </w:t>
      </w:r>
      <w:r w:rsidRPr="00DF4962">
        <w:rPr>
          <w:rFonts w:ascii="Times New Roman" w:hAnsi="Times New Roman" w:cs="Times New Roman"/>
          <w:sz w:val="24"/>
          <w:szCs w:val="24"/>
        </w:rPr>
        <w:t xml:space="preserve"> родителей, удовлетворенных оснащенностью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96,5 %  - </w:t>
      </w:r>
      <w:r w:rsidRPr="00DF4962">
        <w:rPr>
          <w:rFonts w:ascii="Times New Roman" w:hAnsi="Times New Roman" w:cs="Times New Roman"/>
          <w:sz w:val="24"/>
          <w:szCs w:val="24"/>
        </w:rPr>
        <w:t>родителей, удовлетворенных квалифицированностью педагогов 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95,3%</w:t>
      </w:r>
      <w:r w:rsidRPr="00DF4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F4962">
        <w:rPr>
          <w:rFonts w:ascii="Times New Roman" w:hAnsi="Times New Roman" w:cs="Times New Roman"/>
          <w:sz w:val="24"/>
          <w:szCs w:val="24"/>
        </w:rPr>
        <w:t>родителей, удовлетворенных развитием ребенка в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96% - </w:t>
      </w:r>
      <w:r w:rsidRPr="00DF4962">
        <w:rPr>
          <w:rFonts w:ascii="Times New Roman" w:hAnsi="Times New Roman" w:cs="Times New Roman"/>
          <w:sz w:val="24"/>
          <w:szCs w:val="24"/>
        </w:rPr>
        <w:t xml:space="preserve"> родителей, удовлетворенных взаимодействием с</w:t>
      </w:r>
      <w:r>
        <w:rPr>
          <w:rFonts w:ascii="Times New Roman" w:hAnsi="Times New Roman" w:cs="Times New Roman"/>
          <w:sz w:val="24"/>
          <w:szCs w:val="24"/>
        </w:rPr>
        <w:t xml:space="preserve"> педагогами </w:t>
      </w:r>
      <w:r w:rsidRPr="00DF4962">
        <w:rPr>
          <w:rFonts w:ascii="Times New Roman" w:hAnsi="Times New Roman" w:cs="Times New Roman"/>
          <w:sz w:val="24"/>
          <w:szCs w:val="24"/>
        </w:rPr>
        <w:t xml:space="preserve"> ДОО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C72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DF4962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результатам анкетирования </w:t>
      </w:r>
      <w:r w:rsidRPr="002223F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одители считают </w:t>
      </w:r>
      <w:r w:rsidRPr="00DF4962">
        <w:rPr>
          <w:rFonts w:ascii="Times New Roman" w:hAnsi="Times New Roman" w:cs="Times New Roman"/>
          <w:sz w:val="24"/>
          <w:szCs w:val="24"/>
        </w:rPr>
        <w:t>основной пробле</w:t>
      </w:r>
      <w:r>
        <w:rPr>
          <w:rFonts w:ascii="Times New Roman" w:hAnsi="Times New Roman" w:cs="Times New Roman"/>
          <w:sz w:val="24"/>
          <w:szCs w:val="24"/>
        </w:rPr>
        <w:t xml:space="preserve">мой деятельности МБДОУ - </w:t>
      </w:r>
      <w:r w:rsidRPr="00DF4962">
        <w:rPr>
          <w:rFonts w:ascii="Times New Roman" w:hAnsi="Times New Roman" w:cs="Times New Roman"/>
          <w:sz w:val="24"/>
          <w:szCs w:val="24"/>
        </w:rPr>
        <w:t>ее оснащенность, а именно: обеспечение участка детского сада современным и разнообразным оборудованием, оснащение детского сада техническим оборудованием.</w:t>
      </w:r>
    </w:p>
    <w:p w:rsidR="0044335A" w:rsidRPr="00211714" w:rsidRDefault="0044335A" w:rsidP="0044335A">
      <w:pPr>
        <w:spacing w:after="0"/>
        <w:jc w:val="both"/>
        <w:rPr>
          <w:rStyle w:val="fontstyle01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1714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211714">
        <w:rPr>
          <w:rStyle w:val="fontstyle01"/>
          <w:i/>
          <w:sz w:val="24"/>
          <w:szCs w:val="24"/>
        </w:rPr>
        <w:t>развивающая предметно-пространственная среда: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Самоаудит </w:t>
      </w:r>
      <w:r w:rsidRPr="00DF4962">
        <w:rPr>
          <w:rFonts w:ascii="Times New Roman" w:hAnsi="Times New Roman" w:cs="Times New Roman"/>
          <w:sz w:val="24"/>
          <w:szCs w:val="24"/>
        </w:rPr>
        <w:t xml:space="preserve">развивающей предметно-пространственной среды МБДОУ № 47 на соответствие ее требованиям ФГОС </w:t>
      </w:r>
      <w:r>
        <w:rPr>
          <w:rFonts w:ascii="Times New Roman" w:hAnsi="Times New Roman" w:cs="Times New Roman"/>
          <w:sz w:val="24"/>
          <w:szCs w:val="24"/>
        </w:rPr>
        <w:t>ДО, СанПиН и рекомендациям ФИРО, на конец 2017 года, представлен в следующей таблице:</w:t>
      </w:r>
    </w:p>
    <w:tbl>
      <w:tblPr>
        <w:tblStyle w:val="a5"/>
        <w:tblW w:w="9464" w:type="dxa"/>
        <w:tblLook w:val="04A0"/>
      </w:tblPr>
      <w:tblGrid>
        <w:gridCol w:w="2802"/>
        <w:gridCol w:w="5953"/>
        <w:gridCol w:w="709"/>
      </w:tblGrid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МБДОУ № 47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Внешний вид помещения, эстетика оформления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Создана комфортная  обстановка, но не прослеживается единый эстетический стиль. Мебель нейтральных цветов или в коричневой гамме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Санитарное состояние (</w:t>
            </w: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СанПиН)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03D">
              <w:rPr>
                <w:rFonts w:ascii="Times New Roman" w:hAnsi="Times New Roman"/>
                <w:sz w:val="24"/>
                <w:szCs w:val="24"/>
              </w:rPr>
              <w:t xml:space="preserve">Достаточное </w:t>
            </w:r>
            <w:proofErr w:type="spellStart"/>
            <w:r w:rsidRPr="0066603D">
              <w:rPr>
                <w:rFonts w:ascii="Times New Roman" w:hAnsi="Times New Roman"/>
                <w:sz w:val="24"/>
                <w:szCs w:val="24"/>
              </w:rPr>
              <w:t>зонированное</w:t>
            </w:r>
            <w:proofErr w:type="spellEnd"/>
            <w:r w:rsidRPr="0066603D">
              <w:rPr>
                <w:rFonts w:ascii="Times New Roman" w:hAnsi="Times New Roman"/>
                <w:sz w:val="24"/>
                <w:szCs w:val="24"/>
              </w:rPr>
              <w:t xml:space="preserve"> пространство для перемещения, освещение, в т.ч. естественное, оптимальный температурный режим, чистота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Мебель и крупное игровое оборудование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Недочёты по 2 из параметров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Наличие центров активности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Организованы 4-5 центра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Наличие зоны уединения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Имеется зона уединения, отделённая от общей игровой зоны переносной ширмой, оборудованная местом для сидения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Наличие ИКТ и ТСО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Имеется  компьютер или ноутбук, принтер колонки/муз. центр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/>
                <w:sz w:val="24"/>
                <w:szCs w:val="24"/>
              </w:rPr>
              <w:t>Трансформируемость</w:t>
            </w:r>
            <w:proofErr w:type="spellEnd"/>
            <w:r w:rsidRPr="00DF49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Разделители среды, маркеры среды: ширмы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962">
              <w:rPr>
                <w:rFonts w:ascii="Times New Roman" w:hAnsi="Times New Roman"/>
                <w:sz w:val="24"/>
                <w:szCs w:val="24"/>
              </w:rPr>
              <w:t>Полифункциональность</w:t>
            </w:r>
            <w:proofErr w:type="spellEnd"/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Наличие полифункциональных предметов, в том числе природного  материала, не обладающих жестко закрепленным способом употребления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Вариативность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Отсутствуют 3 параметра из максимальной оценки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Доступность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Все игровые материалы находятся в свободном доступе для детей, в том числе для детей с ОВЗ: имеются 3-4 закрытых шкафа, полки, стеллажа соответствующих возрасту высоты,  имеются дидактические материалы, находящиеся не на уровне глаз ребёнка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5953" w:type="dxa"/>
          </w:tcPr>
          <w:p w:rsidR="0044335A" w:rsidRPr="00D20C72" w:rsidRDefault="0044335A" w:rsidP="00725A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Соответствие всех элементов РППС требованиям по обеспечению надежности и безопасности их использования, имеются серт</w:t>
            </w:r>
            <w:r>
              <w:rPr>
                <w:rFonts w:ascii="Times New Roman" w:hAnsi="Times New Roman"/>
                <w:sz w:val="24"/>
                <w:szCs w:val="24"/>
              </w:rPr>
              <w:t>ификаты соответствия на игрушки</w:t>
            </w: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335A" w:rsidRPr="00DF4962" w:rsidTr="00725AF8">
        <w:tc>
          <w:tcPr>
            <w:tcW w:w="2802" w:type="dxa"/>
          </w:tcPr>
          <w:p w:rsidR="0044335A" w:rsidRPr="00DF4962" w:rsidRDefault="0044335A" w:rsidP="00725AF8">
            <w:pPr>
              <w:rPr>
                <w:rFonts w:ascii="Times New Roman" w:hAnsi="Times New Roman"/>
                <w:sz w:val="24"/>
                <w:szCs w:val="24"/>
              </w:rPr>
            </w:pPr>
            <w:r w:rsidRPr="00DF496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5953" w:type="dxa"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44335A" w:rsidRDefault="0044335A" w:rsidP="0044335A">
      <w:pPr>
        <w:jc w:val="both"/>
        <w:rPr>
          <w:rFonts w:ascii="Times New Roman" w:hAnsi="Times New Roman" w:cs="Times New Roman"/>
          <w:sz w:val="24"/>
          <w:szCs w:val="24"/>
        </w:rPr>
      </w:pPr>
      <w:r w:rsidRPr="00D20C72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DF4962">
        <w:rPr>
          <w:rFonts w:ascii="Times New Roman" w:hAnsi="Times New Roman" w:cs="Times New Roman"/>
          <w:sz w:val="24"/>
          <w:szCs w:val="24"/>
        </w:rPr>
        <w:t xml:space="preserve"> развивающая предметно-пространственная среда на 86% соответствует требованиям ФГОС ДО, СанПиН и рекомендациям ФИРО. Необходимо ре</w:t>
      </w:r>
      <w:r>
        <w:rPr>
          <w:rFonts w:ascii="Times New Roman" w:hAnsi="Times New Roman" w:cs="Times New Roman"/>
          <w:sz w:val="24"/>
          <w:szCs w:val="24"/>
        </w:rPr>
        <w:t>организация имеющейся РППС, доби</w:t>
      </w:r>
      <w:r w:rsidRPr="00DF4962">
        <w:rPr>
          <w:rFonts w:ascii="Times New Roman" w:hAnsi="Times New Roman" w:cs="Times New Roman"/>
          <w:sz w:val="24"/>
          <w:szCs w:val="24"/>
        </w:rPr>
        <w:t xml:space="preserve">ваться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трансформируемости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, вариативности среды. Организовать доступность среды для детей за счет открытости шкафов и хранения игрушек в ящиках с маркерами. Пополнить среду </w:t>
      </w:r>
      <w:r w:rsidRPr="00DF4962">
        <w:rPr>
          <w:rFonts w:ascii="Times New Roman" w:hAnsi="Times New Roman"/>
          <w:sz w:val="24"/>
          <w:szCs w:val="24"/>
        </w:rPr>
        <w:t xml:space="preserve">полифункциональными предметами. Разработать проект по преобразованию </w:t>
      </w:r>
      <w:r w:rsidRPr="00DF4962">
        <w:rPr>
          <w:rFonts w:ascii="Times New Roman" w:hAnsi="Times New Roman" w:cs="Times New Roman"/>
          <w:sz w:val="24"/>
          <w:szCs w:val="24"/>
        </w:rPr>
        <w:t>участка детского сада современным и разнообразным оборудованием, оснащение детского сада техническим оборудованием.</w:t>
      </w:r>
    </w:p>
    <w:p w:rsidR="0044335A" w:rsidRPr="00F07991" w:rsidRDefault="0044335A" w:rsidP="0044335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7991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МБДОУ обеспечивает педагогический коллектив. </w:t>
      </w:r>
      <w:r>
        <w:rPr>
          <w:rFonts w:ascii="Times New Roman" w:hAnsi="Times New Roman" w:cs="Times New Roman"/>
          <w:sz w:val="24"/>
          <w:szCs w:val="24"/>
        </w:rPr>
        <w:t>Укомплектованность штата: педагог-психолог, два учителя-логопеда, инструктор по физической культуре, два музыкальных руководителя.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F4962">
        <w:rPr>
          <w:rFonts w:ascii="Times New Roman" w:hAnsi="Times New Roman" w:cs="Times New Roman"/>
          <w:sz w:val="24"/>
          <w:szCs w:val="24"/>
        </w:rPr>
        <w:t>нформация об их образовании, стаже, квалификационных категориях представлена в таблице:</w:t>
      </w:r>
    </w:p>
    <w:tbl>
      <w:tblPr>
        <w:tblStyle w:val="a5"/>
        <w:tblW w:w="9408" w:type="dxa"/>
        <w:tblInd w:w="108" w:type="dxa"/>
        <w:tblLook w:val="04A0"/>
      </w:tblPr>
      <w:tblGrid>
        <w:gridCol w:w="2635"/>
        <w:gridCol w:w="1273"/>
        <w:gridCol w:w="1360"/>
        <w:gridCol w:w="991"/>
        <w:gridCol w:w="889"/>
        <w:gridCol w:w="1331"/>
        <w:gridCol w:w="929"/>
      </w:tblGrid>
      <w:tr w:rsidR="0044335A" w:rsidRPr="00DF4962" w:rsidTr="00725AF8">
        <w:trPr>
          <w:trHeight w:val="508"/>
        </w:trPr>
        <w:tc>
          <w:tcPr>
            <w:tcW w:w="2635" w:type="dxa"/>
            <w:vMerge w:val="restart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численность</w:t>
            </w:r>
          </w:p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6773" w:type="dxa"/>
            <w:gridSpan w:val="6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Образовательный ценз</w:t>
            </w:r>
          </w:p>
        </w:tc>
      </w:tr>
      <w:tr w:rsidR="0044335A" w:rsidRPr="00DF4962" w:rsidTr="00725AF8">
        <w:trPr>
          <w:trHeight w:val="145"/>
        </w:trPr>
        <w:tc>
          <w:tcPr>
            <w:tcW w:w="2635" w:type="dxa"/>
            <w:vMerge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Высшее</w:t>
            </w:r>
          </w:p>
        </w:tc>
        <w:tc>
          <w:tcPr>
            <w:tcW w:w="1880" w:type="dxa"/>
            <w:gridSpan w:val="2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Н/высшее</w:t>
            </w:r>
          </w:p>
        </w:tc>
        <w:tc>
          <w:tcPr>
            <w:tcW w:w="2260" w:type="dxa"/>
            <w:gridSpan w:val="2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Среднее специальное</w:t>
            </w:r>
          </w:p>
        </w:tc>
      </w:tr>
      <w:tr w:rsidR="0044335A" w:rsidRPr="00DF4962" w:rsidTr="00725AF8">
        <w:trPr>
          <w:trHeight w:val="145"/>
        </w:trPr>
        <w:tc>
          <w:tcPr>
            <w:tcW w:w="2635" w:type="dxa"/>
            <w:vMerge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чел.    </w:t>
            </w:r>
          </w:p>
        </w:tc>
        <w:tc>
          <w:tcPr>
            <w:tcW w:w="1360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%        </w:t>
            </w:r>
          </w:p>
        </w:tc>
        <w:tc>
          <w:tcPr>
            <w:tcW w:w="991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чел. </w:t>
            </w:r>
          </w:p>
        </w:tc>
        <w:tc>
          <w:tcPr>
            <w:tcW w:w="889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%   </w:t>
            </w:r>
          </w:p>
        </w:tc>
        <w:tc>
          <w:tcPr>
            <w:tcW w:w="1331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29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4335A" w:rsidRPr="00DF4962" w:rsidTr="00725AF8">
        <w:trPr>
          <w:trHeight w:val="297"/>
        </w:trPr>
        <w:tc>
          <w:tcPr>
            <w:tcW w:w="2635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1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lastRenderedPageBreak/>
        <w:t xml:space="preserve">Не имеют квалификационных категорий  5 педагогов,  так как их стаж работы в ДОО менее двух лет. 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Сведения о педагогических работниках ДОО, имеющих квалификационные категории:</w:t>
      </w:r>
    </w:p>
    <w:tbl>
      <w:tblPr>
        <w:tblStyle w:val="a5"/>
        <w:tblW w:w="9218" w:type="dxa"/>
        <w:jc w:val="center"/>
        <w:tblLook w:val="04A0"/>
      </w:tblPr>
      <w:tblGrid>
        <w:gridCol w:w="3194"/>
        <w:gridCol w:w="3068"/>
        <w:gridCol w:w="2956"/>
      </w:tblGrid>
      <w:tr w:rsidR="0044335A" w:rsidRPr="00DF4962" w:rsidTr="00725AF8">
        <w:trPr>
          <w:trHeight w:val="664"/>
          <w:jc w:val="center"/>
        </w:trPr>
        <w:tc>
          <w:tcPr>
            <w:tcW w:w="0" w:type="auto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Высшая </w:t>
            </w: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</w:t>
            </w:r>
            <w:proofErr w:type="spellEnd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категория</w:t>
            </w:r>
          </w:p>
        </w:tc>
        <w:tc>
          <w:tcPr>
            <w:tcW w:w="0" w:type="auto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Первая </w:t>
            </w:r>
            <w:proofErr w:type="spellStart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</w:t>
            </w:r>
            <w:proofErr w:type="spellEnd"/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категория</w:t>
            </w:r>
          </w:p>
        </w:tc>
        <w:tc>
          <w:tcPr>
            <w:tcW w:w="2956" w:type="dxa"/>
            <w:hideMark/>
          </w:tcPr>
          <w:p w:rsidR="0044335A" w:rsidRPr="00DF4962" w:rsidRDefault="0044335A" w:rsidP="00725AF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имеют категории</w:t>
            </w:r>
          </w:p>
        </w:tc>
      </w:tr>
      <w:tr w:rsidR="0044335A" w:rsidRPr="00DF4962" w:rsidTr="00725AF8">
        <w:trPr>
          <w:trHeight w:val="353"/>
          <w:jc w:val="center"/>
        </w:trPr>
        <w:tc>
          <w:tcPr>
            <w:tcW w:w="0" w:type="auto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8 / 26%</w:t>
            </w:r>
          </w:p>
        </w:tc>
        <w:tc>
          <w:tcPr>
            <w:tcW w:w="0" w:type="auto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17 / 56%</w:t>
            </w:r>
          </w:p>
        </w:tc>
        <w:tc>
          <w:tcPr>
            <w:tcW w:w="2956" w:type="dxa"/>
            <w:hideMark/>
          </w:tcPr>
          <w:p w:rsidR="0044335A" w:rsidRPr="00DF4962" w:rsidRDefault="0044335A" w:rsidP="00725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962">
              <w:rPr>
                <w:rFonts w:ascii="Times New Roman" w:hAnsi="Times New Roman" w:cs="Times New Roman"/>
                <w:sz w:val="24"/>
                <w:szCs w:val="24"/>
              </w:rPr>
              <w:t>5 / 18 %</w:t>
            </w:r>
          </w:p>
        </w:tc>
      </w:tr>
    </w:tbl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В сравнении с прошлым учебным годом на 2 человека увеличилось число молодых специалистов, 6 педагогов прошли  повышение квалификации.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Участие педагогов в профессиональных конкурсах в 2017 году:</w:t>
      </w:r>
    </w:p>
    <w:p w:rsidR="0044335A" w:rsidRPr="00DF4962" w:rsidRDefault="0044335A" w:rsidP="0044335A">
      <w:pPr>
        <w:pStyle w:val="a6"/>
        <w:numPr>
          <w:ilvl w:val="0"/>
          <w:numId w:val="16"/>
        </w:numPr>
        <w:jc w:val="both"/>
      </w:pPr>
      <w:proofErr w:type="spellStart"/>
      <w:r w:rsidRPr="00DF4962">
        <w:t>Плыгунова</w:t>
      </w:r>
      <w:proofErr w:type="spellEnd"/>
      <w:r w:rsidRPr="00DF4962">
        <w:t xml:space="preserve"> И.И. II место -  муниципальный конкурс «Остановим коррупцию вместе» 2017г.</w:t>
      </w:r>
    </w:p>
    <w:p w:rsidR="0044335A" w:rsidRPr="00DF4962" w:rsidRDefault="0044335A" w:rsidP="0044335A">
      <w:pPr>
        <w:pStyle w:val="a6"/>
        <w:numPr>
          <w:ilvl w:val="0"/>
          <w:numId w:val="16"/>
        </w:numPr>
        <w:jc w:val="both"/>
      </w:pPr>
      <w:proofErr w:type="spellStart"/>
      <w:r w:rsidRPr="00DF4962">
        <w:t>Немцева</w:t>
      </w:r>
      <w:proofErr w:type="spellEnd"/>
      <w:r w:rsidRPr="00DF4962">
        <w:t xml:space="preserve"> Н.Ю. (участник) – региональный. Научно-практическая конференция «Федеральный государственный образовательный стандарт дошкольного образования как ориентир развития дошкольного образования в РФ» 2017г.</w:t>
      </w:r>
    </w:p>
    <w:p w:rsidR="0044335A" w:rsidRPr="00DF4962" w:rsidRDefault="0044335A" w:rsidP="0044335A">
      <w:pPr>
        <w:pStyle w:val="a6"/>
        <w:numPr>
          <w:ilvl w:val="0"/>
          <w:numId w:val="16"/>
        </w:numPr>
        <w:jc w:val="both"/>
      </w:pPr>
      <w:r w:rsidRPr="00DF4962">
        <w:t>Чернова О.В. лауреат первой степени III областного конкурса «Воспитатели России» 2017 год.</w:t>
      </w:r>
    </w:p>
    <w:p w:rsidR="0044335A" w:rsidRPr="00DF4962" w:rsidRDefault="0044335A" w:rsidP="0044335A">
      <w:pPr>
        <w:pStyle w:val="a6"/>
        <w:numPr>
          <w:ilvl w:val="0"/>
          <w:numId w:val="16"/>
        </w:numPr>
        <w:jc w:val="both"/>
      </w:pPr>
      <w:r w:rsidRPr="00DF4962">
        <w:t>Шатова М.С. лауреат второй  степени III областного конкурса «Воспитатели России» 2017 год.</w:t>
      </w:r>
    </w:p>
    <w:p w:rsidR="0044335A" w:rsidRPr="00DF4962" w:rsidRDefault="0044335A" w:rsidP="0044335A">
      <w:pPr>
        <w:pStyle w:val="a6"/>
        <w:numPr>
          <w:ilvl w:val="0"/>
          <w:numId w:val="16"/>
        </w:numPr>
        <w:jc w:val="both"/>
      </w:pPr>
      <w:proofErr w:type="spellStart"/>
      <w:r w:rsidRPr="00DF4962">
        <w:t>Бакуменко</w:t>
      </w:r>
      <w:proofErr w:type="spellEnd"/>
      <w:r w:rsidRPr="00DF4962">
        <w:t xml:space="preserve"> С.А., </w:t>
      </w:r>
      <w:proofErr w:type="spellStart"/>
      <w:r w:rsidRPr="00DF4962">
        <w:t>Зюбанова</w:t>
      </w:r>
      <w:proofErr w:type="spellEnd"/>
      <w:r w:rsidRPr="00DF4962">
        <w:t xml:space="preserve"> И.Н. победители областного конкурса профессионального мастерства в номинации «Инновационные технологии развития толерантности к детям с ОВЗ» 2017 год.</w:t>
      </w:r>
    </w:p>
    <w:p w:rsidR="0044335A" w:rsidRPr="00AE2CC5" w:rsidRDefault="0044335A" w:rsidP="0044335A">
      <w:pPr>
        <w:jc w:val="both"/>
        <w:rPr>
          <w:rFonts w:ascii="Times New Roman" w:hAnsi="Times New Roman" w:cs="Times New Roman"/>
          <w:sz w:val="24"/>
          <w:szCs w:val="24"/>
        </w:rPr>
      </w:pPr>
      <w:r w:rsidRPr="00AE2CC5">
        <w:rPr>
          <w:rFonts w:ascii="Times New Roman" w:hAnsi="Times New Roman" w:cs="Times New Roman"/>
          <w:sz w:val="24"/>
          <w:szCs w:val="24"/>
          <w:u w:val="single"/>
        </w:rPr>
        <w:t>Вывод:</w:t>
      </w:r>
      <w:r w:rsidRPr="00AE2CC5">
        <w:rPr>
          <w:rFonts w:ascii="Times New Roman" w:hAnsi="Times New Roman" w:cs="Times New Roman"/>
          <w:sz w:val="24"/>
          <w:szCs w:val="24"/>
        </w:rPr>
        <w:t xml:space="preserve"> необходимо увеличить число педагогов повысивших квалификационную категорию с перво</w:t>
      </w:r>
      <w:r>
        <w:rPr>
          <w:rFonts w:ascii="Times New Roman" w:hAnsi="Times New Roman" w:cs="Times New Roman"/>
          <w:sz w:val="24"/>
          <w:szCs w:val="24"/>
        </w:rPr>
        <w:t>й на высшую к концу 2018 года (</w:t>
      </w:r>
      <w:r w:rsidRPr="00AE2CC5">
        <w:rPr>
          <w:rFonts w:ascii="Times New Roman" w:hAnsi="Times New Roman" w:cs="Times New Roman"/>
          <w:sz w:val="24"/>
          <w:szCs w:val="24"/>
        </w:rPr>
        <w:t xml:space="preserve">4 педагога). Обеспечить участие молодых педагогов в очных конкурсах профессионального мастерства «Воспитатель года». </w:t>
      </w:r>
    </w:p>
    <w:p w:rsidR="0044335A" w:rsidRPr="00DF4962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</w:rPr>
        <w:t>Учебно-методическое обеспечение</w:t>
      </w:r>
    </w:p>
    <w:p w:rsidR="0044335A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Методический кабинет оборудован 2 компьютерами, с выходом в Интернет; двумя МФУ, ламинатором, проектором, телевизором, магнитной доской. </w:t>
      </w:r>
      <w:r w:rsidRPr="00DF496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Pr="00DF4962">
        <w:rPr>
          <w:rFonts w:ascii="Times New Roman" w:hAnsi="Times New Roman" w:cs="Times New Roman"/>
          <w:sz w:val="24"/>
          <w:szCs w:val="24"/>
        </w:rPr>
        <w:t xml:space="preserve">реализации ООП ДО МБДОУ  д/с № 47 в 2017 году детский сад пополнил учебно-методический комплект к программе «Тропинки» в соответствии с ФГОС. Приобрели </w:t>
      </w:r>
      <w:r>
        <w:rPr>
          <w:rFonts w:ascii="Times New Roman" w:hAnsi="Times New Roman" w:cs="Times New Roman"/>
          <w:sz w:val="24"/>
          <w:szCs w:val="24"/>
        </w:rPr>
        <w:t>следующие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методические  пособия:</w:t>
      </w:r>
    </w:p>
    <w:p w:rsidR="0044335A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 xml:space="preserve">Подготовка к обучению грамоте детей 5-6 лет: сценарии образовательной деятельности: методическое пособие /Л.Е. </w:t>
      </w:r>
      <w:proofErr w:type="spellStart"/>
      <w:r w:rsidRPr="00DF4962">
        <w:t>Журова</w:t>
      </w:r>
      <w:proofErr w:type="spellEnd"/>
      <w:r w:rsidRPr="00DF4962">
        <w:t xml:space="preserve">.- 2-е изд. </w:t>
      </w:r>
      <w:proofErr w:type="spellStart"/>
      <w:r w:rsidRPr="00DF4962">
        <w:t>дораб</w:t>
      </w:r>
      <w:proofErr w:type="spellEnd"/>
      <w:r w:rsidRPr="00DF4962">
        <w:t xml:space="preserve">.- М.: </w:t>
      </w:r>
      <w:proofErr w:type="spellStart"/>
      <w:r w:rsidRPr="00DF4962">
        <w:t>Вентана-Граф</w:t>
      </w:r>
      <w:proofErr w:type="spellEnd"/>
      <w:r w:rsidRPr="00DF4962">
        <w:t xml:space="preserve">, 2015.- 96с. </w:t>
      </w:r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>
        <w:t xml:space="preserve">Образовательная деятельность по программе «Тропинки» : планирование, рекомендации, конспекты. 3-7 лет. Методическое пособие.- </w:t>
      </w:r>
      <w:r w:rsidRPr="00DF4962">
        <w:t xml:space="preserve">М.: </w:t>
      </w:r>
      <w:proofErr w:type="spellStart"/>
      <w:r w:rsidRPr="00DF4962">
        <w:t>Вентана-Граф</w:t>
      </w:r>
      <w:proofErr w:type="spellEnd"/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 xml:space="preserve">Кудрявцев В.Т. «Оздоровление и физическое развитие детей дошкольного возраста: методическое пособие». – М.: </w:t>
      </w:r>
      <w:proofErr w:type="spellStart"/>
      <w:r w:rsidRPr="00DF4962">
        <w:t>Вентана-Граф</w:t>
      </w:r>
      <w:proofErr w:type="spellEnd"/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 xml:space="preserve">Щербакова Е.И. Беседы о здоровье и безопасности с детьми 3–7 лет : методическое пособие с CD-диском – М.: </w:t>
      </w:r>
      <w:proofErr w:type="spellStart"/>
      <w:r w:rsidRPr="00DF4962">
        <w:t>Вентана-Граф</w:t>
      </w:r>
      <w:proofErr w:type="spellEnd"/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>Комплект методического обеспечения парциальных программ:</w:t>
      </w:r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>Парциальная программа дошкольного образования «Мир Белогорья, я и мои друзья» образовательная область «Социально-коммуникативное развитие» / Л.Н. Волошина, Л.В. Серых. – Белгород: Графит, 2016.- 38с.</w:t>
      </w:r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 xml:space="preserve">Парциальная программа дошкольного образования «Здравствуй, мир Белогорья» образовательная область «Познавательное развитие» / Л.В. Серых, Г.А. </w:t>
      </w:r>
      <w:proofErr w:type="spellStart"/>
      <w:r w:rsidRPr="00DF4962">
        <w:t>Репринцева</w:t>
      </w:r>
      <w:proofErr w:type="spellEnd"/>
      <w:r w:rsidRPr="00DF4962">
        <w:t xml:space="preserve">.- Воронеж: </w:t>
      </w:r>
      <w:proofErr w:type="spellStart"/>
      <w:r w:rsidRPr="00DF4962">
        <w:t>Издат-Черноземье</w:t>
      </w:r>
      <w:proofErr w:type="spellEnd"/>
      <w:r w:rsidRPr="00DF4962">
        <w:t>, 2017.-52с.</w:t>
      </w:r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lastRenderedPageBreak/>
        <w:t xml:space="preserve">Планирование образовательной деятельности по парциальной программе физического развития «Выходи играть во двор» / методическое пособие /Л.Н. Волошина и др. – Воронеж: </w:t>
      </w:r>
      <w:proofErr w:type="spellStart"/>
      <w:r w:rsidRPr="00DF4962">
        <w:t>Издат.-Черноземье</w:t>
      </w:r>
      <w:proofErr w:type="spellEnd"/>
      <w:r w:rsidRPr="00DF4962">
        <w:t>.- 2017. -367 с.</w:t>
      </w:r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 xml:space="preserve">Парциальная программа дошкольного образования «Цветной мир Белогорья» (образовательная область «Художественно-эстетическое развитие») / Л.В. Серых, С.И. </w:t>
      </w:r>
      <w:proofErr w:type="spellStart"/>
      <w:r w:rsidRPr="00DF4962">
        <w:t>Линник-Ботова</w:t>
      </w:r>
      <w:proofErr w:type="spellEnd"/>
      <w:r w:rsidRPr="00DF4962">
        <w:t xml:space="preserve">, А.Б. </w:t>
      </w:r>
      <w:proofErr w:type="spellStart"/>
      <w:r w:rsidRPr="00DF4962">
        <w:t>Богун</w:t>
      </w:r>
      <w:proofErr w:type="spellEnd"/>
      <w:r w:rsidRPr="00DF4962">
        <w:t xml:space="preserve">, Н.В. Косова, Н.В. Яковлева. – Воронеж. </w:t>
      </w:r>
      <w:proofErr w:type="spellStart"/>
      <w:r w:rsidRPr="00DF4962">
        <w:t>Издат-Черноземье</w:t>
      </w:r>
      <w:proofErr w:type="spellEnd"/>
      <w:r w:rsidRPr="00DF4962">
        <w:t>, 2017.-40 с.</w:t>
      </w:r>
    </w:p>
    <w:p w:rsidR="0044335A" w:rsidRPr="00DF4962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 xml:space="preserve">Парциальная программа дошкольного образования «Выходи играть во двор» (образовательная область «Физическое развитие») / методическое пособие /Л.Н. Волошина и др. – Воронеж: </w:t>
      </w:r>
      <w:proofErr w:type="spellStart"/>
      <w:r w:rsidRPr="00DF4962">
        <w:t>Издат.-Черноземье</w:t>
      </w:r>
      <w:proofErr w:type="spellEnd"/>
      <w:r w:rsidRPr="00DF4962">
        <w:t>.- 2017. -52 с.</w:t>
      </w:r>
    </w:p>
    <w:p w:rsidR="0044335A" w:rsidRDefault="0044335A" w:rsidP="0044335A">
      <w:pPr>
        <w:pStyle w:val="a6"/>
        <w:numPr>
          <w:ilvl w:val="0"/>
          <w:numId w:val="17"/>
        </w:numPr>
        <w:spacing w:line="276" w:lineRule="auto"/>
        <w:jc w:val="both"/>
      </w:pPr>
      <w:r w:rsidRPr="00DF4962">
        <w:t>рабочие тетради для обучающихся, в соответствии с комплектом к программе «Тропинки» для детей 3-4 лет, 5-6лет.</w:t>
      </w:r>
    </w:p>
    <w:p w:rsidR="0044335A" w:rsidRPr="005E0B7B" w:rsidRDefault="0044335A" w:rsidP="0044335A">
      <w:pPr>
        <w:pStyle w:val="a6"/>
        <w:numPr>
          <w:ilvl w:val="0"/>
          <w:numId w:val="17"/>
        </w:numPr>
        <w:jc w:val="both"/>
      </w:pPr>
      <w:r w:rsidRPr="005E0B7B">
        <w:t xml:space="preserve">программное обеспечение – позволяет работать с текстовыми редакторами, </w:t>
      </w:r>
      <w:proofErr w:type="spellStart"/>
      <w:r w:rsidRPr="005E0B7B">
        <w:t>интернет-ресурсами</w:t>
      </w:r>
      <w:proofErr w:type="spellEnd"/>
      <w:r w:rsidRPr="005E0B7B">
        <w:t>, фото-, видеоматериалами, графическими редакторами, онлайн-режимом и работой в формате «</w:t>
      </w:r>
      <w:proofErr w:type="spellStart"/>
      <w:r w:rsidRPr="005E0B7B">
        <w:t>вебинар</w:t>
      </w:r>
      <w:proofErr w:type="spellEnd"/>
      <w:r w:rsidRPr="005E0B7B">
        <w:t xml:space="preserve">» и </w:t>
      </w:r>
      <w:proofErr w:type="spellStart"/>
      <w:r w:rsidRPr="005E0B7B">
        <w:t>скайп</w:t>
      </w:r>
      <w:proofErr w:type="spellEnd"/>
      <w:r w:rsidRPr="005E0B7B">
        <w:t>.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7C8"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F4962">
        <w:rPr>
          <w:rFonts w:ascii="Times New Roman" w:hAnsi="Times New Roman" w:cs="Times New Roman"/>
          <w:sz w:val="24"/>
          <w:szCs w:val="24"/>
        </w:rPr>
        <w:t>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Кабинет  оснащен техническим и компьютерным оборудованием.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дальнейшее пополнение методического кабинета материалами позволяющими осуществлять инновационную деятельность.</w:t>
      </w:r>
    </w:p>
    <w:p w:rsidR="0044335A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в дальнейшем следующие методические материалы: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 xml:space="preserve">Развивающие пособия по системе Марии </w:t>
      </w:r>
      <w:proofErr w:type="spellStart"/>
      <w:r w:rsidRPr="005E0B7B">
        <w:t>Монтессори</w:t>
      </w:r>
      <w:proofErr w:type="spellEnd"/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>Развитие речи детей 3-4 лет. Программа, методические рекомендации, конспекты игры и упражнения. Методическое пособие.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>Развитие речи детей 5-6 лет. Программа, методические рекомендации, конспекты игры и упражнения. Методическое пособие.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>Трудовое воспитание дошкольников. 3-7 лет. Дидактические материалы.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>Воображаем, думаем, играем. 3-4 года. Дидактические материалы.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>Рабочие тетради для детей.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  <w:jc w:val="both"/>
      </w:pPr>
      <w:r w:rsidRPr="005E0B7B">
        <w:t>ФГОС. Партнерство дошкольной организации и семьи.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</w:pPr>
      <w:r w:rsidRPr="005E0B7B">
        <w:t xml:space="preserve">Конструируем: играем и учимся </w:t>
      </w:r>
      <w:proofErr w:type="spellStart"/>
      <w:r w:rsidRPr="005E0B7B">
        <w:t>Lego</w:t>
      </w:r>
      <w:proofErr w:type="spellEnd"/>
      <w:r w:rsidRPr="005E0B7B">
        <w:t xml:space="preserve"> </w:t>
      </w:r>
      <w:proofErr w:type="spellStart"/>
      <w:r w:rsidRPr="005E0B7B">
        <w:t>Dacta</w:t>
      </w:r>
      <w:proofErr w:type="spellEnd"/>
      <w:r w:rsidRPr="005E0B7B">
        <w:t xml:space="preserve">// Материалы развивающего обучения дошкольников. Отдел ЛЕГО-педагогики, ИНТ. - М., 2007. 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</w:pPr>
      <w:r w:rsidRPr="005E0B7B">
        <w:t xml:space="preserve">Рыкова Е. А. LEGO-Лаборатория (LEGO </w:t>
      </w:r>
      <w:proofErr w:type="spellStart"/>
      <w:r w:rsidRPr="005E0B7B">
        <w:t>Control</w:t>
      </w:r>
      <w:proofErr w:type="spellEnd"/>
      <w:r w:rsidRPr="005E0B7B">
        <w:t xml:space="preserve"> </w:t>
      </w:r>
      <w:proofErr w:type="spellStart"/>
      <w:r w:rsidRPr="005E0B7B">
        <w:t>Lab</w:t>
      </w:r>
      <w:proofErr w:type="spellEnd"/>
      <w:r w:rsidRPr="005E0B7B">
        <w:t>). Учебно-методическое пособие. – СПб, 2001.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pacing w:line="276" w:lineRule="auto"/>
      </w:pPr>
      <w:proofErr w:type="spellStart"/>
      <w:r w:rsidRPr="005E0B7B">
        <w:t>Фешина</w:t>
      </w:r>
      <w:proofErr w:type="spellEnd"/>
      <w:r w:rsidRPr="005E0B7B">
        <w:t xml:space="preserve"> Е.В. </w:t>
      </w:r>
      <w:proofErr w:type="spellStart"/>
      <w:r w:rsidRPr="005E0B7B">
        <w:t>Лего</w:t>
      </w:r>
      <w:proofErr w:type="spellEnd"/>
      <w:r w:rsidRPr="005E0B7B">
        <w:t xml:space="preserve"> конструирование в детском саду: Пособие для педагогов. - М.: Сфера, 2011. </w:t>
      </w:r>
    </w:p>
    <w:p w:rsidR="0044335A" w:rsidRPr="005E0B7B" w:rsidRDefault="0044335A" w:rsidP="0044335A">
      <w:pPr>
        <w:pStyle w:val="a6"/>
        <w:numPr>
          <w:ilvl w:val="0"/>
          <w:numId w:val="27"/>
        </w:numPr>
        <w:shd w:val="clear" w:color="auto" w:fill="FFFFFF"/>
        <w:spacing w:line="276" w:lineRule="auto"/>
        <w:rPr>
          <w:rFonts w:ascii="yandex-sans" w:hAnsi="yandex-sans"/>
          <w:color w:val="000000"/>
          <w:sz w:val="23"/>
          <w:szCs w:val="23"/>
        </w:rPr>
      </w:pPr>
      <w:r w:rsidRPr="005E0B7B">
        <w:rPr>
          <w:rFonts w:ascii="yandex-sans" w:hAnsi="yandex-sans"/>
          <w:color w:val="000000"/>
          <w:sz w:val="23"/>
          <w:szCs w:val="23"/>
        </w:rPr>
        <w:t>В.Г. Гришина «Малыши играют в шахматы» М., «Просвещение» – 1991.</w:t>
      </w:r>
    </w:p>
    <w:p w:rsidR="0044335A" w:rsidRPr="00DF4962" w:rsidRDefault="0044335A" w:rsidP="0044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5A" w:rsidRPr="00C977C8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77C8">
        <w:rPr>
          <w:rFonts w:ascii="Times New Roman" w:hAnsi="Times New Roman" w:cs="Times New Roman"/>
          <w:b/>
          <w:i/>
          <w:sz w:val="24"/>
          <w:szCs w:val="24"/>
        </w:rPr>
        <w:t>Библиот</w:t>
      </w:r>
      <w:r>
        <w:rPr>
          <w:rFonts w:ascii="Times New Roman" w:hAnsi="Times New Roman" w:cs="Times New Roman"/>
          <w:b/>
          <w:i/>
          <w:sz w:val="24"/>
          <w:szCs w:val="24"/>
        </w:rPr>
        <w:t>ечно-информационное обеспечение</w:t>
      </w:r>
    </w:p>
    <w:p w:rsidR="0044335A" w:rsidRPr="00DF4962" w:rsidRDefault="0044335A" w:rsidP="0044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</w:t>
      </w:r>
      <w:r w:rsidRPr="00DF4962">
        <w:rPr>
          <w:rFonts w:ascii="Times New Roman" w:hAnsi="Times New Roman" w:cs="Times New Roman"/>
          <w:sz w:val="24"/>
          <w:szCs w:val="24"/>
        </w:rPr>
        <w:lastRenderedPageBreak/>
        <w:t>соответствии с обязательной частью ООП</w:t>
      </w:r>
      <w:r>
        <w:rPr>
          <w:rFonts w:ascii="Times New Roman" w:hAnsi="Times New Roman" w:cs="Times New Roman"/>
          <w:sz w:val="24"/>
          <w:szCs w:val="24"/>
        </w:rPr>
        <w:t>ДО, АООП ДО</w:t>
      </w:r>
      <w:r w:rsidRPr="00DF4962">
        <w:rPr>
          <w:rFonts w:ascii="Times New Roman" w:hAnsi="Times New Roman" w:cs="Times New Roman"/>
          <w:sz w:val="24"/>
          <w:szCs w:val="24"/>
        </w:rPr>
        <w:t xml:space="preserve">. Активно используются сетевые ресурсы и электронные СМИ: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ns.portal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DF4962">
          <w:rPr>
            <w:rStyle w:val="a7"/>
            <w:rFonts w:ascii="Times New Roman" w:hAnsi="Times New Roman" w:cs="Times New Roman"/>
            <w:sz w:val="24"/>
            <w:szCs w:val="24"/>
          </w:rPr>
          <w:t>http://mdou47.beluo31.ru</w:t>
        </w:r>
      </w:hyperlink>
      <w:r w:rsidRPr="00DF4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maam.ru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>.</w:t>
      </w:r>
    </w:p>
    <w:p w:rsidR="0044335A" w:rsidRPr="00DF4962" w:rsidRDefault="0044335A" w:rsidP="004433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496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>Для обеспечения материально-технических условий состояния здания была отремонтирована кровля 100 кв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4962">
        <w:rPr>
          <w:rFonts w:ascii="Times New Roman" w:hAnsi="Times New Roman" w:cs="Times New Roman"/>
          <w:sz w:val="24"/>
          <w:szCs w:val="24"/>
        </w:rPr>
        <w:t xml:space="preserve"> м; заменена ливневая система в 3-х группах на сум</w:t>
      </w:r>
      <w:r>
        <w:rPr>
          <w:rFonts w:ascii="Times New Roman" w:hAnsi="Times New Roman" w:cs="Times New Roman"/>
          <w:sz w:val="24"/>
          <w:szCs w:val="24"/>
        </w:rPr>
        <w:t xml:space="preserve">му 275 000 рублей; частично заменены оконные блоки на пластиковые.  Техническое </w:t>
      </w:r>
      <w:r w:rsidRPr="00DF4962">
        <w:rPr>
          <w:rFonts w:ascii="Times New Roman" w:hAnsi="Times New Roman" w:cs="Times New Roman"/>
          <w:sz w:val="24"/>
          <w:szCs w:val="24"/>
        </w:rPr>
        <w:t>состояние здания удовлетворительное. Медицинский кабинет оборудован в соответствии с требованиями СанПиН. МБДОУ обеспечено игрушками и игровыми предметами в полной мере в соответствии с возрастом детей.</w:t>
      </w:r>
    </w:p>
    <w:p w:rsidR="0044335A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Одним из главных компонентов организации среды является ее безопасность. Расположение мебели, игрового и прочего оборудования отвечает требованиям техники безопасности, принципам функционального комфорта, санитарно-гигиеническим нормам, требованиям эстетики. Для эффективного функционирования приобретено новое оборудование: 2 щита для метания, мячи, конусы, лыжи, гимнастические палки, обновилось игровое оборудование (спортивный комплекс, 2 домика) на игровых площадках. </w:t>
      </w:r>
    </w:p>
    <w:p w:rsidR="0044335A" w:rsidRPr="00DF4962" w:rsidRDefault="0044335A" w:rsidP="004433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962">
        <w:rPr>
          <w:rFonts w:ascii="Times New Roman" w:hAnsi="Times New Roman" w:cs="Times New Roman"/>
          <w:sz w:val="24"/>
          <w:szCs w:val="24"/>
        </w:rPr>
        <w:t xml:space="preserve">На территории оборудован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Автогородок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>,  на котором размещены дорожные знаки, остановка, будка поста ГИБДД для изучения дошкольниками правил дорожной безопасности и профилактики детского дорожно-транспортного травматизма.</w:t>
      </w:r>
    </w:p>
    <w:p w:rsidR="0044335A" w:rsidRPr="00DF4962" w:rsidRDefault="0044335A" w:rsidP="004433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883">
        <w:rPr>
          <w:rFonts w:ascii="Times New Roman" w:hAnsi="Times New Roman" w:cs="Times New Roman"/>
          <w:sz w:val="24"/>
          <w:szCs w:val="24"/>
          <w:u w:val="single"/>
        </w:rPr>
        <w:t>Проблемы:</w:t>
      </w:r>
      <w:r w:rsidRPr="00DF4962">
        <w:rPr>
          <w:rFonts w:ascii="Times New Roman" w:hAnsi="Times New Roman" w:cs="Times New Roman"/>
          <w:sz w:val="24"/>
          <w:szCs w:val="24"/>
        </w:rPr>
        <w:t xml:space="preserve"> для обеспечения выполнения требований </w:t>
      </w:r>
      <w:proofErr w:type="spellStart"/>
      <w:r w:rsidRPr="00DF496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4962">
        <w:rPr>
          <w:rFonts w:ascii="Times New Roman" w:hAnsi="Times New Roman" w:cs="Times New Roman"/>
          <w:sz w:val="24"/>
          <w:szCs w:val="24"/>
        </w:rPr>
        <w:t xml:space="preserve"> необходимо сооружение трех теневых навесов и капитальны</w:t>
      </w:r>
      <w:r>
        <w:rPr>
          <w:rFonts w:ascii="Times New Roman" w:hAnsi="Times New Roman" w:cs="Times New Roman"/>
          <w:sz w:val="24"/>
          <w:szCs w:val="24"/>
        </w:rPr>
        <w:t>й ремонт асфальтового покрытия, замена ветхих оконных блоков на новые.</w:t>
      </w:r>
    </w:p>
    <w:p w:rsidR="0044335A" w:rsidRDefault="0044335A" w:rsidP="0044335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81185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</w:p>
    <w:p w:rsidR="0044335A" w:rsidRPr="00481185" w:rsidRDefault="0044335A" w:rsidP="0044335A">
      <w:pPr>
        <w:pStyle w:val="a6"/>
        <w:numPr>
          <w:ilvl w:val="0"/>
          <w:numId w:val="21"/>
        </w:numPr>
        <w:spacing w:line="276" w:lineRule="auto"/>
        <w:jc w:val="both"/>
      </w:pPr>
      <w:r w:rsidRPr="00481185">
        <w:t>Деятельность детского сада полностью соответствует требованиям законодательства.</w:t>
      </w:r>
    </w:p>
    <w:p w:rsidR="0044335A" w:rsidRPr="00481185" w:rsidRDefault="000D50AA" w:rsidP="0044335A">
      <w:pPr>
        <w:pStyle w:val="a6"/>
        <w:numPr>
          <w:ilvl w:val="0"/>
          <w:numId w:val="21"/>
        </w:numPr>
        <w:spacing w:line="276" w:lineRule="auto"/>
        <w:jc w:val="both"/>
      </w:pPr>
      <w:r>
        <w:t>Необходимо</w:t>
      </w:r>
      <w:r w:rsidR="0044335A" w:rsidRPr="00481185">
        <w:t xml:space="preserve"> преобразование имеющейся развивающей предметно-пространственной среды, в соответствии с требованиями ФГОС ДО и рекомендациями ФИРО, в то числе для детей с ОВЗ.</w:t>
      </w:r>
    </w:p>
    <w:p w:rsidR="0044335A" w:rsidRPr="00481185" w:rsidRDefault="000D50AA" w:rsidP="0044335A">
      <w:pPr>
        <w:pStyle w:val="a6"/>
        <w:numPr>
          <w:ilvl w:val="0"/>
          <w:numId w:val="21"/>
        </w:numPr>
        <w:spacing w:line="276" w:lineRule="auto"/>
        <w:jc w:val="both"/>
      </w:pPr>
      <w:r>
        <w:t xml:space="preserve"> В</w:t>
      </w:r>
      <w:r w:rsidR="0044335A" w:rsidRPr="00481185">
        <w:t>ести пропаганду здорового образа жизни среди обучающихся и их родителей, способов сохранения здоровья и системы реабилитации.</w:t>
      </w:r>
    </w:p>
    <w:p w:rsidR="0044335A" w:rsidRDefault="000D50AA" w:rsidP="0044335A">
      <w:pPr>
        <w:pStyle w:val="a6"/>
        <w:numPr>
          <w:ilvl w:val="0"/>
          <w:numId w:val="21"/>
        </w:numPr>
        <w:spacing w:line="276" w:lineRule="auto"/>
        <w:jc w:val="both"/>
      </w:pPr>
      <w:r>
        <w:t xml:space="preserve"> В</w:t>
      </w:r>
      <w:r w:rsidR="0044335A" w:rsidRPr="00481185">
        <w:t>овлекать всех педагогов в освоение современных технологий сотрудничества с семьями воспитанников (</w:t>
      </w:r>
      <w:proofErr w:type="spellStart"/>
      <w:r w:rsidR="0044335A" w:rsidRPr="00481185">
        <w:t>онлайн-консультирование</w:t>
      </w:r>
      <w:proofErr w:type="spellEnd"/>
      <w:r w:rsidR="0044335A" w:rsidRPr="00481185">
        <w:t xml:space="preserve">, </w:t>
      </w:r>
      <w:proofErr w:type="spellStart"/>
      <w:r w:rsidR="0044335A" w:rsidRPr="00481185">
        <w:t>скайп-общение</w:t>
      </w:r>
      <w:proofErr w:type="spellEnd"/>
      <w:r w:rsidR="0044335A" w:rsidRPr="00481185">
        <w:t xml:space="preserve">, </w:t>
      </w:r>
      <w:proofErr w:type="spellStart"/>
      <w:r w:rsidR="0044335A" w:rsidRPr="00481185">
        <w:t>вебинары</w:t>
      </w:r>
      <w:proofErr w:type="spellEnd"/>
      <w:r w:rsidR="0044335A" w:rsidRPr="00481185">
        <w:t>)</w:t>
      </w:r>
    </w:p>
    <w:p w:rsidR="0044335A" w:rsidRDefault="0044335A" w:rsidP="0044335A">
      <w:pPr>
        <w:pStyle w:val="a6"/>
        <w:spacing w:line="276" w:lineRule="auto"/>
        <w:jc w:val="both"/>
      </w:pPr>
    </w:p>
    <w:p w:rsidR="0044335A" w:rsidRDefault="0044335A" w:rsidP="0044335A">
      <w:pPr>
        <w:pStyle w:val="a6"/>
        <w:spacing w:line="276" w:lineRule="auto"/>
        <w:jc w:val="center"/>
        <w:rPr>
          <w:b/>
          <w:u w:val="single"/>
        </w:rPr>
      </w:pPr>
      <w:r w:rsidRPr="00481185">
        <w:rPr>
          <w:b/>
          <w:u w:val="single"/>
        </w:rPr>
        <w:t>Пути решения проблем</w:t>
      </w:r>
    </w:p>
    <w:p w:rsidR="0044335A" w:rsidRDefault="0044335A" w:rsidP="0044335A">
      <w:pPr>
        <w:pStyle w:val="a6"/>
        <w:spacing w:line="276" w:lineRule="auto"/>
        <w:jc w:val="center"/>
        <w:rPr>
          <w:b/>
          <w:u w:val="single"/>
        </w:rPr>
      </w:pPr>
    </w:p>
    <w:p w:rsidR="0044335A" w:rsidRDefault="0044335A" w:rsidP="0044335A">
      <w:pPr>
        <w:pStyle w:val="a6"/>
        <w:numPr>
          <w:ilvl w:val="0"/>
          <w:numId w:val="23"/>
        </w:numPr>
        <w:spacing w:line="276" w:lineRule="auto"/>
        <w:jc w:val="both"/>
      </w:pPr>
      <w:r w:rsidRPr="004A55FD">
        <w:t>Для детального преобразования имеющейся развивающей предметно-пространственной среды, в соответствии с требованиями ФГОС ДО и рекомендациями ФИРО, в то</w:t>
      </w:r>
      <w:r>
        <w:t>м</w:t>
      </w:r>
      <w:r w:rsidRPr="004A55FD">
        <w:t xml:space="preserve"> числе для детей с ОВЗ, создать рабочую группу по разработке </w:t>
      </w:r>
      <w:r w:rsidR="00725AF8">
        <w:t xml:space="preserve">и реализации </w:t>
      </w:r>
      <w:r w:rsidRPr="004A55FD">
        <w:t>«дорожной карты» по решению данной проблемы.</w:t>
      </w:r>
    </w:p>
    <w:p w:rsidR="00725AF8" w:rsidRPr="004A55FD" w:rsidRDefault="00725AF8" w:rsidP="0044335A">
      <w:pPr>
        <w:pStyle w:val="a6"/>
        <w:numPr>
          <w:ilvl w:val="0"/>
          <w:numId w:val="23"/>
        </w:numPr>
        <w:spacing w:line="276" w:lineRule="auto"/>
        <w:jc w:val="both"/>
      </w:pPr>
      <w:r>
        <w:t xml:space="preserve">Разработать и реализовать институциональный проект по </w:t>
      </w:r>
      <w:proofErr w:type="spellStart"/>
      <w:r>
        <w:t>здоровьеформированию</w:t>
      </w:r>
      <w:proofErr w:type="spellEnd"/>
      <w:r>
        <w:t xml:space="preserve"> среди дошкольников и их родителей.</w:t>
      </w:r>
    </w:p>
    <w:p w:rsidR="00725AF8" w:rsidRPr="004A55FD" w:rsidRDefault="00725AF8" w:rsidP="00725AF8">
      <w:pPr>
        <w:pStyle w:val="a6"/>
        <w:numPr>
          <w:ilvl w:val="0"/>
          <w:numId w:val="23"/>
        </w:numPr>
        <w:spacing w:line="276" w:lineRule="auto"/>
        <w:jc w:val="both"/>
      </w:pPr>
      <w:r>
        <w:t>И</w:t>
      </w:r>
      <w:r w:rsidRPr="004A55FD">
        <w:t>спользовать современные технологии сотрудничества с семьями воспитанников (</w:t>
      </w:r>
      <w:proofErr w:type="spellStart"/>
      <w:r w:rsidRPr="004A55FD">
        <w:t>онлайн-консультиро</w:t>
      </w:r>
      <w:r>
        <w:t>вание</w:t>
      </w:r>
      <w:proofErr w:type="spellEnd"/>
      <w:r>
        <w:t xml:space="preserve">, </w:t>
      </w:r>
      <w:proofErr w:type="spellStart"/>
      <w:r>
        <w:t>скайп-общение</w:t>
      </w:r>
      <w:proofErr w:type="spellEnd"/>
      <w:r>
        <w:t xml:space="preserve">, </w:t>
      </w:r>
      <w:proofErr w:type="spellStart"/>
      <w:r>
        <w:t>вебинары</w:t>
      </w:r>
      <w:proofErr w:type="spellEnd"/>
      <w:r>
        <w:t>) с привлечением 100% педагогов МБДОУ.</w:t>
      </w:r>
    </w:p>
    <w:p w:rsidR="0044335A" w:rsidRDefault="000D50AA" w:rsidP="0044335A">
      <w:pPr>
        <w:pStyle w:val="a6"/>
        <w:numPr>
          <w:ilvl w:val="0"/>
          <w:numId w:val="23"/>
        </w:numPr>
        <w:spacing w:line="276" w:lineRule="auto"/>
        <w:jc w:val="both"/>
      </w:pPr>
      <w:r>
        <w:lastRenderedPageBreak/>
        <w:t>Реализация</w:t>
      </w:r>
      <w:r w:rsidR="00725AF8">
        <w:t xml:space="preserve"> </w:t>
      </w:r>
      <w:r w:rsidR="0044335A" w:rsidRPr="004A55FD">
        <w:t>проекта направленного на интеллектуальное развитие дошкольников «Шахматы в ДОО»</w:t>
      </w:r>
      <w:r w:rsidR="00725AF8">
        <w:t xml:space="preserve"> в МБДОУ.</w:t>
      </w:r>
    </w:p>
    <w:p w:rsidR="0044335A" w:rsidRDefault="0044335A" w:rsidP="0044335A">
      <w:pPr>
        <w:pStyle w:val="a6"/>
        <w:numPr>
          <w:ilvl w:val="0"/>
          <w:numId w:val="23"/>
        </w:numPr>
        <w:spacing w:line="276" w:lineRule="auto"/>
        <w:jc w:val="both"/>
      </w:pPr>
      <w:r w:rsidRPr="00631273">
        <w:t>Как одно их условий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ДО - использование</w:t>
      </w:r>
      <w:r>
        <w:t xml:space="preserve"> парциальных программ проекта «Дошкольник Белогорья» по всем образовательным областям во всех возрастных группах.</w:t>
      </w:r>
    </w:p>
    <w:p w:rsidR="0044335A" w:rsidRDefault="00725AF8" w:rsidP="0044335A">
      <w:pPr>
        <w:pStyle w:val="a6"/>
        <w:numPr>
          <w:ilvl w:val="0"/>
          <w:numId w:val="23"/>
        </w:numPr>
        <w:spacing w:line="276" w:lineRule="auto"/>
        <w:jc w:val="both"/>
      </w:pPr>
      <w:r>
        <w:t>С целью интеллектуального развития  старших дошкольников, а также повышения уровня педагогической компетентности воспитателей и привлечения к образовательной деятельности родителей продолжить апробацию</w:t>
      </w:r>
      <w:r w:rsidR="0044335A">
        <w:t xml:space="preserve"> парциальной п</w:t>
      </w:r>
      <w:r>
        <w:t xml:space="preserve">рограммы «От </w:t>
      </w:r>
      <w:proofErr w:type="spellStart"/>
      <w:r>
        <w:t>Фребеля</w:t>
      </w:r>
      <w:proofErr w:type="spellEnd"/>
      <w:r>
        <w:t xml:space="preserve"> до Робота».</w:t>
      </w:r>
    </w:p>
    <w:p w:rsidR="0044335A" w:rsidRPr="004A55FD" w:rsidRDefault="0044335A" w:rsidP="0044335A">
      <w:pPr>
        <w:jc w:val="both"/>
      </w:pPr>
    </w:p>
    <w:p w:rsidR="0044335A" w:rsidRPr="00481185" w:rsidRDefault="0044335A" w:rsidP="0044335A">
      <w:pPr>
        <w:pStyle w:val="a6"/>
        <w:spacing w:line="276" w:lineRule="auto"/>
        <w:jc w:val="both"/>
      </w:pPr>
    </w:p>
    <w:p w:rsidR="00C551BD" w:rsidRPr="00A82A16" w:rsidRDefault="00C551BD" w:rsidP="00A82A16"/>
    <w:sectPr w:rsidR="00C551BD" w:rsidRPr="00A82A16" w:rsidSect="00725A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14" w:rsidRDefault="00211714" w:rsidP="00211714">
      <w:pPr>
        <w:spacing w:after="0" w:line="240" w:lineRule="auto"/>
      </w:pPr>
      <w:r>
        <w:separator/>
      </w:r>
    </w:p>
  </w:endnote>
  <w:endnote w:type="continuationSeparator" w:id="0">
    <w:p w:rsidR="00211714" w:rsidRDefault="00211714" w:rsidP="0021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14" w:rsidRDefault="00211714" w:rsidP="00211714">
      <w:pPr>
        <w:spacing w:after="0" w:line="240" w:lineRule="auto"/>
      </w:pPr>
      <w:r>
        <w:separator/>
      </w:r>
    </w:p>
  </w:footnote>
  <w:footnote w:type="continuationSeparator" w:id="0">
    <w:p w:rsidR="00211714" w:rsidRDefault="00211714" w:rsidP="0021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BEC"/>
    <w:multiLevelType w:val="hybridMultilevel"/>
    <w:tmpl w:val="9C02A1C6"/>
    <w:lvl w:ilvl="0" w:tplc="1E64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9B7"/>
    <w:multiLevelType w:val="hybridMultilevel"/>
    <w:tmpl w:val="ABC8C0F0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65236"/>
    <w:multiLevelType w:val="hybridMultilevel"/>
    <w:tmpl w:val="6D70C5DC"/>
    <w:lvl w:ilvl="0" w:tplc="1E64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675"/>
    <w:multiLevelType w:val="hybridMultilevel"/>
    <w:tmpl w:val="52120AE4"/>
    <w:lvl w:ilvl="0" w:tplc="FB6CED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6829D7"/>
    <w:multiLevelType w:val="hybridMultilevel"/>
    <w:tmpl w:val="C6125C28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C3F65"/>
    <w:multiLevelType w:val="hybridMultilevel"/>
    <w:tmpl w:val="A3C8D61A"/>
    <w:lvl w:ilvl="0" w:tplc="FB6CED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AD032B"/>
    <w:multiLevelType w:val="hybridMultilevel"/>
    <w:tmpl w:val="79CE3D2E"/>
    <w:lvl w:ilvl="0" w:tplc="1E6467D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281447D9"/>
    <w:multiLevelType w:val="hybridMultilevel"/>
    <w:tmpl w:val="4C083238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32FB"/>
    <w:multiLevelType w:val="hybridMultilevel"/>
    <w:tmpl w:val="00308A7C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3D6A"/>
    <w:multiLevelType w:val="hybridMultilevel"/>
    <w:tmpl w:val="A04C254A"/>
    <w:lvl w:ilvl="0" w:tplc="1E64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A1AE5"/>
    <w:multiLevelType w:val="hybridMultilevel"/>
    <w:tmpl w:val="069CF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62EE6"/>
    <w:multiLevelType w:val="hybridMultilevel"/>
    <w:tmpl w:val="B504F4A4"/>
    <w:lvl w:ilvl="0" w:tplc="FB6CED1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6E7684"/>
    <w:multiLevelType w:val="hybridMultilevel"/>
    <w:tmpl w:val="FAD2D6BA"/>
    <w:lvl w:ilvl="0" w:tplc="1E646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132DF"/>
    <w:multiLevelType w:val="hybridMultilevel"/>
    <w:tmpl w:val="ADB47C70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925C79"/>
    <w:multiLevelType w:val="hybridMultilevel"/>
    <w:tmpl w:val="D4962B74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077B7"/>
    <w:multiLevelType w:val="hybridMultilevel"/>
    <w:tmpl w:val="D5E2F390"/>
    <w:lvl w:ilvl="0" w:tplc="1E64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3F0B"/>
    <w:multiLevelType w:val="hybridMultilevel"/>
    <w:tmpl w:val="9BA46B3C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467CF"/>
    <w:multiLevelType w:val="hybridMultilevel"/>
    <w:tmpl w:val="D450A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874B38"/>
    <w:multiLevelType w:val="hybridMultilevel"/>
    <w:tmpl w:val="E076AF02"/>
    <w:lvl w:ilvl="0" w:tplc="1E646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02134"/>
    <w:multiLevelType w:val="hybridMultilevel"/>
    <w:tmpl w:val="172E9DA2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B6871"/>
    <w:multiLevelType w:val="multilevel"/>
    <w:tmpl w:val="ED1C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1A0B14"/>
    <w:multiLevelType w:val="hybridMultilevel"/>
    <w:tmpl w:val="4844ACC8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82181"/>
    <w:multiLevelType w:val="hybridMultilevel"/>
    <w:tmpl w:val="269CA8FA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DF3436"/>
    <w:multiLevelType w:val="hybridMultilevel"/>
    <w:tmpl w:val="8924D138"/>
    <w:lvl w:ilvl="0" w:tplc="1E646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E69DB"/>
    <w:multiLevelType w:val="hybridMultilevel"/>
    <w:tmpl w:val="849A6742"/>
    <w:lvl w:ilvl="0" w:tplc="1E646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545246F"/>
    <w:multiLevelType w:val="hybridMultilevel"/>
    <w:tmpl w:val="ED4E5558"/>
    <w:lvl w:ilvl="0" w:tplc="FB6CED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3F48D8"/>
    <w:multiLevelType w:val="hybridMultilevel"/>
    <w:tmpl w:val="B8D426DC"/>
    <w:lvl w:ilvl="0" w:tplc="1E646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7A52CD"/>
    <w:multiLevelType w:val="hybridMultilevel"/>
    <w:tmpl w:val="16FE75F4"/>
    <w:lvl w:ilvl="0" w:tplc="6F28E80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DD53B3"/>
    <w:multiLevelType w:val="hybridMultilevel"/>
    <w:tmpl w:val="E6BE9E48"/>
    <w:lvl w:ilvl="0" w:tplc="1E6467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12"/>
  </w:num>
  <w:num w:numId="5">
    <w:abstractNumId w:val="23"/>
  </w:num>
  <w:num w:numId="6">
    <w:abstractNumId w:val="24"/>
  </w:num>
  <w:num w:numId="7">
    <w:abstractNumId w:val="9"/>
  </w:num>
  <w:num w:numId="8">
    <w:abstractNumId w:val="6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4"/>
  </w:num>
  <w:num w:numId="14">
    <w:abstractNumId w:val="14"/>
  </w:num>
  <w:num w:numId="15">
    <w:abstractNumId w:val="11"/>
  </w:num>
  <w:num w:numId="16">
    <w:abstractNumId w:val="16"/>
  </w:num>
  <w:num w:numId="17">
    <w:abstractNumId w:val="8"/>
  </w:num>
  <w:num w:numId="18">
    <w:abstractNumId w:val="0"/>
  </w:num>
  <w:num w:numId="19">
    <w:abstractNumId w:val="18"/>
  </w:num>
  <w:num w:numId="20">
    <w:abstractNumId w:val="27"/>
  </w:num>
  <w:num w:numId="21">
    <w:abstractNumId w:val="1"/>
  </w:num>
  <w:num w:numId="22">
    <w:abstractNumId w:val="7"/>
  </w:num>
  <w:num w:numId="23">
    <w:abstractNumId w:val="19"/>
  </w:num>
  <w:num w:numId="24">
    <w:abstractNumId w:val="10"/>
  </w:num>
  <w:num w:numId="25">
    <w:abstractNumId w:val="17"/>
  </w:num>
  <w:num w:numId="26">
    <w:abstractNumId w:val="21"/>
  </w:num>
  <w:num w:numId="27">
    <w:abstractNumId w:val="25"/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116"/>
    <w:rsid w:val="000D50AA"/>
    <w:rsid w:val="00121D52"/>
    <w:rsid w:val="00211714"/>
    <w:rsid w:val="002702CD"/>
    <w:rsid w:val="0044335A"/>
    <w:rsid w:val="00660116"/>
    <w:rsid w:val="00725AF8"/>
    <w:rsid w:val="008411F6"/>
    <w:rsid w:val="00903C63"/>
    <w:rsid w:val="00A0718F"/>
    <w:rsid w:val="00A82A16"/>
    <w:rsid w:val="00C40B9D"/>
    <w:rsid w:val="00C551BD"/>
    <w:rsid w:val="00C82750"/>
    <w:rsid w:val="00ED7A4F"/>
    <w:rsid w:val="00EE6048"/>
    <w:rsid w:val="00F32B86"/>
    <w:rsid w:val="00F5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Прямая со стрелкой 3"/>
        <o:r id="V:Rule5" type="connector" idref="#Прямая со стрелкой 4"/>
        <o:r id="V:Rule6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A"/>
  </w:style>
  <w:style w:type="paragraph" w:styleId="1">
    <w:name w:val="heading 1"/>
    <w:basedOn w:val="a"/>
    <w:link w:val="10"/>
    <w:uiPriority w:val="9"/>
    <w:qFormat/>
    <w:rsid w:val="0044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4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43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33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3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4335A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ody Text"/>
    <w:basedOn w:val="a"/>
    <w:link w:val="aa"/>
    <w:uiPriority w:val="1"/>
    <w:qFormat/>
    <w:rsid w:val="0044335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433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3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4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4335A"/>
    <w:rPr>
      <w:b/>
      <w:bCs/>
    </w:rPr>
  </w:style>
  <w:style w:type="character" w:customStyle="1" w:styleId="fontstyle01">
    <w:name w:val="fontstyle01"/>
    <w:basedOn w:val="a0"/>
    <w:rsid w:val="0044335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4335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714"/>
  </w:style>
  <w:style w:type="paragraph" w:styleId="af">
    <w:name w:val="footer"/>
    <w:basedOn w:val="a"/>
    <w:link w:val="af0"/>
    <w:uiPriority w:val="99"/>
    <w:unhideWhenUsed/>
    <w:rsid w:val="0021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A"/>
  </w:style>
  <w:style w:type="paragraph" w:styleId="1">
    <w:name w:val="heading 1"/>
    <w:basedOn w:val="a"/>
    <w:link w:val="10"/>
    <w:uiPriority w:val="9"/>
    <w:qFormat/>
    <w:rsid w:val="00443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75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33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43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3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433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4335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433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4335A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paragraph" w:styleId="a9">
    <w:name w:val="Body Text"/>
    <w:basedOn w:val="a"/>
    <w:link w:val="aa"/>
    <w:uiPriority w:val="1"/>
    <w:qFormat/>
    <w:rsid w:val="0044335A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44335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433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 Spacing"/>
    <w:uiPriority w:val="1"/>
    <w:qFormat/>
    <w:rsid w:val="0044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4335A"/>
    <w:rPr>
      <w:b/>
      <w:bCs/>
    </w:rPr>
  </w:style>
  <w:style w:type="character" w:customStyle="1" w:styleId="fontstyle01">
    <w:name w:val="fontstyle01"/>
    <w:basedOn w:val="a0"/>
    <w:rsid w:val="0044335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4335A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21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1714"/>
  </w:style>
  <w:style w:type="paragraph" w:styleId="af">
    <w:name w:val="footer"/>
    <w:basedOn w:val="a"/>
    <w:link w:val="af0"/>
    <w:uiPriority w:val="99"/>
    <w:unhideWhenUsed/>
    <w:rsid w:val="0021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1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vip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dou47.beluo3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http://vip.1obraz.ru/" TargetMode="External"/><Relationship Id="rId10" Type="http://schemas.openxmlformats.org/officeDocument/2006/relationships/diagramQuickStyle" Target="diagrams/quickStyl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vip.1obraz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E86DEC-8524-4D31-AE37-ADA166CD1253}" type="doc">
      <dgm:prSet loTypeId="urn:microsoft.com/office/officeart/2005/8/layout/orgChart1" loCatId="hierarchy" qsTypeId="urn:microsoft.com/office/officeart/2005/8/quickstyle/3d1" qsCatId="3D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057E77AF-24AD-4A4F-960F-70B6AE2BB726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Общее собрание работников 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Совет родителей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  <a:p>
          <a:pPr algn="ctr"/>
          <a:r>
            <a:rPr lang="ru-RU" sz="800">
              <a:latin typeface="Times New Roman" pitchFamily="18" charset="0"/>
              <a:cs typeface="Times New Roman" pitchFamily="18" charset="0"/>
            </a:rPr>
            <a:t>Попечительский совет</a:t>
          </a:r>
          <a:endParaRPr lang="ru-RU" sz="800"/>
        </a:p>
      </dgm:t>
    </dgm:pt>
    <dgm:pt modelId="{69655FAF-9F7C-463C-832B-96DB99E3BE6B}" type="parTrans" cxnId="{947307D3-07E4-410E-96BD-8EB3AF4207E7}">
      <dgm:prSet/>
      <dgm:spPr/>
      <dgm:t>
        <a:bodyPr/>
        <a:lstStyle/>
        <a:p>
          <a:pPr algn="ctr"/>
          <a:endParaRPr lang="ru-RU"/>
        </a:p>
      </dgm:t>
    </dgm:pt>
    <dgm:pt modelId="{7312DE67-1C61-4089-A9FC-7A73F2C512B5}" type="sibTrans" cxnId="{947307D3-07E4-410E-96BD-8EB3AF4207E7}">
      <dgm:prSet/>
      <dgm:spPr/>
      <dgm:t>
        <a:bodyPr/>
        <a:lstStyle/>
        <a:p>
          <a:pPr algn="ctr"/>
          <a:endParaRPr lang="ru-RU"/>
        </a:p>
      </dgm:t>
    </dgm:pt>
    <dgm:pt modelId="{BB8CD3AF-4E8B-444E-9CC9-FFB1B0BE89A9}" type="asst">
      <dgm:prSet phldrT="[Текст]" custT="1"/>
      <dgm:spPr/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Заведующий</a:t>
          </a:r>
        </a:p>
      </dgm:t>
    </dgm:pt>
    <dgm:pt modelId="{B9E82C0E-5280-4D5B-84BE-60AF3E50FE25}" type="parTrans" cxnId="{B044D212-327C-4137-992B-DD41E41204D3}">
      <dgm:prSet/>
      <dgm:spPr/>
      <dgm:t>
        <a:bodyPr/>
        <a:lstStyle/>
        <a:p>
          <a:pPr algn="ctr"/>
          <a:endParaRPr lang="ru-RU"/>
        </a:p>
      </dgm:t>
    </dgm:pt>
    <dgm:pt modelId="{AB9AAFC9-6866-4175-9462-AD77EE7A5453}" type="sibTrans" cxnId="{B044D212-327C-4137-992B-DD41E41204D3}">
      <dgm:prSet/>
      <dgm:spPr/>
      <dgm:t>
        <a:bodyPr/>
        <a:lstStyle/>
        <a:p>
          <a:pPr algn="ctr"/>
          <a:endParaRPr lang="ru-RU"/>
        </a:p>
      </dgm:t>
    </dgm:pt>
    <dgm:pt modelId="{2B554D6A-B8E9-47DF-AE5E-16F8FF3D3CAB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gm:t>
    </dgm:pt>
    <dgm:pt modelId="{2911318B-718D-4182-8C18-F6A77C2B11DE}" type="parTrans" cxnId="{9E292661-8611-437F-A4A3-7F8C3F6842DC}">
      <dgm:prSet/>
      <dgm:spPr/>
      <dgm:t>
        <a:bodyPr/>
        <a:lstStyle/>
        <a:p>
          <a:pPr algn="ctr"/>
          <a:endParaRPr lang="ru-RU"/>
        </a:p>
      </dgm:t>
    </dgm:pt>
    <dgm:pt modelId="{BE6F436E-D3BC-4D64-8007-25AAA879E97D}" type="sibTrans" cxnId="{9E292661-8611-437F-A4A3-7F8C3F6842DC}">
      <dgm:prSet/>
      <dgm:spPr/>
      <dgm:t>
        <a:bodyPr/>
        <a:lstStyle/>
        <a:p>
          <a:pPr algn="ctr"/>
          <a:endParaRPr lang="ru-RU"/>
        </a:p>
      </dgm:t>
    </dgm:pt>
    <dgm:pt modelId="{218BA5D9-CD16-45CC-86CC-242C4E62DC15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Заместитель по ХР</a:t>
          </a:r>
        </a:p>
      </dgm:t>
    </dgm:pt>
    <dgm:pt modelId="{B4380F05-2BA9-44C1-9D61-3ACF2903203D}" type="parTrans" cxnId="{B81B5094-6D0C-494D-9FEC-6FE7125328C7}">
      <dgm:prSet/>
      <dgm:spPr/>
      <dgm:t>
        <a:bodyPr/>
        <a:lstStyle/>
        <a:p>
          <a:pPr algn="ctr"/>
          <a:endParaRPr lang="ru-RU"/>
        </a:p>
      </dgm:t>
    </dgm:pt>
    <dgm:pt modelId="{CB3D4552-35BA-4CAA-B1F2-BBD3FC64C467}" type="sibTrans" cxnId="{B81B5094-6D0C-494D-9FEC-6FE7125328C7}">
      <dgm:prSet/>
      <dgm:spPr/>
      <dgm:t>
        <a:bodyPr/>
        <a:lstStyle/>
        <a:p>
          <a:pPr algn="ctr"/>
          <a:endParaRPr lang="ru-RU"/>
        </a:p>
      </dgm:t>
    </dgm:pt>
    <dgm:pt modelId="{8A6CC582-9BD8-4397-A87B-FCA4980B25DF}">
      <dgm:prSet phldrT="[Текст]"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Старшая медсестра</a:t>
          </a:r>
        </a:p>
      </dgm:t>
    </dgm:pt>
    <dgm:pt modelId="{2FC097C7-1556-4905-8DAA-C1CDB8D9330A}" type="sibTrans" cxnId="{E43F54B3-A9D0-47FA-BF40-3016EC8B92A1}">
      <dgm:prSet/>
      <dgm:spPr/>
      <dgm:t>
        <a:bodyPr/>
        <a:lstStyle/>
        <a:p>
          <a:pPr algn="ctr"/>
          <a:endParaRPr lang="ru-RU"/>
        </a:p>
      </dgm:t>
    </dgm:pt>
    <dgm:pt modelId="{5C3C5443-45DE-402D-87DB-B96DE0AB96EC}" type="parTrans" cxnId="{E43F54B3-A9D0-47FA-BF40-3016EC8B92A1}">
      <dgm:prSet/>
      <dgm:spPr/>
      <dgm:t>
        <a:bodyPr/>
        <a:lstStyle/>
        <a:p>
          <a:pPr algn="ctr"/>
          <a:endParaRPr lang="ru-RU"/>
        </a:p>
      </dgm:t>
    </dgm:pt>
    <dgm:pt modelId="{2CE0AE59-BB18-482E-8413-8B94911A14A7}">
      <dgm:prSet custT="1"/>
      <dgm:spPr>
        <a:gradFill rotWithShape="0">
          <a:gsLst>
            <a:gs pos="0">
              <a:srgbClr val="FF0000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pPr algn="ctr"/>
          <a:r>
            <a:rPr lang="ru-RU" sz="1400">
              <a:latin typeface="Times New Roman" pitchFamily="18" charset="0"/>
              <a:cs typeface="Times New Roman" pitchFamily="18" charset="0"/>
            </a:rPr>
            <a:t>Дети и родители</a:t>
          </a:r>
        </a:p>
      </dgm:t>
    </dgm:pt>
    <dgm:pt modelId="{1E4DEA42-2D2E-4933-8AEC-F21BD61757D1}" type="parTrans" cxnId="{32B4DE7C-A040-42A4-81E5-17875C45523B}">
      <dgm:prSet/>
      <dgm:spPr>
        <a:ln>
          <a:noFill/>
        </a:ln>
      </dgm:spPr>
      <dgm:t>
        <a:bodyPr/>
        <a:lstStyle/>
        <a:p>
          <a:pPr algn="ctr"/>
          <a:endParaRPr lang="ru-RU"/>
        </a:p>
      </dgm:t>
    </dgm:pt>
    <dgm:pt modelId="{088FC59C-D20A-4DB2-B389-B5026F8425BB}" type="sibTrans" cxnId="{32B4DE7C-A040-42A4-81E5-17875C45523B}">
      <dgm:prSet/>
      <dgm:spPr/>
      <dgm:t>
        <a:bodyPr/>
        <a:lstStyle/>
        <a:p>
          <a:pPr algn="ctr"/>
          <a:endParaRPr lang="ru-RU"/>
        </a:p>
      </dgm:t>
    </dgm:pt>
    <dgm:pt modelId="{1CDC4742-66DB-4C95-AAA9-CF56A45F473B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педагог-психолог</a:t>
          </a:r>
        </a:p>
      </dgm:t>
    </dgm:pt>
    <dgm:pt modelId="{D47BDB3B-9D65-4057-B310-3D06231242D7}" type="parTrans" cxnId="{92CF62D1-962B-4873-8F87-04FE2A8BBC5D}">
      <dgm:prSet/>
      <dgm:spPr/>
      <dgm:t>
        <a:bodyPr/>
        <a:lstStyle/>
        <a:p>
          <a:pPr algn="ctr"/>
          <a:endParaRPr lang="ru-RU"/>
        </a:p>
      </dgm:t>
    </dgm:pt>
    <dgm:pt modelId="{476210E5-AD42-44D1-96CC-42A218E0B92B}" type="sibTrans" cxnId="{92CF62D1-962B-4873-8F87-04FE2A8BBC5D}">
      <dgm:prSet/>
      <dgm:spPr/>
      <dgm:t>
        <a:bodyPr/>
        <a:lstStyle/>
        <a:p>
          <a:pPr algn="ctr"/>
          <a:endParaRPr lang="ru-RU"/>
        </a:p>
      </dgm:t>
    </dgm:pt>
    <dgm:pt modelId="{2383FD1B-4FD1-4B6E-BB6C-0297D1219BEB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учитель-логопед</a:t>
          </a:r>
        </a:p>
      </dgm:t>
    </dgm:pt>
    <dgm:pt modelId="{F818CDE8-644F-4F83-A5E5-60698888612C}" type="parTrans" cxnId="{55C6D54C-4A55-4359-8E36-75E1EB756854}">
      <dgm:prSet/>
      <dgm:spPr/>
      <dgm:t>
        <a:bodyPr/>
        <a:lstStyle/>
        <a:p>
          <a:pPr algn="ctr"/>
          <a:endParaRPr lang="ru-RU"/>
        </a:p>
      </dgm:t>
    </dgm:pt>
    <dgm:pt modelId="{98E606C5-6136-4520-9F4B-0F290CA4572F}" type="sibTrans" cxnId="{55C6D54C-4A55-4359-8E36-75E1EB756854}">
      <dgm:prSet/>
      <dgm:spPr/>
      <dgm:t>
        <a:bodyPr/>
        <a:lstStyle/>
        <a:p>
          <a:pPr algn="ctr"/>
          <a:endParaRPr lang="ru-RU"/>
        </a:p>
      </dgm:t>
    </dgm:pt>
    <dgm:pt modelId="{5462D7ED-E9EB-4524-9A9D-59A83145F69A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инструктор по физкультуре</a:t>
          </a:r>
        </a:p>
      </dgm:t>
    </dgm:pt>
    <dgm:pt modelId="{A39F8D2A-E5C4-4A29-A3A2-082C445DD00B}" type="parTrans" cxnId="{B0AC96FD-880F-40F9-AB87-0D010427453E}">
      <dgm:prSet/>
      <dgm:spPr/>
      <dgm:t>
        <a:bodyPr/>
        <a:lstStyle/>
        <a:p>
          <a:pPr algn="ctr"/>
          <a:endParaRPr lang="ru-RU"/>
        </a:p>
      </dgm:t>
    </dgm:pt>
    <dgm:pt modelId="{5D32D611-F3FD-41A3-BF46-FC89DAD12AD7}" type="sibTrans" cxnId="{B0AC96FD-880F-40F9-AB87-0D010427453E}">
      <dgm:prSet/>
      <dgm:spPr/>
      <dgm:t>
        <a:bodyPr/>
        <a:lstStyle/>
        <a:p>
          <a:pPr algn="ctr"/>
          <a:endParaRPr lang="ru-RU"/>
        </a:p>
      </dgm:t>
    </dgm:pt>
    <dgm:pt modelId="{50AA10BF-FB65-4207-858C-CBFF656BE8AA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музыкальный руководитель</a:t>
          </a:r>
        </a:p>
      </dgm:t>
    </dgm:pt>
    <dgm:pt modelId="{348F2016-9AB3-45A7-A107-DACAC92106B8}" type="parTrans" cxnId="{B0089EC8-6A63-4A3E-948A-B51A2CA19559}">
      <dgm:prSet/>
      <dgm:spPr/>
      <dgm:t>
        <a:bodyPr/>
        <a:lstStyle/>
        <a:p>
          <a:pPr algn="ctr"/>
          <a:endParaRPr lang="ru-RU"/>
        </a:p>
      </dgm:t>
    </dgm:pt>
    <dgm:pt modelId="{5C3AD838-D8CF-4C7F-8AC4-1AEF29FAF407}" type="sibTrans" cxnId="{B0089EC8-6A63-4A3E-948A-B51A2CA19559}">
      <dgm:prSet/>
      <dgm:spPr/>
      <dgm:t>
        <a:bodyPr/>
        <a:lstStyle/>
        <a:p>
          <a:pPr algn="ctr"/>
          <a:endParaRPr lang="ru-RU"/>
        </a:p>
      </dgm:t>
    </dgm:pt>
    <dgm:pt modelId="{4ED47926-7AE9-4251-AB6C-258160083545}">
      <dgm:prSet/>
      <dgm:spPr/>
      <dgm:t>
        <a:bodyPr/>
        <a:lstStyle/>
        <a:p>
          <a:pPr algn="ctr"/>
          <a:r>
            <a:rPr lang="ru-RU">
              <a:latin typeface="Times New Roman" pitchFamily="18" charset="0"/>
              <a:cs typeface="Times New Roman" pitchFamily="18" charset="0"/>
            </a:rPr>
            <a:t>воспитатель</a:t>
          </a:r>
        </a:p>
      </dgm:t>
    </dgm:pt>
    <dgm:pt modelId="{684EFCDE-6B15-4B03-953B-D7191281458C}" type="parTrans" cxnId="{C98F7636-BAC3-475A-998D-AE6397642185}">
      <dgm:prSet/>
      <dgm:spPr/>
      <dgm:t>
        <a:bodyPr/>
        <a:lstStyle/>
        <a:p>
          <a:pPr algn="ctr"/>
          <a:endParaRPr lang="ru-RU"/>
        </a:p>
      </dgm:t>
    </dgm:pt>
    <dgm:pt modelId="{F84E32D3-53B9-4DC7-A4E0-036C34ADC335}" type="sibTrans" cxnId="{C98F7636-BAC3-475A-998D-AE6397642185}">
      <dgm:prSet/>
      <dgm:spPr/>
      <dgm:t>
        <a:bodyPr/>
        <a:lstStyle/>
        <a:p>
          <a:pPr algn="ctr"/>
          <a:endParaRPr lang="ru-RU"/>
        </a:p>
      </dgm:t>
    </dgm:pt>
    <dgm:pt modelId="{C1A44219-4B1E-4357-AE64-6225CDCF7925}">
      <dgm:prSet/>
      <dgm:spPr/>
      <dgm:t>
        <a:bodyPr/>
        <a:lstStyle/>
        <a:p>
          <a:pPr algn="ctr"/>
          <a:r>
            <a:rPr lang="ru-RU"/>
            <a:t>помощники воспитателей</a:t>
          </a:r>
        </a:p>
      </dgm:t>
    </dgm:pt>
    <dgm:pt modelId="{996E2178-2961-4056-BBD0-F033E56A53C2}" type="parTrans" cxnId="{61B8CC47-CC9E-4750-9FBA-C376E1CFA083}">
      <dgm:prSet/>
      <dgm:spPr/>
      <dgm:t>
        <a:bodyPr/>
        <a:lstStyle/>
        <a:p>
          <a:pPr algn="ctr"/>
          <a:endParaRPr lang="ru-RU"/>
        </a:p>
      </dgm:t>
    </dgm:pt>
    <dgm:pt modelId="{A999AD43-9D0C-4602-A951-19D673D9D77D}" type="sibTrans" cxnId="{61B8CC47-CC9E-4750-9FBA-C376E1CFA083}">
      <dgm:prSet/>
      <dgm:spPr/>
      <dgm:t>
        <a:bodyPr/>
        <a:lstStyle/>
        <a:p>
          <a:pPr algn="ctr"/>
          <a:endParaRPr lang="ru-RU"/>
        </a:p>
      </dgm:t>
    </dgm:pt>
    <dgm:pt modelId="{93D6E77C-A902-41C2-837F-919798534772}">
      <dgm:prSet/>
      <dgm:spPr/>
      <dgm:t>
        <a:bodyPr/>
        <a:lstStyle/>
        <a:p>
          <a:pPr algn="ctr"/>
          <a:r>
            <a:rPr lang="ru-RU"/>
            <a:t>обслуживающий персонал</a:t>
          </a:r>
        </a:p>
      </dgm:t>
    </dgm:pt>
    <dgm:pt modelId="{EBA38E0C-4DBA-49FB-B5D8-AAFAC8ED1303}" type="parTrans" cxnId="{9337BBD8-8D17-4291-BFC4-A10BB6E2C497}">
      <dgm:prSet/>
      <dgm:spPr/>
      <dgm:t>
        <a:bodyPr/>
        <a:lstStyle/>
        <a:p>
          <a:pPr algn="ctr"/>
          <a:endParaRPr lang="ru-RU"/>
        </a:p>
      </dgm:t>
    </dgm:pt>
    <dgm:pt modelId="{52213E8F-BF60-4466-AFD5-8CD6141094F5}" type="sibTrans" cxnId="{9337BBD8-8D17-4291-BFC4-A10BB6E2C497}">
      <dgm:prSet/>
      <dgm:spPr/>
      <dgm:t>
        <a:bodyPr/>
        <a:lstStyle/>
        <a:p>
          <a:pPr algn="ctr"/>
          <a:endParaRPr lang="ru-RU"/>
        </a:p>
      </dgm:t>
    </dgm:pt>
    <dgm:pt modelId="{6882781D-893D-4DEF-A91B-EE0D77A2F7CF}">
      <dgm:prSet/>
      <dgm:spPr/>
      <dgm:t>
        <a:bodyPr/>
        <a:lstStyle/>
        <a:p>
          <a:pPr algn="ctr"/>
          <a:r>
            <a:rPr lang="ru-RU"/>
            <a:t>шеф-повар</a:t>
          </a:r>
        </a:p>
      </dgm:t>
    </dgm:pt>
    <dgm:pt modelId="{4445F005-2183-4636-8048-602D20E68976}" type="parTrans" cxnId="{FB3608AD-43E1-4D12-AE0C-DDA290AD9C69}">
      <dgm:prSet/>
      <dgm:spPr/>
      <dgm:t>
        <a:bodyPr/>
        <a:lstStyle/>
        <a:p>
          <a:pPr algn="ctr"/>
          <a:endParaRPr lang="ru-RU"/>
        </a:p>
      </dgm:t>
    </dgm:pt>
    <dgm:pt modelId="{C6392637-B2BB-496B-A34D-A2F542390CBC}" type="sibTrans" cxnId="{FB3608AD-43E1-4D12-AE0C-DDA290AD9C69}">
      <dgm:prSet/>
      <dgm:spPr/>
      <dgm:t>
        <a:bodyPr/>
        <a:lstStyle/>
        <a:p>
          <a:pPr algn="ctr"/>
          <a:endParaRPr lang="ru-RU"/>
        </a:p>
      </dgm:t>
    </dgm:pt>
    <dgm:pt modelId="{D1F7749A-9455-4233-9FC1-1FE05B5AAEB9}">
      <dgm:prSet/>
      <dgm:spPr/>
      <dgm:t>
        <a:bodyPr/>
        <a:lstStyle/>
        <a:p>
          <a:pPr algn="ctr"/>
          <a:r>
            <a:rPr lang="ru-RU"/>
            <a:t>заведующий складом</a:t>
          </a:r>
        </a:p>
      </dgm:t>
    </dgm:pt>
    <dgm:pt modelId="{6EEBDF22-0C6E-4FA6-90B2-53BEA95103CF}" type="parTrans" cxnId="{0882347B-540F-40A2-9DDD-392077C85D89}">
      <dgm:prSet/>
      <dgm:spPr/>
      <dgm:t>
        <a:bodyPr/>
        <a:lstStyle/>
        <a:p>
          <a:pPr algn="ctr"/>
          <a:endParaRPr lang="ru-RU"/>
        </a:p>
      </dgm:t>
    </dgm:pt>
    <dgm:pt modelId="{F3DF7DE4-9B58-45BF-8C9E-678D53936F99}" type="sibTrans" cxnId="{0882347B-540F-40A2-9DDD-392077C85D89}">
      <dgm:prSet/>
      <dgm:spPr/>
      <dgm:t>
        <a:bodyPr/>
        <a:lstStyle/>
        <a:p>
          <a:pPr algn="ctr"/>
          <a:endParaRPr lang="ru-RU"/>
        </a:p>
      </dgm:t>
    </dgm:pt>
    <dgm:pt modelId="{ACDE936B-1657-470D-88FB-A129D3CCFB43}">
      <dgm:prSet/>
      <dgm:spPr/>
      <dgm:t>
        <a:bodyPr/>
        <a:lstStyle/>
        <a:p>
          <a:pPr algn="ctr"/>
          <a:r>
            <a:rPr lang="ru-RU"/>
            <a:t>кухонный рабочий</a:t>
          </a:r>
        </a:p>
      </dgm:t>
    </dgm:pt>
    <dgm:pt modelId="{43A04273-728B-43ED-9B59-0EFDFF8F0D74}" type="parTrans" cxnId="{1E71C546-3E90-4309-BB2B-F222B9C6B43D}">
      <dgm:prSet/>
      <dgm:spPr/>
      <dgm:t>
        <a:bodyPr/>
        <a:lstStyle/>
        <a:p>
          <a:pPr algn="ctr"/>
          <a:endParaRPr lang="ru-RU"/>
        </a:p>
      </dgm:t>
    </dgm:pt>
    <dgm:pt modelId="{05535E4F-EB0F-44B0-8782-55B0EB561091}" type="sibTrans" cxnId="{1E71C546-3E90-4309-BB2B-F222B9C6B43D}">
      <dgm:prSet/>
      <dgm:spPr/>
      <dgm:t>
        <a:bodyPr/>
        <a:lstStyle/>
        <a:p>
          <a:pPr algn="ctr"/>
          <a:endParaRPr lang="ru-RU"/>
        </a:p>
      </dgm:t>
    </dgm:pt>
    <dgm:pt modelId="{D886FECF-2B90-46F6-A8EC-B006F3AA13A2}" type="pres">
      <dgm:prSet presAssocID="{17E86DEC-8524-4D31-AE37-ADA166CD125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A30104-48F5-4C99-8535-77EC7EB5C4AD}" type="pres">
      <dgm:prSet presAssocID="{057E77AF-24AD-4A4F-960F-70B6AE2BB726}" presName="hierRoot1" presStyleCnt="0">
        <dgm:presLayoutVars>
          <dgm:hierBranch val="init"/>
        </dgm:presLayoutVars>
      </dgm:prSet>
      <dgm:spPr/>
    </dgm:pt>
    <dgm:pt modelId="{4C794829-3B73-4BF2-B4D0-AD5D3DC55C89}" type="pres">
      <dgm:prSet presAssocID="{057E77AF-24AD-4A4F-960F-70B6AE2BB726}" presName="rootComposite1" presStyleCnt="0"/>
      <dgm:spPr/>
    </dgm:pt>
    <dgm:pt modelId="{F5E35693-F00D-45AF-85BE-E22C254B1D0D}" type="pres">
      <dgm:prSet presAssocID="{057E77AF-24AD-4A4F-960F-70B6AE2BB726}" presName="rootText1" presStyleLbl="node0" presStyleIdx="0" presStyleCnt="1" custScaleX="336925" custScaleY="2916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1DBA74-0B88-4531-B163-C86361060B9E}" type="pres">
      <dgm:prSet presAssocID="{057E77AF-24AD-4A4F-960F-70B6AE2BB72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6DD336A-0701-4CF2-A6C6-39EC9471F2F6}" type="pres">
      <dgm:prSet presAssocID="{057E77AF-24AD-4A4F-960F-70B6AE2BB726}" presName="hierChild2" presStyleCnt="0"/>
      <dgm:spPr/>
    </dgm:pt>
    <dgm:pt modelId="{363BD927-51D2-41DC-92D5-1EFB1B7BF5F0}" type="pres">
      <dgm:prSet presAssocID="{2911318B-718D-4182-8C18-F6A77C2B11DE}" presName="Name37" presStyleLbl="parChTrans1D2" presStyleIdx="0" presStyleCnt="4"/>
      <dgm:spPr/>
      <dgm:t>
        <a:bodyPr/>
        <a:lstStyle/>
        <a:p>
          <a:endParaRPr lang="ru-RU"/>
        </a:p>
      </dgm:t>
    </dgm:pt>
    <dgm:pt modelId="{2FC36BF9-AB6D-4B50-A9E0-5668ABE95984}" type="pres">
      <dgm:prSet presAssocID="{2B554D6A-B8E9-47DF-AE5E-16F8FF3D3CAB}" presName="hierRoot2" presStyleCnt="0">
        <dgm:presLayoutVars>
          <dgm:hierBranch val="init"/>
        </dgm:presLayoutVars>
      </dgm:prSet>
      <dgm:spPr/>
    </dgm:pt>
    <dgm:pt modelId="{D8F4014C-947C-4956-9DDC-26870CF75897}" type="pres">
      <dgm:prSet presAssocID="{2B554D6A-B8E9-47DF-AE5E-16F8FF3D3CAB}" presName="rootComposite" presStyleCnt="0"/>
      <dgm:spPr/>
    </dgm:pt>
    <dgm:pt modelId="{0C2680A8-AAF0-41F9-B789-6102704DF473}" type="pres">
      <dgm:prSet presAssocID="{2B554D6A-B8E9-47DF-AE5E-16F8FF3D3CAB}" presName="rootText" presStyleLbl="node2" presStyleIdx="0" presStyleCnt="3" custScaleX="257936" custScaleY="120865" custLinFactNeighborX="-5658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8F586A-E9E4-47E1-9D97-430DC128B425}" type="pres">
      <dgm:prSet presAssocID="{2B554D6A-B8E9-47DF-AE5E-16F8FF3D3CAB}" presName="rootConnector" presStyleLbl="node2" presStyleIdx="0" presStyleCnt="3"/>
      <dgm:spPr/>
      <dgm:t>
        <a:bodyPr/>
        <a:lstStyle/>
        <a:p>
          <a:endParaRPr lang="ru-RU"/>
        </a:p>
      </dgm:t>
    </dgm:pt>
    <dgm:pt modelId="{96190DFE-A3F7-4205-B2EF-B7559ADB4629}" type="pres">
      <dgm:prSet presAssocID="{2B554D6A-B8E9-47DF-AE5E-16F8FF3D3CAB}" presName="hierChild4" presStyleCnt="0"/>
      <dgm:spPr/>
    </dgm:pt>
    <dgm:pt modelId="{7B7298C9-EC52-47AF-B8AC-25C99E650440}" type="pres">
      <dgm:prSet presAssocID="{D47BDB3B-9D65-4057-B310-3D06231242D7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53709443-3065-4729-A85B-E4D02FF4D0ED}" type="pres">
      <dgm:prSet presAssocID="{1CDC4742-66DB-4C95-AAA9-CF56A45F473B}" presName="hierRoot2" presStyleCnt="0">
        <dgm:presLayoutVars>
          <dgm:hierBranch val="init"/>
        </dgm:presLayoutVars>
      </dgm:prSet>
      <dgm:spPr/>
    </dgm:pt>
    <dgm:pt modelId="{A1C6B9D9-E59B-4180-8EF4-1B5AA962C935}" type="pres">
      <dgm:prSet presAssocID="{1CDC4742-66DB-4C95-AAA9-CF56A45F473B}" presName="rootComposite" presStyleCnt="0"/>
      <dgm:spPr/>
    </dgm:pt>
    <dgm:pt modelId="{7EC195D8-70B4-4140-B93A-9A31271DB575}" type="pres">
      <dgm:prSet presAssocID="{1CDC4742-66DB-4C95-AAA9-CF56A45F473B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C9E6CE-E40B-49A3-B9D9-AE5C16D6B4A0}" type="pres">
      <dgm:prSet presAssocID="{1CDC4742-66DB-4C95-AAA9-CF56A45F473B}" presName="rootConnector" presStyleLbl="node3" presStyleIdx="0" presStyleCnt="11"/>
      <dgm:spPr/>
      <dgm:t>
        <a:bodyPr/>
        <a:lstStyle/>
        <a:p>
          <a:endParaRPr lang="ru-RU"/>
        </a:p>
      </dgm:t>
    </dgm:pt>
    <dgm:pt modelId="{80E39C98-2339-4D01-B90F-3AB56B4D6347}" type="pres">
      <dgm:prSet presAssocID="{1CDC4742-66DB-4C95-AAA9-CF56A45F473B}" presName="hierChild4" presStyleCnt="0"/>
      <dgm:spPr/>
    </dgm:pt>
    <dgm:pt modelId="{45BE5596-00EF-4DE8-9AB4-410800F18089}" type="pres">
      <dgm:prSet presAssocID="{1CDC4742-66DB-4C95-AAA9-CF56A45F473B}" presName="hierChild5" presStyleCnt="0"/>
      <dgm:spPr/>
    </dgm:pt>
    <dgm:pt modelId="{FFE3BFF1-8E8A-46E2-A2B3-B3B3BB272845}" type="pres">
      <dgm:prSet presAssocID="{F818CDE8-644F-4F83-A5E5-60698888612C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A37FB7CD-E178-4EBC-8B10-54AE8B2C27C3}" type="pres">
      <dgm:prSet presAssocID="{2383FD1B-4FD1-4B6E-BB6C-0297D1219BEB}" presName="hierRoot2" presStyleCnt="0">
        <dgm:presLayoutVars>
          <dgm:hierBranch val="init"/>
        </dgm:presLayoutVars>
      </dgm:prSet>
      <dgm:spPr/>
    </dgm:pt>
    <dgm:pt modelId="{DF364F0A-27EB-40DF-BEFC-26BC32BA3283}" type="pres">
      <dgm:prSet presAssocID="{2383FD1B-4FD1-4B6E-BB6C-0297D1219BEB}" presName="rootComposite" presStyleCnt="0"/>
      <dgm:spPr/>
    </dgm:pt>
    <dgm:pt modelId="{9BAB67CB-A01B-456A-AB3E-4FDA421F12CF}" type="pres">
      <dgm:prSet presAssocID="{2383FD1B-4FD1-4B6E-BB6C-0297D1219BEB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6387F6-1348-47E2-8394-F1AD508520C4}" type="pres">
      <dgm:prSet presAssocID="{2383FD1B-4FD1-4B6E-BB6C-0297D1219BEB}" presName="rootConnector" presStyleLbl="node3" presStyleIdx="1" presStyleCnt="11"/>
      <dgm:spPr/>
      <dgm:t>
        <a:bodyPr/>
        <a:lstStyle/>
        <a:p>
          <a:endParaRPr lang="ru-RU"/>
        </a:p>
      </dgm:t>
    </dgm:pt>
    <dgm:pt modelId="{3C4C3C4E-9ECF-41E9-8FC6-4A1B2C74D7C5}" type="pres">
      <dgm:prSet presAssocID="{2383FD1B-4FD1-4B6E-BB6C-0297D1219BEB}" presName="hierChild4" presStyleCnt="0"/>
      <dgm:spPr/>
    </dgm:pt>
    <dgm:pt modelId="{E71CBBB1-B2DA-49AA-A646-E84694A7F1DE}" type="pres">
      <dgm:prSet presAssocID="{2383FD1B-4FD1-4B6E-BB6C-0297D1219BEB}" presName="hierChild5" presStyleCnt="0"/>
      <dgm:spPr/>
    </dgm:pt>
    <dgm:pt modelId="{25FA9236-B617-4CE7-8611-CC7D3D9775E3}" type="pres">
      <dgm:prSet presAssocID="{A39F8D2A-E5C4-4A29-A3A2-082C445DD00B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B2374C9A-D794-433E-99EA-2460B748DC87}" type="pres">
      <dgm:prSet presAssocID="{5462D7ED-E9EB-4524-9A9D-59A83145F69A}" presName="hierRoot2" presStyleCnt="0">
        <dgm:presLayoutVars>
          <dgm:hierBranch val="init"/>
        </dgm:presLayoutVars>
      </dgm:prSet>
      <dgm:spPr/>
    </dgm:pt>
    <dgm:pt modelId="{E51E25AD-7BFA-4D88-9DF4-2E66CC89FC6F}" type="pres">
      <dgm:prSet presAssocID="{5462D7ED-E9EB-4524-9A9D-59A83145F69A}" presName="rootComposite" presStyleCnt="0"/>
      <dgm:spPr/>
    </dgm:pt>
    <dgm:pt modelId="{B85036DC-FE66-4F56-99CF-680F418BCAB5}" type="pres">
      <dgm:prSet presAssocID="{5462D7ED-E9EB-4524-9A9D-59A83145F69A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3B5652-4F0A-4F72-B679-44DA014CCDF8}" type="pres">
      <dgm:prSet presAssocID="{5462D7ED-E9EB-4524-9A9D-59A83145F69A}" presName="rootConnector" presStyleLbl="node3" presStyleIdx="2" presStyleCnt="11"/>
      <dgm:spPr/>
      <dgm:t>
        <a:bodyPr/>
        <a:lstStyle/>
        <a:p>
          <a:endParaRPr lang="ru-RU"/>
        </a:p>
      </dgm:t>
    </dgm:pt>
    <dgm:pt modelId="{AB471818-22E8-4454-A39A-57232BA0AF8A}" type="pres">
      <dgm:prSet presAssocID="{5462D7ED-E9EB-4524-9A9D-59A83145F69A}" presName="hierChild4" presStyleCnt="0"/>
      <dgm:spPr/>
    </dgm:pt>
    <dgm:pt modelId="{1F9C9C88-94AE-4CB8-A1EA-7A051D2160F6}" type="pres">
      <dgm:prSet presAssocID="{5462D7ED-E9EB-4524-9A9D-59A83145F69A}" presName="hierChild5" presStyleCnt="0"/>
      <dgm:spPr/>
    </dgm:pt>
    <dgm:pt modelId="{462DDAAC-4D79-4BA8-A118-5E9B55EF9006}" type="pres">
      <dgm:prSet presAssocID="{348F2016-9AB3-45A7-A107-DACAC92106B8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5E674B22-92FC-4739-B031-C6435E323344}" type="pres">
      <dgm:prSet presAssocID="{50AA10BF-FB65-4207-858C-CBFF656BE8AA}" presName="hierRoot2" presStyleCnt="0">
        <dgm:presLayoutVars>
          <dgm:hierBranch val="init"/>
        </dgm:presLayoutVars>
      </dgm:prSet>
      <dgm:spPr/>
    </dgm:pt>
    <dgm:pt modelId="{8615B23B-97D6-4C9D-BD59-2A8752BCE9C3}" type="pres">
      <dgm:prSet presAssocID="{50AA10BF-FB65-4207-858C-CBFF656BE8AA}" presName="rootComposite" presStyleCnt="0"/>
      <dgm:spPr/>
    </dgm:pt>
    <dgm:pt modelId="{2E7F907F-01A5-4D10-A542-89869882C82B}" type="pres">
      <dgm:prSet presAssocID="{50AA10BF-FB65-4207-858C-CBFF656BE8AA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C4FD14-D1D1-4F9D-9061-D8273356D1EC}" type="pres">
      <dgm:prSet presAssocID="{50AA10BF-FB65-4207-858C-CBFF656BE8AA}" presName="rootConnector" presStyleLbl="node3" presStyleIdx="3" presStyleCnt="11"/>
      <dgm:spPr/>
      <dgm:t>
        <a:bodyPr/>
        <a:lstStyle/>
        <a:p>
          <a:endParaRPr lang="ru-RU"/>
        </a:p>
      </dgm:t>
    </dgm:pt>
    <dgm:pt modelId="{3EA2876A-DD30-4BCE-B27E-E66ADC058EC7}" type="pres">
      <dgm:prSet presAssocID="{50AA10BF-FB65-4207-858C-CBFF656BE8AA}" presName="hierChild4" presStyleCnt="0"/>
      <dgm:spPr/>
    </dgm:pt>
    <dgm:pt modelId="{E58C15A5-3956-4582-8C88-8F9948CE68CD}" type="pres">
      <dgm:prSet presAssocID="{50AA10BF-FB65-4207-858C-CBFF656BE8AA}" presName="hierChild5" presStyleCnt="0"/>
      <dgm:spPr/>
    </dgm:pt>
    <dgm:pt modelId="{632EF275-4022-4837-A568-393B35303A80}" type="pres">
      <dgm:prSet presAssocID="{684EFCDE-6B15-4B03-953B-D7191281458C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207BDFF2-662B-46CF-BCDD-B12C3E9CCEBE}" type="pres">
      <dgm:prSet presAssocID="{4ED47926-7AE9-4251-AB6C-258160083545}" presName="hierRoot2" presStyleCnt="0">
        <dgm:presLayoutVars>
          <dgm:hierBranch val="init"/>
        </dgm:presLayoutVars>
      </dgm:prSet>
      <dgm:spPr/>
    </dgm:pt>
    <dgm:pt modelId="{FEDFEFA0-0992-41B9-AB46-699807C12A57}" type="pres">
      <dgm:prSet presAssocID="{4ED47926-7AE9-4251-AB6C-258160083545}" presName="rootComposite" presStyleCnt="0"/>
      <dgm:spPr/>
    </dgm:pt>
    <dgm:pt modelId="{EE167892-A5E2-48F7-B950-96E408CF9BDC}" type="pres">
      <dgm:prSet presAssocID="{4ED47926-7AE9-4251-AB6C-258160083545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FA97F3-D7F1-40B6-ADEB-F59E3F18CD70}" type="pres">
      <dgm:prSet presAssocID="{4ED47926-7AE9-4251-AB6C-258160083545}" presName="rootConnector" presStyleLbl="node3" presStyleIdx="4" presStyleCnt="11"/>
      <dgm:spPr/>
      <dgm:t>
        <a:bodyPr/>
        <a:lstStyle/>
        <a:p>
          <a:endParaRPr lang="ru-RU"/>
        </a:p>
      </dgm:t>
    </dgm:pt>
    <dgm:pt modelId="{926F244C-2CAB-403F-9200-CD887DC51764}" type="pres">
      <dgm:prSet presAssocID="{4ED47926-7AE9-4251-AB6C-258160083545}" presName="hierChild4" presStyleCnt="0"/>
      <dgm:spPr/>
    </dgm:pt>
    <dgm:pt modelId="{EB6350AB-6C55-40CA-96B2-CB45B7D22218}" type="pres">
      <dgm:prSet presAssocID="{4ED47926-7AE9-4251-AB6C-258160083545}" presName="hierChild5" presStyleCnt="0"/>
      <dgm:spPr/>
    </dgm:pt>
    <dgm:pt modelId="{3F3CF2C5-E4A1-4F9B-A678-F54CD9E32F2F}" type="pres">
      <dgm:prSet presAssocID="{1E4DEA42-2D2E-4933-8AEC-F21BD61757D1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44C56F7F-8D03-4836-99BE-4EBC052F85D7}" type="pres">
      <dgm:prSet presAssocID="{2CE0AE59-BB18-482E-8413-8B94911A14A7}" presName="hierRoot2" presStyleCnt="0">
        <dgm:presLayoutVars>
          <dgm:hierBranch val="init"/>
        </dgm:presLayoutVars>
      </dgm:prSet>
      <dgm:spPr/>
    </dgm:pt>
    <dgm:pt modelId="{1931BC0D-2EF7-46FB-A15E-C829279BB51A}" type="pres">
      <dgm:prSet presAssocID="{2CE0AE59-BB18-482E-8413-8B94911A14A7}" presName="rootComposite" presStyleCnt="0"/>
      <dgm:spPr/>
    </dgm:pt>
    <dgm:pt modelId="{69C0947B-C072-4226-AF1F-216816B7CEA0}" type="pres">
      <dgm:prSet presAssocID="{2CE0AE59-BB18-482E-8413-8B94911A14A7}" presName="rootText" presStyleLbl="node3" presStyleIdx="5" presStyleCnt="11" custScaleX="325241" custScaleY="278007" custLinFactX="85350" custLinFactNeighborX="100000" custLinFactNeighborY="-74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B3FF8C-8E1E-4AE1-A566-40D3C77059DF}" type="pres">
      <dgm:prSet presAssocID="{2CE0AE59-BB18-482E-8413-8B94911A14A7}" presName="rootConnector" presStyleLbl="node3" presStyleIdx="5" presStyleCnt="11"/>
      <dgm:spPr/>
      <dgm:t>
        <a:bodyPr/>
        <a:lstStyle/>
        <a:p>
          <a:endParaRPr lang="ru-RU"/>
        </a:p>
      </dgm:t>
    </dgm:pt>
    <dgm:pt modelId="{EFB1E048-BE26-4B0C-8C49-0743EFA99279}" type="pres">
      <dgm:prSet presAssocID="{2CE0AE59-BB18-482E-8413-8B94911A14A7}" presName="hierChild4" presStyleCnt="0"/>
      <dgm:spPr/>
    </dgm:pt>
    <dgm:pt modelId="{EC43B8E6-EA32-4DAD-8F8D-D70D97C74F53}" type="pres">
      <dgm:prSet presAssocID="{2CE0AE59-BB18-482E-8413-8B94911A14A7}" presName="hierChild5" presStyleCnt="0"/>
      <dgm:spPr/>
    </dgm:pt>
    <dgm:pt modelId="{CB6A9FAE-D657-42EA-B5C9-C3E3A31EF631}" type="pres">
      <dgm:prSet presAssocID="{2B554D6A-B8E9-47DF-AE5E-16F8FF3D3CAB}" presName="hierChild5" presStyleCnt="0"/>
      <dgm:spPr/>
    </dgm:pt>
    <dgm:pt modelId="{75353B7D-2215-4448-805D-067A63D3155C}" type="pres">
      <dgm:prSet presAssocID="{B4380F05-2BA9-44C1-9D61-3ACF2903203D}" presName="Name37" presStyleLbl="parChTrans1D2" presStyleIdx="1" presStyleCnt="4"/>
      <dgm:spPr/>
      <dgm:t>
        <a:bodyPr/>
        <a:lstStyle/>
        <a:p>
          <a:endParaRPr lang="ru-RU"/>
        </a:p>
      </dgm:t>
    </dgm:pt>
    <dgm:pt modelId="{660708D4-9B01-4AEF-90CA-D1FCB235BB87}" type="pres">
      <dgm:prSet presAssocID="{218BA5D9-CD16-45CC-86CC-242C4E62DC15}" presName="hierRoot2" presStyleCnt="0">
        <dgm:presLayoutVars>
          <dgm:hierBranch val="init"/>
        </dgm:presLayoutVars>
      </dgm:prSet>
      <dgm:spPr/>
    </dgm:pt>
    <dgm:pt modelId="{3D1BF494-FA8F-4128-900B-B8F33BEDC8F3}" type="pres">
      <dgm:prSet presAssocID="{218BA5D9-CD16-45CC-86CC-242C4E62DC15}" presName="rootComposite" presStyleCnt="0"/>
      <dgm:spPr/>
    </dgm:pt>
    <dgm:pt modelId="{06395A41-A08E-4B75-B0FA-F2719E6A69BC}" type="pres">
      <dgm:prSet presAssocID="{218BA5D9-CD16-45CC-86CC-242C4E62DC15}" presName="rootText" presStyleLbl="node2" presStyleIdx="1" presStyleCnt="3" custScaleX="239489" custScaleY="128966" custLinFactNeighborX="-44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607987-E572-42B2-81AB-B851566B27D6}" type="pres">
      <dgm:prSet presAssocID="{218BA5D9-CD16-45CC-86CC-242C4E62DC15}" presName="rootConnector" presStyleLbl="node2" presStyleIdx="1" presStyleCnt="3"/>
      <dgm:spPr/>
      <dgm:t>
        <a:bodyPr/>
        <a:lstStyle/>
        <a:p>
          <a:endParaRPr lang="ru-RU"/>
        </a:p>
      </dgm:t>
    </dgm:pt>
    <dgm:pt modelId="{4CF97319-EC6B-4D4E-BF34-3D0C15A3133E}" type="pres">
      <dgm:prSet presAssocID="{218BA5D9-CD16-45CC-86CC-242C4E62DC15}" presName="hierChild4" presStyleCnt="0"/>
      <dgm:spPr/>
    </dgm:pt>
    <dgm:pt modelId="{4073F38A-94E2-4F93-A48F-1F5E3B683F3E}" type="pres">
      <dgm:prSet presAssocID="{996E2178-2961-4056-BBD0-F033E56A53C2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90350BFC-47C8-4CC9-8C81-8D45E1D3A50F}" type="pres">
      <dgm:prSet presAssocID="{C1A44219-4B1E-4357-AE64-6225CDCF7925}" presName="hierRoot2" presStyleCnt="0">
        <dgm:presLayoutVars>
          <dgm:hierBranch val="init"/>
        </dgm:presLayoutVars>
      </dgm:prSet>
      <dgm:spPr/>
    </dgm:pt>
    <dgm:pt modelId="{2C458364-5873-4EA5-9618-BB20F1996427}" type="pres">
      <dgm:prSet presAssocID="{C1A44219-4B1E-4357-AE64-6225CDCF7925}" presName="rootComposite" presStyleCnt="0"/>
      <dgm:spPr/>
    </dgm:pt>
    <dgm:pt modelId="{4E28F933-D299-489A-AD3F-1C1F8F87DE3B}" type="pres">
      <dgm:prSet presAssocID="{C1A44219-4B1E-4357-AE64-6225CDCF7925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78C5F9-63EB-4DC2-A851-F561D6777916}" type="pres">
      <dgm:prSet presAssocID="{C1A44219-4B1E-4357-AE64-6225CDCF7925}" presName="rootConnector" presStyleLbl="node3" presStyleIdx="6" presStyleCnt="11"/>
      <dgm:spPr/>
      <dgm:t>
        <a:bodyPr/>
        <a:lstStyle/>
        <a:p>
          <a:endParaRPr lang="ru-RU"/>
        </a:p>
      </dgm:t>
    </dgm:pt>
    <dgm:pt modelId="{6BC1424E-8CC3-4D42-A2F7-EC6CC2AF7058}" type="pres">
      <dgm:prSet presAssocID="{C1A44219-4B1E-4357-AE64-6225CDCF7925}" presName="hierChild4" presStyleCnt="0"/>
      <dgm:spPr/>
    </dgm:pt>
    <dgm:pt modelId="{09D6AD77-8A14-4DC4-B46B-5D0FADF8B303}" type="pres">
      <dgm:prSet presAssocID="{C1A44219-4B1E-4357-AE64-6225CDCF7925}" presName="hierChild5" presStyleCnt="0"/>
      <dgm:spPr/>
    </dgm:pt>
    <dgm:pt modelId="{716B8D7E-7595-4BF2-88AC-E82612297462}" type="pres">
      <dgm:prSet presAssocID="{EBA38E0C-4DBA-49FB-B5D8-AAFAC8ED1303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F88B7CAD-642C-4B24-9923-2962EE55CE95}" type="pres">
      <dgm:prSet presAssocID="{93D6E77C-A902-41C2-837F-919798534772}" presName="hierRoot2" presStyleCnt="0">
        <dgm:presLayoutVars>
          <dgm:hierBranch val="init"/>
        </dgm:presLayoutVars>
      </dgm:prSet>
      <dgm:spPr/>
    </dgm:pt>
    <dgm:pt modelId="{5DEBBA80-8952-4DE9-A4E4-59EA45410B28}" type="pres">
      <dgm:prSet presAssocID="{93D6E77C-A902-41C2-837F-919798534772}" presName="rootComposite" presStyleCnt="0"/>
      <dgm:spPr/>
    </dgm:pt>
    <dgm:pt modelId="{246DADCC-3A77-4B22-8AA6-4F602569FB56}" type="pres">
      <dgm:prSet presAssocID="{93D6E77C-A902-41C2-837F-919798534772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56CE1-B39E-444D-A3F3-8CBECA797058}" type="pres">
      <dgm:prSet presAssocID="{93D6E77C-A902-41C2-837F-919798534772}" presName="rootConnector" presStyleLbl="node3" presStyleIdx="7" presStyleCnt="11"/>
      <dgm:spPr/>
      <dgm:t>
        <a:bodyPr/>
        <a:lstStyle/>
        <a:p>
          <a:endParaRPr lang="ru-RU"/>
        </a:p>
      </dgm:t>
    </dgm:pt>
    <dgm:pt modelId="{74537508-368B-42C2-96DE-48457708A7FD}" type="pres">
      <dgm:prSet presAssocID="{93D6E77C-A902-41C2-837F-919798534772}" presName="hierChild4" presStyleCnt="0"/>
      <dgm:spPr/>
    </dgm:pt>
    <dgm:pt modelId="{E6B468B7-235A-4066-8515-8054B7069E56}" type="pres">
      <dgm:prSet presAssocID="{93D6E77C-A902-41C2-837F-919798534772}" presName="hierChild5" presStyleCnt="0"/>
      <dgm:spPr/>
    </dgm:pt>
    <dgm:pt modelId="{7F543E8B-00DB-4ACC-97EA-F1D07CB8D68C}" type="pres">
      <dgm:prSet presAssocID="{218BA5D9-CD16-45CC-86CC-242C4E62DC15}" presName="hierChild5" presStyleCnt="0"/>
      <dgm:spPr/>
    </dgm:pt>
    <dgm:pt modelId="{E8DE80CA-8B0F-4B74-B373-DA8008D574A3}" type="pres">
      <dgm:prSet presAssocID="{5C3C5443-45DE-402D-87DB-B96DE0AB96EC}" presName="Name37" presStyleLbl="parChTrans1D2" presStyleIdx="2" presStyleCnt="4"/>
      <dgm:spPr/>
      <dgm:t>
        <a:bodyPr/>
        <a:lstStyle/>
        <a:p>
          <a:endParaRPr lang="ru-RU"/>
        </a:p>
      </dgm:t>
    </dgm:pt>
    <dgm:pt modelId="{573BC34A-416C-43A7-978B-7AEB89669EB9}" type="pres">
      <dgm:prSet presAssocID="{8A6CC582-9BD8-4397-A87B-FCA4980B25DF}" presName="hierRoot2" presStyleCnt="0">
        <dgm:presLayoutVars>
          <dgm:hierBranch val="init"/>
        </dgm:presLayoutVars>
      </dgm:prSet>
      <dgm:spPr/>
    </dgm:pt>
    <dgm:pt modelId="{AA444380-4509-41FE-9AA6-120388DB6848}" type="pres">
      <dgm:prSet presAssocID="{8A6CC582-9BD8-4397-A87B-FCA4980B25DF}" presName="rootComposite" presStyleCnt="0"/>
      <dgm:spPr/>
    </dgm:pt>
    <dgm:pt modelId="{2F4B37BC-DBBA-4239-92BA-EABF8B3E349F}" type="pres">
      <dgm:prSet presAssocID="{8A6CC582-9BD8-4397-A87B-FCA4980B25DF}" presName="rootText" presStyleLbl="node2" presStyleIdx="2" presStyleCnt="3" custScaleX="248475" custScaleY="1377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D0B537-666B-4F0E-B889-190FA3CD3548}" type="pres">
      <dgm:prSet presAssocID="{8A6CC582-9BD8-4397-A87B-FCA4980B25DF}" presName="rootConnector" presStyleLbl="node2" presStyleIdx="2" presStyleCnt="3"/>
      <dgm:spPr/>
      <dgm:t>
        <a:bodyPr/>
        <a:lstStyle/>
        <a:p>
          <a:endParaRPr lang="ru-RU"/>
        </a:p>
      </dgm:t>
    </dgm:pt>
    <dgm:pt modelId="{B3444A1D-4F45-4128-B747-5E3BD6B39E16}" type="pres">
      <dgm:prSet presAssocID="{8A6CC582-9BD8-4397-A87B-FCA4980B25DF}" presName="hierChild4" presStyleCnt="0"/>
      <dgm:spPr/>
    </dgm:pt>
    <dgm:pt modelId="{0A75442D-AD84-4690-BB4D-288B9E5108DD}" type="pres">
      <dgm:prSet presAssocID="{4445F005-2183-4636-8048-602D20E68976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14E71562-FCDC-4925-BB51-2AD67EFDF3B8}" type="pres">
      <dgm:prSet presAssocID="{6882781D-893D-4DEF-A91B-EE0D77A2F7CF}" presName="hierRoot2" presStyleCnt="0">
        <dgm:presLayoutVars>
          <dgm:hierBranch val="init"/>
        </dgm:presLayoutVars>
      </dgm:prSet>
      <dgm:spPr/>
    </dgm:pt>
    <dgm:pt modelId="{86343C8D-3B9D-4002-99DB-ED0E49266BA5}" type="pres">
      <dgm:prSet presAssocID="{6882781D-893D-4DEF-A91B-EE0D77A2F7CF}" presName="rootComposite" presStyleCnt="0"/>
      <dgm:spPr/>
    </dgm:pt>
    <dgm:pt modelId="{A00DFB31-8EB2-4D65-8D5D-99EE13AAE165}" type="pres">
      <dgm:prSet presAssocID="{6882781D-893D-4DEF-A91B-EE0D77A2F7CF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048A74-7FBF-44A6-B19F-421639FD1073}" type="pres">
      <dgm:prSet presAssocID="{6882781D-893D-4DEF-A91B-EE0D77A2F7CF}" presName="rootConnector" presStyleLbl="node3" presStyleIdx="8" presStyleCnt="11"/>
      <dgm:spPr/>
      <dgm:t>
        <a:bodyPr/>
        <a:lstStyle/>
        <a:p>
          <a:endParaRPr lang="ru-RU"/>
        </a:p>
      </dgm:t>
    </dgm:pt>
    <dgm:pt modelId="{D0C3A66C-14D2-4B46-9B96-E6EA0A27954A}" type="pres">
      <dgm:prSet presAssocID="{6882781D-893D-4DEF-A91B-EE0D77A2F7CF}" presName="hierChild4" presStyleCnt="0"/>
      <dgm:spPr/>
    </dgm:pt>
    <dgm:pt modelId="{9A2527FB-AC1B-48D1-BC7A-32147DF8FF90}" type="pres">
      <dgm:prSet presAssocID="{6882781D-893D-4DEF-A91B-EE0D77A2F7CF}" presName="hierChild5" presStyleCnt="0"/>
      <dgm:spPr/>
    </dgm:pt>
    <dgm:pt modelId="{63A2F462-3D04-4B89-97C1-C0EF4AF94466}" type="pres">
      <dgm:prSet presAssocID="{6EEBDF22-0C6E-4FA6-90B2-53BEA95103CF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D15ABF53-7E02-4694-BEF6-60A591FD0DD0}" type="pres">
      <dgm:prSet presAssocID="{D1F7749A-9455-4233-9FC1-1FE05B5AAEB9}" presName="hierRoot2" presStyleCnt="0">
        <dgm:presLayoutVars>
          <dgm:hierBranch val="init"/>
        </dgm:presLayoutVars>
      </dgm:prSet>
      <dgm:spPr/>
    </dgm:pt>
    <dgm:pt modelId="{4CB01E29-9F9D-4B86-8964-584463730244}" type="pres">
      <dgm:prSet presAssocID="{D1F7749A-9455-4233-9FC1-1FE05B5AAEB9}" presName="rootComposite" presStyleCnt="0"/>
      <dgm:spPr/>
    </dgm:pt>
    <dgm:pt modelId="{D5240345-BE7E-4132-BAA7-F89DD8800029}" type="pres">
      <dgm:prSet presAssocID="{D1F7749A-9455-4233-9FC1-1FE05B5AAEB9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F69345-7558-4DEC-B60E-FA84EBB26F7B}" type="pres">
      <dgm:prSet presAssocID="{D1F7749A-9455-4233-9FC1-1FE05B5AAEB9}" presName="rootConnector" presStyleLbl="node3" presStyleIdx="9" presStyleCnt="11"/>
      <dgm:spPr/>
      <dgm:t>
        <a:bodyPr/>
        <a:lstStyle/>
        <a:p>
          <a:endParaRPr lang="ru-RU"/>
        </a:p>
      </dgm:t>
    </dgm:pt>
    <dgm:pt modelId="{D5FC380B-E447-4FA2-8556-51327DDF26DE}" type="pres">
      <dgm:prSet presAssocID="{D1F7749A-9455-4233-9FC1-1FE05B5AAEB9}" presName="hierChild4" presStyleCnt="0"/>
      <dgm:spPr/>
    </dgm:pt>
    <dgm:pt modelId="{3BE15906-9AE6-41E5-9838-DCD22CBB77EA}" type="pres">
      <dgm:prSet presAssocID="{D1F7749A-9455-4233-9FC1-1FE05B5AAEB9}" presName="hierChild5" presStyleCnt="0"/>
      <dgm:spPr/>
    </dgm:pt>
    <dgm:pt modelId="{8D66DCBD-4078-4D5E-91A9-87D07A9C346D}" type="pres">
      <dgm:prSet presAssocID="{43A04273-728B-43ED-9B59-0EFDFF8F0D74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69B44040-B0E0-4875-833F-10E38ABB65A9}" type="pres">
      <dgm:prSet presAssocID="{ACDE936B-1657-470D-88FB-A129D3CCFB43}" presName="hierRoot2" presStyleCnt="0">
        <dgm:presLayoutVars>
          <dgm:hierBranch val="init"/>
        </dgm:presLayoutVars>
      </dgm:prSet>
      <dgm:spPr/>
    </dgm:pt>
    <dgm:pt modelId="{9D51B9D4-2D0F-4CE8-9DCD-9DC0EA78C346}" type="pres">
      <dgm:prSet presAssocID="{ACDE936B-1657-470D-88FB-A129D3CCFB43}" presName="rootComposite" presStyleCnt="0"/>
      <dgm:spPr/>
    </dgm:pt>
    <dgm:pt modelId="{3BF769ED-1B27-4207-BB79-DDA168545F7B}" type="pres">
      <dgm:prSet presAssocID="{ACDE936B-1657-470D-88FB-A129D3CCFB43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064E88-E704-42D5-B4C3-54A3D68B093D}" type="pres">
      <dgm:prSet presAssocID="{ACDE936B-1657-470D-88FB-A129D3CCFB43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475CEB68-1F0B-4C6F-84F0-E4207608E328}" type="pres">
      <dgm:prSet presAssocID="{ACDE936B-1657-470D-88FB-A129D3CCFB43}" presName="hierChild4" presStyleCnt="0"/>
      <dgm:spPr/>
    </dgm:pt>
    <dgm:pt modelId="{DCB85232-2A2D-40BD-A699-95051B5D0070}" type="pres">
      <dgm:prSet presAssocID="{ACDE936B-1657-470D-88FB-A129D3CCFB43}" presName="hierChild5" presStyleCnt="0"/>
      <dgm:spPr/>
    </dgm:pt>
    <dgm:pt modelId="{0EC43576-2117-48EB-A329-C59B866DD2CF}" type="pres">
      <dgm:prSet presAssocID="{8A6CC582-9BD8-4397-A87B-FCA4980B25DF}" presName="hierChild5" presStyleCnt="0"/>
      <dgm:spPr/>
    </dgm:pt>
    <dgm:pt modelId="{5B085C3B-A89D-4BD6-B071-2D34A0A7640F}" type="pres">
      <dgm:prSet presAssocID="{057E77AF-24AD-4A4F-960F-70B6AE2BB726}" presName="hierChild3" presStyleCnt="0"/>
      <dgm:spPr/>
    </dgm:pt>
    <dgm:pt modelId="{E2CFB074-B7F4-4947-9A8D-20ABE2FE321B}" type="pres">
      <dgm:prSet presAssocID="{B9E82C0E-5280-4D5B-84BE-60AF3E50FE25}" presName="Name111" presStyleLbl="parChTrans1D2" presStyleIdx="3" presStyleCnt="4"/>
      <dgm:spPr/>
      <dgm:t>
        <a:bodyPr/>
        <a:lstStyle/>
        <a:p>
          <a:endParaRPr lang="ru-RU"/>
        </a:p>
      </dgm:t>
    </dgm:pt>
    <dgm:pt modelId="{4204ED31-C519-4441-9533-B578F9A90329}" type="pres">
      <dgm:prSet presAssocID="{BB8CD3AF-4E8B-444E-9CC9-FFB1B0BE89A9}" presName="hierRoot3" presStyleCnt="0">
        <dgm:presLayoutVars>
          <dgm:hierBranch val="init"/>
        </dgm:presLayoutVars>
      </dgm:prSet>
      <dgm:spPr/>
    </dgm:pt>
    <dgm:pt modelId="{A627CCEB-5D82-4962-B5AF-CA4B0223318A}" type="pres">
      <dgm:prSet presAssocID="{BB8CD3AF-4E8B-444E-9CC9-FFB1B0BE89A9}" presName="rootComposite3" presStyleCnt="0"/>
      <dgm:spPr/>
    </dgm:pt>
    <dgm:pt modelId="{B1239EAE-6EB6-4087-9007-EBD13B7F1998}" type="pres">
      <dgm:prSet presAssocID="{BB8CD3AF-4E8B-444E-9CC9-FFB1B0BE89A9}" presName="rootText3" presStyleLbl="asst1" presStyleIdx="0" presStyleCnt="1" custScaleX="2508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4C17A8-DD2B-43CA-9D39-57EEB3B686AB}" type="pres">
      <dgm:prSet presAssocID="{BB8CD3AF-4E8B-444E-9CC9-FFB1B0BE89A9}" presName="rootConnector3" presStyleLbl="asst1" presStyleIdx="0" presStyleCnt="1"/>
      <dgm:spPr/>
      <dgm:t>
        <a:bodyPr/>
        <a:lstStyle/>
        <a:p>
          <a:endParaRPr lang="ru-RU"/>
        </a:p>
      </dgm:t>
    </dgm:pt>
    <dgm:pt modelId="{77FFA853-A792-4F09-AD2B-A6BB564CF138}" type="pres">
      <dgm:prSet presAssocID="{BB8CD3AF-4E8B-444E-9CC9-FFB1B0BE89A9}" presName="hierChild6" presStyleCnt="0"/>
      <dgm:spPr/>
    </dgm:pt>
    <dgm:pt modelId="{4733DB29-E84D-4464-86A1-351F9206E511}" type="pres">
      <dgm:prSet presAssocID="{BB8CD3AF-4E8B-444E-9CC9-FFB1B0BE89A9}" presName="hierChild7" presStyleCnt="0"/>
      <dgm:spPr/>
    </dgm:pt>
  </dgm:ptLst>
  <dgm:cxnLst>
    <dgm:cxn modelId="{7F5DA9ED-F7AD-4747-8D59-A0DEB2B4307C}" type="presOf" srcId="{2B554D6A-B8E9-47DF-AE5E-16F8FF3D3CAB}" destId="{0C2680A8-AAF0-41F9-B789-6102704DF473}" srcOrd="0" destOrd="0" presId="urn:microsoft.com/office/officeart/2005/8/layout/orgChart1"/>
    <dgm:cxn modelId="{65528541-33DB-44AA-BEEA-1C14A38525B0}" type="presOf" srcId="{4445F005-2183-4636-8048-602D20E68976}" destId="{0A75442D-AD84-4690-BB4D-288B9E5108DD}" srcOrd="0" destOrd="0" presId="urn:microsoft.com/office/officeart/2005/8/layout/orgChart1"/>
    <dgm:cxn modelId="{55C6D54C-4A55-4359-8E36-75E1EB756854}" srcId="{2B554D6A-B8E9-47DF-AE5E-16F8FF3D3CAB}" destId="{2383FD1B-4FD1-4B6E-BB6C-0297D1219BEB}" srcOrd="1" destOrd="0" parTransId="{F818CDE8-644F-4F83-A5E5-60698888612C}" sibTransId="{98E606C5-6136-4520-9F4B-0F290CA4572F}"/>
    <dgm:cxn modelId="{33599F0A-BD52-4DA5-A5AA-C16074393B3D}" type="presOf" srcId="{2CE0AE59-BB18-482E-8413-8B94911A14A7}" destId="{A9B3FF8C-8E1E-4AE1-A566-40D3C77059DF}" srcOrd="1" destOrd="0" presId="urn:microsoft.com/office/officeart/2005/8/layout/orgChart1"/>
    <dgm:cxn modelId="{9E292661-8611-437F-A4A3-7F8C3F6842DC}" srcId="{057E77AF-24AD-4A4F-960F-70B6AE2BB726}" destId="{2B554D6A-B8E9-47DF-AE5E-16F8FF3D3CAB}" srcOrd="1" destOrd="0" parTransId="{2911318B-718D-4182-8C18-F6A77C2B11DE}" sibTransId="{BE6F436E-D3BC-4D64-8007-25AAA879E97D}"/>
    <dgm:cxn modelId="{7C9B7805-4C4B-42AC-85D3-A2A0EDBC9590}" type="presOf" srcId="{8A6CC582-9BD8-4397-A87B-FCA4980B25DF}" destId="{29D0B537-666B-4F0E-B889-190FA3CD3548}" srcOrd="1" destOrd="0" presId="urn:microsoft.com/office/officeart/2005/8/layout/orgChart1"/>
    <dgm:cxn modelId="{3B9F17FE-30C8-4006-A513-8087DCA5D7D4}" type="presOf" srcId="{BB8CD3AF-4E8B-444E-9CC9-FFB1B0BE89A9}" destId="{9B4C17A8-DD2B-43CA-9D39-57EEB3B686AB}" srcOrd="1" destOrd="0" presId="urn:microsoft.com/office/officeart/2005/8/layout/orgChart1"/>
    <dgm:cxn modelId="{A004E8FF-118E-4BC9-87EC-F16BE3E9FD8B}" type="presOf" srcId="{2B554D6A-B8E9-47DF-AE5E-16F8FF3D3CAB}" destId="{768F586A-E9E4-47E1-9D97-430DC128B425}" srcOrd="1" destOrd="0" presId="urn:microsoft.com/office/officeart/2005/8/layout/orgChart1"/>
    <dgm:cxn modelId="{92CF62D1-962B-4873-8F87-04FE2A8BBC5D}" srcId="{2B554D6A-B8E9-47DF-AE5E-16F8FF3D3CAB}" destId="{1CDC4742-66DB-4C95-AAA9-CF56A45F473B}" srcOrd="0" destOrd="0" parTransId="{D47BDB3B-9D65-4057-B310-3D06231242D7}" sibTransId="{476210E5-AD42-44D1-96CC-42A218E0B92B}"/>
    <dgm:cxn modelId="{2B00297E-B5DF-45A1-9211-D2E9A3550408}" type="presOf" srcId="{F818CDE8-644F-4F83-A5E5-60698888612C}" destId="{FFE3BFF1-8E8A-46E2-A2B3-B3B3BB272845}" srcOrd="0" destOrd="0" presId="urn:microsoft.com/office/officeart/2005/8/layout/orgChart1"/>
    <dgm:cxn modelId="{6D26CEFF-6561-4A4E-AEA8-C7513BBC4A8B}" type="presOf" srcId="{ACDE936B-1657-470D-88FB-A129D3CCFB43}" destId="{71064E88-E704-42D5-B4C3-54A3D68B093D}" srcOrd="1" destOrd="0" presId="urn:microsoft.com/office/officeart/2005/8/layout/orgChart1"/>
    <dgm:cxn modelId="{61B8CC47-CC9E-4750-9FBA-C376E1CFA083}" srcId="{218BA5D9-CD16-45CC-86CC-242C4E62DC15}" destId="{C1A44219-4B1E-4357-AE64-6225CDCF7925}" srcOrd="0" destOrd="0" parTransId="{996E2178-2961-4056-BBD0-F033E56A53C2}" sibTransId="{A999AD43-9D0C-4602-A951-19D673D9D77D}"/>
    <dgm:cxn modelId="{498BDB6E-8104-4318-A774-C1B54FF5550A}" type="presOf" srcId="{EBA38E0C-4DBA-49FB-B5D8-AAFAC8ED1303}" destId="{716B8D7E-7595-4BF2-88AC-E82612297462}" srcOrd="0" destOrd="0" presId="urn:microsoft.com/office/officeart/2005/8/layout/orgChart1"/>
    <dgm:cxn modelId="{32B4DE7C-A040-42A4-81E5-17875C45523B}" srcId="{2B554D6A-B8E9-47DF-AE5E-16F8FF3D3CAB}" destId="{2CE0AE59-BB18-482E-8413-8B94911A14A7}" srcOrd="5" destOrd="0" parTransId="{1E4DEA42-2D2E-4933-8AEC-F21BD61757D1}" sibTransId="{088FC59C-D20A-4DB2-B389-B5026F8425BB}"/>
    <dgm:cxn modelId="{CD8CAF2E-EFED-4FC3-AC90-7F30241F89CA}" type="presOf" srcId="{218BA5D9-CD16-45CC-86CC-242C4E62DC15}" destId="{45607987-E572-42B2-81AB-B851566B27D6}" srcOrd="1" destOrd="0" presId="urn:microsoft.com/office/officeart/2005/8/layout/orgChart1"/>
    <dgm:cxn modelId="{4B76D323-B215-4523-919C-46E5AEBE5356}" type="presOf" srcId="{1E4DEA42-2D2E-4933-8AEC-F21BD61757D1}" destId="{3F3CF2C5-E4A1-4F9B-A678-F54CD9E32F2F}" srcOrd="0" destOrd="0" presId="urn:microsoft.com/office/officeart/2005/8/layout/orgChart1"/>
    <dgm:cxn modelId="{AA259D95-E82F-4ADD-BE89-2334594A28FB}" type="presOf" srcId="{B4380F05-2BA9-44C1-9D61-3ACF2903203D}" destId="{75353B7D-2215-4448-805D-067A63D3155C}" srcOrd="0" destOrd="0" presId="urn:microsoft.com/office/officeart/2005/8/layout/orgChart1"/>
    <dgm:cxn modelId="{5EF0238C-3CAE-4B05-B9B9-CAC65AF4F1A1}" type="presOf" srcId="{D1F7749A-9455-4233-9FC1-1FE05B5AAEB9}" destId="{BEF69345-7558-4DEC-B60E-FA84EBB26F7B}" srcOrd="1" destOrd="0" presId="urn:microsoft.com/office/officeart/2005/8/layout/orgChart1"/>
    <dgm:cxn modelId="{B044D212-327C-4137-992B-DD41E41204D3}" srcId="{057E77AF-24AD-4A4F-960F-70B6AE2BB726}" destId="{BB8CD3AF-4E8B-444E-9CC9-FFB1B0BE89A9}" srcOrd="0" destOrd="0" parTransId="{B9E82C0E-5280-4D5B-84BE-60AF3E50FE25}" sibTransId="{AB9AAFC9-6866-4175-9462-AD77EE7A5453}"/>
    <dgm:cxn modelId="{752CF66C-D907-4BED-B655-22EA37E1DE16}" type="presOf" srcId="{93D6E77C-A902-41C2-837F-919798534772}" destId="{8D256CE1-B39E-444D-A3F3-8CBECA797058}" srcOrd="1" destOrd="0" presId="urn:microsoft.com/office/officeart/2005/8/layout/orgChart1"/>
    <dgm:cxn modelId="{B0089EC8-6A63-4A3E-948A-B51A2CA19559}" srcId="{2B554D6A-B8E9-47DF-AE5E-16F8FF3D3CAB}" destId="{50AA10BF-FB65-4207-858C-CBFF656BE8AA}" srcOrd="3" destOrd="0" parTransId="{348F2016-9AB3-45A7-A107-DACAC92106B8}" sibTransId="{5C3AD838-D8CF-4C7F-8AC4-1AEF29FAF407}"/>
    <dgm:cxn modelId="{67826E10-F712-49E4-A780-5FCAE3ACDC68}" type="presOf" srcId="{C1A44219-4B1E-4357-AE64-6225CDCF7925}" destId="{4E28F933-D299-489A-AD3F-1C1F8F87DE3B}" srcOrd="0" destOrd="0" presId="urn:microsoft.com/office/officeart/2005/8/layout/orgChart1"/>
    <dgm:cxn modelId="{45DB1AD2-6B84-4BCF-86FC-9505A3A6CC7B}" type="presOf" srcId="{1CDC4742-66DB-4C95-AAA9-CF56A45F473B}" destId="{7EC195D8-70B4-4140-B93A-9A31271DB575}" srcOrd="0" destOrd="0" presId="urn:microsoft.com/office/officeart/2005/8/layout/orgChart1"/>
    <dgm:cxn modelId="{D6F91CA7-CA4B-4931-AB15-13FFFBB146F5}" type="presOf" srcId="{BB8CD3AF-4E8B-444E-9CC9-FFB1B0BE89A9}" destId="{B1239EAE-6EB6-4087-9007-EBD13B7F1998}" srcOrd="0" destOrd="0" presId="urn:microsoft.com/office/officeart/2005/8/layout/orgChart1"/>
    <dgm:cxn modelId="{CB7A54EA-8DD9-44D5-93D4-E0B0969FA7E6}" type="presOf" srcId="{C1A44219-4B1E-4357-AE64-6225CDCF7925}" destId="{0578C5F9-63EB-4DC2-A851-F561D6777916}" srcOrd="1" destOrd="0" presId="urn:microsoft.com/office/officeart/2005/8/layout/orgChart1"/>
    <dgm:cxn modelId="{C46D27AF-829A-483A-AE81-701045533422}" type="presOf" srcId="{348F2016-9AB3-45A7-A107-DACAC92106B8}" destId="{462DDAAC-4D79-4BA8-A118-5E9B55EF9006}" srcOrd="0" destOrd="0" presId="urn:microsoft.com/office/officeart/2005/8/layout/orgChart1"/>
    <dgm:cxn modelId="{B81B5094-6D0C-494D-9FEC-6FE7125328C7}" srcId="{057E77AF-24AD-4A4F-960F-70B6AE2BB726}" destId="{218BA5D9-CD16-45CC-86CC-242C4E62DC15}" srcOrd="2" destOrd="0" parTransId="{B4380F05-2BA9-44C1-9D61-3ACF2903203D}" sibTransId="{CB3D4552-35BA-4CAA-B1F2-BBD3FC64C467}"/>
    <dgm:cxn modelId="{A44CDC98-96B0-4972-ACA5-FDD12D9D7D45}" type="presOf" srcId="{ACDE936B-1657-470D-88FB-A129D3CCFB43}" destId="{3BF769ED-1B27-4207-BB79-DDA168545F7B}" srcOrd="0" destOrd="0" presId="urn:microsoft.com/office/officeart/2005/8/layout/orgChart1"/>
    <dgm:cxn modelId="{8A05B09F-AAE5-4C6B-9463-8C4A6FEE20EA}" type="presOf" srcId="{50AA10BF-FB65-4207-858C-CBFF656BE8AA}" destId="{25C4FD14-D1D1-4F9D-9061-D8273356D1EC}" srcOrd="1" destOrd="0" presId="urn:microsoft.com/office/officeart/2005/8/layout/orgChart1"/>
    <dgm:cxn modelId="{3606D3F6-1A4B-4E4F-9DE2-F25022BE649F}" type="presOf" srcId="{93D6E77C-A902-41C2-837F-919798534772}" destId="{246DADCC-3A77-4B22-8AA6-4F602569FB56}" srcOrd="0" destOrd="0" presId="urn:microsoft.com/office/officeart/2005/8/layout/orgChart1"/>
    <dgm:cxn modelId="{2E1ED781-32B7-465F-AAEC-891A536EFF47}" type="presOf" srcId="{6882781D-893D-4DEF-A91B-EE0D77A2F7CF}" destId="{45048A74-7FBF-44A6-B19F-421639FD1073}" srcOrd="1" destOrd="0" presId="urn:microsoft.com/office/officeart/2005/8/layout/orgChart1"/>
    <dgm:cxn modelId="{E612E39F-5334-425F-8293-425E84D1F559}" type="presOf" srcId="{50AA10BF-FB65-4207-858C-CBFF656BE8AA}" destId="{2E7F907F-01A5-4D10-A542-89869882C82B}" srcOrd="0" destOrd="0" presId="urn:microsoft.com/office/officeart/2005/8/layout/orgChart1"/>
    <dgm:cxn modelId="{19844C15-2D12-44FB-8A98-861B8A1C52CE}" type="presOf" srcId="{A39F8D2A-E5C4-4A29-A3A2-082C445DD00B}" destId="{25FA9236-B617-4CE7-8611-CC7D3D9775E3}" srcOrd="0" destOrd="0" presId="urn:microsoft.com/office/officeart/2005/8/layout/orgChart1"/>
    <dgm:cxn modelId="{2838B754-873B-4C45-B19B-CC7524DC6366}" type="presOf" srcId="{17E86DEC-8524-4D31-AE37-ADA166CD1253}" destId="{D886FECF-2B90-46F6-A8EC-B006F3AA13A2}" srcOrd="0" destOrd="0" presId="urn:microsoft.com/office/officeart/2005/8/layout/orgChart1"/>
    <dgm:cxn modelId="{A5A04008-9055-4F81-8B20-9D817A77D4A4}" type="presOf" srcId="{1CDC4742-66DB-4C95-AAA9-CF56A45F473B}" destId="{16C9E6CE-E40B-49A3-B9D9-AE5C16D6B4A0}" srcOrd="1" destOrd="0" presId="urn:microsoft.com/office/officeart/2005/8/layout/orgChart1"/>
    <dgm:cxn modelId="{1E6D6FA9-CB38-429F-AA9B-866A54FC3651}" type="presOf" srcId="{43A04273-728B-43ED-9B59-0EFDFF8F0D74}" destId="{8D66DCBD-4078-4D5E-91A9-87D07A9C346D}" srcOrd="0" destOrd="0" presId="urn:microsoft.com/office/officeart/2005/8/layout/orgChart1"/>
    <dgm:cxn modelId="{F3D96F83-4800-41BF-A2BB-CAA9BC23AF8F}" type="presOf" srcId="{2911318B-718D-4182-8C18-F6A77C2B11DE}" destId="{363BD927-51D2-41DC-92D5-1EFB1B7BF5F0}" srcOrd="0" destOrd="0" presId="urn:microsoft.com/office/officeart/2005/8/layout/orgChart1"/>
    <dgm:cxn modelId="{0882347B-540F-40A2-9DDD-392077C85D89}" srcId="{8A6CC582-9BD8-4397-A87B-FCA4980B25DF}" destId="{D1F7749A-9455-4233-9FC1-1FE05B5AAEB9}" srcOrd="1" destOrd="0" parTransId="{6EEBDF22-0C6E-4FA6-90B2-53BEA95103CF}" sibTransId="{F3DF7DE4-9B58-45BF-8C9E-678D53936F99}"/>
    <dgm:cxn modelId="{3CBBCB4D-DA9A-4127-9189-288360F0B922}" type="presOf" srcId="{D1F7749A-9455-4233-9FC1-1FE05B5AAEB9}" destId="{D5240345-BE7E-4132-BAA7-F89DD8800029}" srcOrd="0" destOrd="0" presId="urn:microsoft.com/office/officeart/2005/8/layout/orgChart1"/>
    <dgm:cxn modelId="{B78D03F1-37E9-43AC-B991-8180DD3C71DB}" type="presOf" srcId="{2CE0AE59-BB18-482E-8413-8B94911A14A7}" destId="{69C0947B-C072-4226-AF1F-216816B7CEA0}" srcOrd="0" destOrd="0" presId="urn:microsoft.com/office/officeart/2005/8/layout/orgChart1"/>
    <dgm:cxn modelId="{8DB380B0-E0F3-4DEE-8FC8-C35A3362B30D}" type="presOf" srcId="{5462D7ED-E9EB-4524-9A9D-59A83145F69A}" destId="{B85036DC-FE66-4F56-99CF-680F418BCAB5}" srcOrd="0" destOrd="0" presId="urn:microsoft.com/office/officeart/2005/8/layout/orgChart1"/>
    <dgm:cxn modelId="{B0AC96FD-880F-40F9-AB87-0D010427453E}" srcId="{2B554D6A-B8E9-47DF-AE5E-16F8FF3D3CAB}" destId="{5462D7ED-E9EB-4524-9A9D-59A83145F69A}" srcOrd="2" destOrd="0" parTransId="{A39F8D2A-E5C4-4A29-A3A2-082C445DD00B}" sibTransId="{5D32D611-F3FD-41A3-BF46-FC89DAD12AD7}"/>
    <dgm:cxn modelId="{B26E0267-F6E6-43A5-AF3F-E030872EDBF9}" type="presOf" srcId="{D47BDB3B-9D65-4057-B310-3D06231242D7}" destId="{7B7298C9-EC52-47AF-B8AC-25C99E650440}" srcOrd="0" destOrd="0" presId="urn:microsoft.com/office/officeart/2005/8/layout/orgChart1"/>
    <dgm:cxn modelId="{79A6ECFB-6BEA-40E7-89D5-32EAC160D634}" type="presOf" srcId="{4ED47926-7AE9-4251-AB6C-258160083545}" destId="{07FA97F3-D7F1-40B6-ADEB-F59E3F18CD70}" srcOrd="1" destOrd="0" presId="urn:microsoft.com/office/officeart/2005/8/layout/orgChart1"/>
    <dgm:cxn modelId="{E43F54B3-A9D0-47FA-BF40-3016EC8B92A1}" srcId="{057E77AF-24AD-4A4F-960F-70B6AE2BB726}" destId="{8A6CC582-9BD8-4397-A87B-FCA4980B25DF}" srcOrd="3" destOrd="0" parTransId="{5C3C5443-45DE-402D-87DB-B96DE0AB96EC}" sibTransId="{2FC097C7-1556-4905-8DAA-C1CDB8D9330A}"/>
    <dgm:cxn modelId="{432B56A8-EC1E-4995-B587-42ADDBAE068C}" type="presOf" srcId="{2383FD1B-4FD1-4B6E-BB6C-0297D1219BEB}" destId="{4F6387F6-1348-47E2-8394-F1AD508520C4}" srcOrd="1" destOrd="0" presId="urn:microsoft.com/office/officeart/2005/8/layout/orgChart1"/>
    <dgm:cxn modelId="{1C1441CA-8808-455F-B847-F7144D5C7B95}" type="presOf" srcId="{6882781D-893D-4DEF-A91B-EE0D77A2F7CF}" destId="{A00DFB31-8EB2-4D65-8D5D-99EE13AAE165}" srcOrd="0" destOrd="0" presId="urn:microsoft.com/office/officeart/2005/8/layout/orgChart1"/>
    <dgm:cxn modelId="{FB3608AD-43E1-4D12-AE0C-DDA290AD9C69}" srcId="{8A6CC582-9BD8-4397-A87B-FCA4980B25DF}" destId="{6882781D-893D-4DEF-A91B-EE0D77A2F7CF}" srcOrd="0" destOrd="0" parTransId="{4445F005-2183-4636-8048-602D20E68976}" sibTransId="{C6392637-B2BB-496B-A34D-A2F542390CBC}"/>
    <dgm:cxn modelId="{947307D3-07E4-410E-96BD-8EB3AF4207E7}" srcId="{17E86DEC-8524-4D31-AE37-ADA166CD1253}" destId="{057E77AF-24AD-4A4F-960F-70B6AE2BB726}" srcOrd="0" destOrd="0" parTransId="{69655FAF-9F7C-463C-832B-96DB99E3BE6B}" sibTransId="{7312DE67-1C61-4089-A9FC-7A73F2C512B5}"/>
    <dgm:cxn modelId="{1846A83C-9581-48B5-8417-30F09BD2DF77}" type="presOf" srcId="{218BA5D9-CD16-45CC-86CC-242C4E62DC15}" destId="{06395A41-A08E-4B75-B0FA-F2719E6A69BC}" srcOrd="0" destOrd="0" presId="urn:microsoft.com/office/officeart/2005/8/layout/orgChart1"/>
    <dgm:cxn modelId="{DFB72DBA-5CA4-48FC-A245-3767B0676A21}" type="presOf" srcId="{5462D7ED-E9EB-4524-9A9D-59A83145F69A}" destId="{D53B5652-4F0A-4F72-B679-44DA014CCDF8}" srcOrd="1" destOrd="0" presId="urn:microsoft.com/office/officeart/2005/8/layout/orgChart1"/>
    <dgm:cxn modelId="{7014C7C3-A7A5-4353-A05F-0EC8CF2F2B60}" type="presOf" srcId="{2383FD1B-4FD1-4B6E-BB6C-0297D1219BEB}" destId="{9BAB67CB-A01B-456A-AB3E-4FDA421F12CF}" srcOrd="0" destOrd="0" presId="urn:microsoft.com/office/officeart/2005/8/layout/orgChart1"/>
    <dgm:cxn modelId="{F5CF9A9C-F4A1-428E-AA0A-1FC0C316813F}" type="presOf" srcId="{684EFCDE-6B15-4B03-953B-D7191281458C}" destId="{632EF275-4022-4837-A568-393B35303A80}" srcOrd="0" destOrd="0" presId="urn:microsoft.com/office/officeart/2005/8/layout/orgChart1"/>
    <dgm:cxn modelId="{109BDE49-7E41-4546-8598-940AFE3EF3C5}" type="presOf" srcId="{6EEBDF22-0C6E-4FA6-90B2-53BEA95103CF}" destId="{63A2F462-3D04-4B89-97C1-C0EF4AF94466}" srcOrd="0" destOrd="0" presId="urn:microsoft.com/office/officeart/2005/8/layout/orgChart1"/>
    <dgm:cxn modelId="{3E2E4D99-8082-4EFF-80DC-274492B52493}" type="presOf" srcId="{996E2178-2961-4056-BBD0-F033E56A53C2}" destId="{4073F38A-94E2-4F93-A48F-1F5E3B683F3E}" srcOrd="0" destOrd="0" presId="urn:microsoft.com/office/officeart/2005/8/layout/orgChart1"/>
    <dgm:cxn modelId="{1E71C546-3E90-4309-BB2B-F222B9C6B43D}" srcId="{8A6CC582-9BD8-4397-A87B-FCA4980B25DF}" destId="{ACDE936B-1657-470D-88FB-A129D3CCFB43}" srcOrd="2" destOrd="0" parTransId="{43A04273-728B-43ED-9B59-0EFDFF8F0D74}" sibTransId="{05535E4F-EB0F-44B0-8782-55B0EB561091}"/>
    <dgm:cxn modelId="{F039FC88-B0D5-4CB8-B6E9-41DB9E88690E}" type="presOf" srcId="{8A6CC582-9BD8-4397-A87B-FCA4980B25DF}" destId="{2F4B37BC-DBBA-4239-92BA-EABF8B3E349F}" srcOrd="0" destOrd="0" presId="urn:microsoft.com/office/officeart/2005/8/layout/orgChart1"/>
    <dgm:cxn modelId="{BCA9B01E-E8B4-452B-A937-C131ACFAE3BE}" type="presOf" srcId="{057E77AF-24AD-4A4F-960F-70B6AE2BB726}" destId="{441DBA74-0B88-4531-B163-C86361060B9E}" srcOrd="1" destOrd="0" presId="urn:microsoft.com/office/officeart/2005/8/layout/orgChart1"/>
    <dgm:cxn modelId="{6492A6D9-E932-4D05-B1D7-D1FB58969CB6}" type="presOf" srcId="{057E77AF-24AD-4A4F-960F-70B6AE2BB726}" destId="{F5E35693-F00D-45AF-85BE-E22C254B1D0D}" srcOrd="0" destOrd="0" presId="urn:microsoft.com/office/officeart/2005/8/layout/orgChart1"/>
    <dgm:cxn modelId="{C98F7636-BAC3-475A-998D-AE6397642185}" srcId="{2B554D6A-B8E9-47DF-AE5E-16F8FF3D3CAB}" destId="{4ED47926-7AE9-4251-AB6C-258160083545}" srcOrd="4" destOrd="0" parTransId="{684EFCDE-6B15-4B03-953B-D7191281458C}" sibTransId="{F84E32D3-53B9-4DC7-A4E0-036C34ADC335}"/>
    <dgm:cxn modelId="{973BC726-03F2-4B69-A5C6-7A1D95F6D6D9}" type="presOf" srcId="{4ED47926-7AE9-4251-AB6C-258160083545}" destId="{EE167892-A5E2-48F7-B950-96E408CF9BDC}" srcOrd="0" destOrd="0" presId="urn:microsoft.com/office/officeart/2005/8/layout/orgChart1"/>
    <dgm:cxn modelId="{D974EF1D-E78E-416C-8093-2C379030ACFC}" type="presOf" srcId="{B9E82C0E-5280-4D5B-84BE-60AF3E50FE25}" destId="{E2CFB074-B7F4-4947-9A8D-20ABE2FE321B}" srcOrd="0" destOrd="0" presId="urn:microsoft.com/office/officeart/2005/8/layout/orgChart1"/>
    <dgm:cxn modelId="{76FDD30F-F3AA-41F8-847A-BE3301549122}" type="presOf" srcId="{5C3C5443-45DE-402D-87DB-B96DE0AB96EC}" destId="{E8DE80CA-8B0F-4B74-B373-DA8008D574A3}" srcOrd="0" destOrd="0" presId="urn:microsoft.com/office/officeart/2005/8/layout/orgChart1"/>
    <dgm:cxn modelId="{9337BBD8-8D17-4291-BFC4-A10BB6E2C497}" srcId="{218BA5D9-CD16-45CC-86CC-242C4E62DC15}" destId="{93D6E77C-A902-41C2-837F-919798534772}" srcOrd="1" destOrd="0" parTransId="{EBA38E0C-4DBA-49FB-B5D8-AAFAC8ED1303}" sibTransId="{52213E8F-BF60-4466-AFD5-8CD6141094F5}"/>
    <dgm:cxn modelId="{CFA2F2FB-27C2-4A37-92FE-7EC59E4EF70F}" type="presParOf" srcId="{D886FECF-2B90-46F6-A8EC-B006F3AA13A2}" destId="{1DA30104-48F5-4C99-8535-77EC7EB5C4AD}" srcOrd="0" destOrd="0" presId="urn:microsoft.com/office/officeart/2005/8/layout/orgChart1"/>
    <dgm:cxn modelId="{275CAD18-F111-42DB-98EA-4E68DD67087F}" type="presParOf" srcId="{1DA30104-48F5-4C99-8535-77EC7EB5C4AD}" destId="{4C794829-3B73-4BF2-B4D0-AD5D3DC55C89}" srcOrd="0" destOrd="0" presId="urn:microsoft.com/office/officeart/2005/8/layout/orgChart1"/>
    <dgm:cxn modelId="{C2D8995A-C60E-48A6-BF54-1C3C339239F7}" type="presParOf" srcId="{4C794829-3B73-4BF2-B4D0-AD5D3DC55C89}" destId="{F5E35693-F00D-45AF-85BE-E22C254B1D0D}" srcOrd="0" destOrd="0" presId="urn:microsoft.com/office/officeart/2005/8/layout/orgChart1"/>
    <dgm:cxn modelId="{5CADA348-C743-4986-BBAE-F6CFE21FAF01}" type="presParOf" srcId="{4C794829-3B73-4BF2-B4D0-AD5D3DC55C89}" destId="{441DBA74-0B88-4531-B163-C86361060B9E}" srcOrd="1" destOrd="0" presId="urn:microsoft.com/office/officeart/2005/8/layout/orgChart1"/>
    <dgm:cxn modelId="{808D7A01-2F7F-418F-9514-D7D5CE64BF1F}" type="presParOf" srcId="{1DA30104-48F5-4C99-8535-77EC7EB5C4AD}" destId="{D6DD336A-0701-4CF2-A6C6-39EC9471F2F6}" srcOrd="1" destOrd="0" presId="urn:microsoft.com/office/officeart/2005/8/layout/orgChart1"/>
    <dgm:cxn modelId="{4BF69384-31D4-44E0-B1F0-74A820903DD2}" type="presParOf" srcId="{D6DD336A-0701-4CF2-A6C6-39EC9471F2F6}" destId="{363BD927-51D2-41DC-92D5-1EFB1B7BF5F0}" srcOrd="0" destOrd="0" presId="urn:microsoft.com/office/officeart/2005/8/layout/orgChart1"/>
    <dgm:cxn modelId="{BF6F4F3F-8717-4028-A8FD-1FC2727A229C}" type="presParOf" srcId="{D6DD336A-0701-4CF2-A6C6-39EC9471F2F6}" destId="{2FC36BF9-AB6D-4B50-A9E0-5668ABE95984}" srcOrd="1" destOrd="0" presId="urn:microsoft.com/office/officeart/2005/8/layout/orgChart1"/>
    <dgm:cxn modelId="{A165BAEC-CC88-4030-9609-2DF152EB6932}" type="presParOf" srcId="{2FC36BF9-AB6D-4B50-A9E0-5668ABE95984}" destId="{D8F4014C-947C-4956-9DDC-26870CF75897}" srcOrd="0" destOrd="0" presId="urn:microsoft.com/office/officeart/2005/8/layout/orgChart1"/>
    <dgm:cxn modelId="{B3E69137-6604-417C-9F15-C2E690B626FE}" type="presParOf" srcId="{D8F4014C-947C-4956-9DDC-26870CF75897}" destId="{0C2680A8-AAF0-41F9-B789-6102704DF473}" srcOrd="0" destOrd="0" presId="urn:microsoft.com/office/officeart/2005/8/layout/orgChart1"/>
    <dgm:cxn modelId="{8B864EE0-B3C7-482C-9B58-238EDC12D50F}" type="presParOf" srcId="{D8F4014C-947C-4956-9DDC-26870CF75897}" destId="{768F586A-E9E4-47E1-9D97-430DC128B425}" srcOrd="1" destOrd="0" presId="urn:microsoft.com/office/officeart/2005/8/layout/orgChart1"/>
    <dgm:cxn modelId="{0C33C522-6A03-46FE-9B61-E52F6E57920B}" type="presParOf" srcId="{2FC36BF9-AB6D-4B50-A9E0-5668ABE95984}" destId="{96190DFE-A3F7-4205-B2EF-B7559ADB4629}" srcOrd="1" destOrd="0" presId="urn:microsoft.com/office/officeart/2005/8/layout/orgChart1"/>
    <dgm:cxn modelId="{973BE047-1B26-499C-9530-1062B79983A5}" type="presParOf" srcId="{96190DFE-A3F7-4205-B2EF-B7559ADB4629}" destId="{7B7298C9-EC52-47AF-B8AC-25C99E650440}" srcOrd="0" destOrd="0" presId="urn:microsoft.com/office/officeart/2005/8/layout/orgChart1"/>
    <dgm:cxn modelId="{14928F15-99BE-4DB9-A577-1BD0C8D88AC1}" type="presParOf" srcId="{96190DFE-A3F7-4205-B2EF-B7559ADB4629}" destId="{53709443-3065-4729-A85B-E4D02FF4D0ED}" srcOrd="1" destOrd="0" presId="urn:microsoft.com/office/officeart/2005/8/layout/orgChart1"/>
    <dgm:cxn modelId="{1356FFC4-ACE0-4BFD-BC78-F745D170348B}" type="presParOf" srcId="{53709443-3065-4729-A85B-E4D02FF4D0ED}" destId="{A1C6B9D9-E59B-4180-8EF4-1B5AA962C935}" srcOrd="0" destOrd="0" presId="urn:microsoft.com/office/officeart/2005/8/layout/orgChart1"/>
    <dgm:cxn modelId="{42FE6151-181E-4118-8DFE-EB0DE66CCE66}" type="presParOf" srcId="{A1C6B9D9-E59B-4180-8EF4-1B5AA962C935}" destId="{7EC195D8-70B4-4140-B93A-9A31271DB575}" srcOrd="0" destOrd="0" presId="urn:microsoft.com/office/officeart/2005/8/layout/orgChart1"/>
    <dgm:cxn modelId="{0F0EAC48-2E68-4D71-A3C7-7F25C60EB475}" type="presParOf" srcId="{A1C6B9D9-E59B-4180-8EF4-1B5AA962C935}" destId="{16C9E6CE-E40B-49A3-B9D9-AE5C16D6B4A0}" srcOrd="1" destOrd="0" presId="urn:microsoft.com/office/officeart/2005/8/layout/orgChart1"/>
    <dgm:cxn modelId="{00810118-9A98-4498-8EA4-21CB52FBC806}" type="presParOf" srcId="{53709443-3065-4729-A85B-E4D02FF4D0ED}" destId="{80E39C98-2339-4D01-B90F-3AB56B4D6347}" srcOrd="1" destOrd="0" presId="urn:microsoft.com/office/officeart/2005/8/layout/orgChart1"/>
    <dgm:cxn modelId="{3D498115-79B3-49DF-B372-DB95F389DEDB}" type="presParOf" srcId="{53709443-3065-4729-A85B-E4D02FF4D0ED}" destId="{45BE5596-00EF-4DE8-9AB4-410800F18089}" srcOrd="2" destOrd="0" presId="urn:microsoft.com/office/officeart/2005/8/layout/orgChart1"/>
    <dgm:cxn modelId="{4E12404B-E52A-4658-B99D-85C2BF8BE099}" type="presParOf" srcId="{96190DFE-A3F7-4205-B2EF-B7559ADB4629}" destId="{FFE3BFF1-8E8A-46E2-A2B3-B3B3BB272845}" srcOrd="2" destOrd="0" presId="urn:microsoft.com/office/officeart/2005/8/layout/orgChart1"/>
    <dgm:cxn modelId="{C2BF7973-65C6-4981-8EBC-7D3870038825}" type="presParOf" srcId="{96190DFE-A3F7-4205-B2EF-B7559ADB4629}" destId="{A37FB7CD-E178-4EBC-8B10-54AE8B2C27C3}" srcOrd="3" destOrd="0" presId="urn:microsoft.com/office/officeart/2005/8/layout/orgChart1"/>
    <dgm:cxn modelId="{A865A789-A413-4D61-86D1-02380E3CF51C}" type="presParOf" srcId="{A37FB7CD-E178-4EBC-8B10-54AE8B2C27C3}" destId="{DF364F0A-27EB-40DF-BEFC-26BC32BA3283}" srcOrd="0" destOrd="0" presId="urn:microsoft.com/office/officeart/2005/8/layout/orgChart1"/>
    <dgm:cxn modelId="{5457440E-2A20-4DF3-81A4-1A941F28F695}" type="presParOf" srcId="{DF364F0A-27EB-40DF-BEFC-26BC32BA3283}" destId="{9BAB67CB-A01B-456A-AB3E-4FDA421F12CF}" srcOrd="0" destOrd="0" presId="urn:microsoft.com/office/officeart/2005/8/layout/orgChart1"/>
    <dgm:cxn modelId="{D3ABECFE-45ED-4452-B076-4735F7FB3E3C}" type="presParOf" srcId="{DF364F0A-27EB-40DF-BEFC-26BC32BA3283}" destId="{4F6387F6-1348-47E2-8394-F1AD508520C4}" srcOrd="1" destOrd="0" presId="urn:microsoft.com/office/officeart/2005/8/layout/orgChart1"/>
    <dgm:cxn modelId="{B8BCBF09-8CFC-442D-852D-BE1EA47AC52C}" type="presParOf" srcId="{A37FB7CD-E178-4EBC-8B10-54AE8B2C27C3}" destId="{3C4C3C4E-9ECF-41E9-8FC6-4A1B2C74D7C5}" srcOrd="1" destOrd="0" presId="urn:microsoft.com/office/officeart/2005/8/layout/orgChart1"/>
    <dgm:cxn modelId="{DB32C13B-2765-4AE9-92A7-E3F94DC51539}" type="presParOf" srcId="{A37FB7CD-E178-4EBC-8B10-54AE8B2C27C3}" destId="{E71CBBB1-B2DA-49AA-A646-E84694A7F1DE}" srcOrd="2" destOrd="0" presId="urn:microsoft.com/office/officeart/2005/8/layout/orgChart1"/>
    <dgm:cxn modelId="{9B21165E-62E3-4727-AA19-0A20C2399AD9}" type="presParOf" srcId="{96190DFE-A3F7-4205-B2EF-B7559ADB4629}" destId="{25FA9236-B617-4CE7-8611-CC7D3D9775E3}" srcOrd="4" destOrd="0" presId="urn:microsoft.com/office/officeart/2005/8/layout/orgChart1"/>
    <dgm:cxn modelId="{8656D1F9-E508-4328-87C0-4B1AE0A5CF3F}" type="presParOf" srcId="{96190DFE-A3F7-4205-B2EF-B7559ADB4629}" destId="{B2374C9A-D794-433E-99EA-2460B748DC87}" srcOrd="5" destOrd="0" presId="urn:microsoft.com/office/officeart/2005/8/layout/orgChart1"/>
    <dgm:cxn modelId="{FB0585AA-7CA7-4776-AFE9-65FEEB89860C}" type="presParOf" srcId="{B2374C9A-D794-433E-99EA-2460B748DC87}" destId="{E51E25AD-7BFA-4D88-9DF4-2E66CC89FC6F}" srcOrd="0" destOrd="0" presId="urn:microsoft.com/office/officeart/2005/8/layout/orgChart1"/>
    <dgm:cxn modelId="{85C1804F-9D3F-4641-BAA1-D65ABD30B222}" type="presParOf" srcId="{E51E25AD-7BFA-4D88-9DF4-2E66CC89FC6F}" destId="{B85036DC-FE66-4F56-99CF-680F418BCAB5}" srcOrd="0" destOrd="0" presId="urn:microsoft.com/office/officeart/2005/8/layout/orgChart1"/>
    <dgm:cxn modelId="{BE7235B0-28AD-4722-935F-8357D6A41864}" type="presParOf" srcId="{E51E25AD-7BFA-4D88-9DF4-2E66CC89FC6F}" destId="{D53B5652-4F0A-4F72-B679-44DA014CCDF8}" srcOrd="1" destOrd="0" presId="urn:microsoft.com/office/officeart/2005/8/layout/orgChart1"/>
    <dgm:cxn modelId="{03BD3834-902B-4EDB-80FB-1ABD73606324}" type="presParOf" srcId="{B2374C9A-D794-433E-99EA-2460B748DC87}" destId="{AB471818-22E8-4454-A39A-57232BA0AF8A}" srcOrd="1" destOrd="0" presId="urn:microsoft.com/office/officeart/2005/8/layout/orgChart1"/>
    <dgm:cxn modelId="{F4511804-7142-49AA-A75D-56AE44E24D65}" type="presParOf" srcId="{B2374C9A-D794-433E-99EA-2460B748DC87}" destId="{1F9C9C88-94AE-4CB8-A1EA-7A051D2160F6}" srcOrd="2" destOrd="0" presId="urn:microsoft.com/office/officeart/2005/8/layout/orgChart1"/>
    <dgm:cxn modelId="{58CD715B-9A2F-4837-94EE-707182316257}" type="presParOf" srcId="{96190DFE-A3F7-4205-B2EF-B7559ADB4629}" destId="{462DDAAC-4D79-4BA8-A118-5E9B55EF9006}" srcOrd="6" destOrd="0" presId="urn:microsoft.com/office/officeart/2005/8/layout/orgChart1"/>
    <dgm:cxn modelId="{6DA6B276-F4D9-4C5C-A603-275ED75EEC55}" type="presParOf" srcId="{96190DFE-A3F7-4205-B2EF-B7559ADB4629}" destId="{5E674B22-92FC-4739-B031-C6435E323344}" srcOrd="7" destOrd="0" presId="urn:microsoft.com/office/officeart/2005/8/layout/orgChart1"/>
    <dgm:cxn modelId="{646DC7CD-7539-4F92-AA83-1D5F719E8C35}" type="presParOf" srcId="{5E674B22-92FC-4739-B031-C6435E323344}" destId="{8615B23B-97D6-4C9D-BD59-2A8752BCE9C3}" srcOrd="0" destOrd="0" presId="urn:microsoft.com/office/officeart/2005/8/layout/orgChart1"/>
    <dgm:cxn modelId="{81D9B102-BB72-4010-AC5D-0703B9DD92F6}" type="presParOf" srcId="{8615B23B-97D6-4C9D-BD59-2A8752BCE9C3}" destId="{2E7F907F-01A5-4D10-A542-89869882C82B}" srcOrd="0" destOrd="0" presId="urn:microsoft.com/office/officeart/2005/8/layout/orgChart1"/>
    <dgm:cxn modelId="{4CFBDAE5-BDBE-4D19-8259-0561117FF844}" type="presParOf" srcId="{8615B23B-97D6-4C9D-BD59-2A8752BCE9C3}" destId="{25C4FD14-D1D1-4F9D-9061-D8273356D1EC}" srcOrd="1" destOrd="0" presId="urn:microsoft.com/office/officeart/2005/8/layout/orgChart1"/>
    <dgm:cxn modelId="{26D041B8-0D1B-47F2-9434-279B5D01BE34}" type="presParOf" srcId="{5E674B22-92FC-4739-B031-C6435E323344}" destId="{3EA2876A-DD30-4BCE-B27E-E66ADC058EC7}" srcOrd="1" destOrd="0" presId="urn:microsoft.com/office/officeart/2005/8/layout/orgChart1"/>
    <dgm:cxn modelId="{B37EC16D-68C9-48EB-B0BE-BCCBE3305EA7}" type="presParOf" srcId="{5E674B22-92FC-4739-B031-C6435E323344}" destId="{E58C15A5-3956-4582-8C88-8F9948CE68CD}" srcOrd="2" destOrd="0" presId="urn:microsoft.com/office/officeart/2005/8/layout/orgChart1"/>
    <dgm:cxn modelId="{E83D81FA-BB1B-47D6-BAD9-48F35FF10495}" type="presParOf" srcId="{96190DFE-A3F7-4205-B2EF-B7559ADB4629}" destId="{632EF275-4022-4837-A568-393B35303A80}" srcOrd="8" destOrd="0" presId="urn:microsoft.com/office/officeart/2005/8/layout/orgChart1"/>
    <dgm:cxn modelId="{BDF20045-EA51-4E8B-B00C-7C3BABD7EEBA}" type="presParOf" srcId="{96190DFE-A3F7-4205-B2EF-B7559ADB4629}" destId="{207BDFF2-662B-46CF-BCDD-B12C3E9CCEBE}" srcOrd="9" destOrd="0" presId="urn:microsoft.com/office/officeart/2005/8/layout/orgChart1"/>
    <dgm:cxn modelId="{EC5D1E91-A15B-4693-BAC7-400C92D2305D}" type="presParOf" srcId="{207BDFF2-662B-46CF-BCDD-B12C3E9CCEBE}" destId="{FEDFEFA0-0992-41B9-AB46-699807C12A57}" srcOrd="0" destOrd="0" presId="urn:microsoft.com/office/officeart/2005/8/layout/orgChart1"/>
    <dgm:cxn modelId="{2260AD65-7F9F-47D6-A86E-DCBA1485A458}" type="presParOf" srcId="{FEDFEFA0-0992-41B9-AB46-699807C12A57}" destId="{EE167892-A5E2-48F7-B950-96E408CF9BDC}" srcOrd="0" destOrd="0" presId="urn:microsoft.com/office/officeart/2005/8/layout/orgChart1"/>
    <dgm:cxn modelId="{DD0B62D0-DE42-4B9F-AB10-B8FC8D6C01DA}" type="presParOf" srcId="{FEDFEFA0-0992-41B9-AB46-699807C12A57}" destId="{07FA97F3-D7F1-40B6-ADEB-F59E3F18CD70}" srcOrd="1" destOrd="0" presId="urn:microsoft.com/office/officeart/2005/8/layout/orgChart1"/>
    <dgm:cxn modelId="{19F04C8F-9522-42C1-ADE8-FE98D263F8F1}" type="presParOf" srcId="{207BDFF2-662B-46CF-BCDD-B12C3E9CCEBE}" destId="{926F244C-2CAB-403F-9200-CD887DC51764}" srcOrd="1" destOrd="0" presId="urn:microsoft.com/office/officeart/2005/8/layout/orgChart1"/>
    <dgm:cxn modelId="{7F36054F-F73E-425F-A121-16F5CC9B8AA0}" type="presParOf" srcId="{207BDFF2-662B-46CF-BCDD-B12C3E9CCEBE}" destId="{EB6350AB-6C55-40CA-96B2-CB45B7D22218}" srcOrd="2" destOrd="0" presId="urn:microsoft.com/office/officeart/2005/8/layout/orgChart1"/>
    <dgm:cxn modelId="{FFE306CC-85F1-423C-98DF-DB6B26C47FCC}" type="presParOf" srcId="{96190DFE-A3F7-4205-B2EF-B7559ADB4629}" destId="{3F3CF2C5-E4A1-4F9B-A678-F54CD9E32F2F}" srcOrd="10" destOrd="0" presId="urn:microsoft.com/office/officeart/2005/8/layout/orgChart1"/>
    <dgm:cxn modelId="{1A65B3A2-13A9-4FFB-B2FB-572C6736255E}" type="presParOf" srcId="{96190DFE-A3F7-4205-B2EF-B7559ADB4629}" destId="{44C56F7F-8D03-4836-99BE-4EBC052F85D7}" srcOrd="11" destOrd="0" presId="urn:microsoft.com/office/officeart/2005/8/layout/orgChart1"/>
    <dgm:cxn modelId="{18082529-77A2-49F0-BB9C-EB6CD1F0EE9C}" type="presParOf" srcId="{44C56F7F-8D03-4836-99BE-4EBC052F85D7}" destId="{1931BC0D-2EF7-46FB-A15E-C829279BB51A}" srcOrd="0" destOrd="0" presId="urn:microsoft.com/office/officeart/2005/8/layout/orgChart1"/>
    <dgm:cxn modelId="{D36CEA2B-9848-42A2-91A0-B9D4A55249EC}" type="presParOf" srcId="{1931BC0D-2EF7-46FB-A15E-C829279BB51A}" destId="{69C0947B-C072-4226-AF1F-216816B7CEA0}" srcOrd="0" destOrd="0" presId="urn:microsoft.com/office/officeart/2005/8/layout/orgChart1"/>
    <dgm:cxn modelId="{254A6718-08FC-473F-986D-8D9B6BE99AF6}" type="presParOf" srcId="{1931BC0D-2EF7-46FB-A15E-C829279BB51A}" destId="{A9B3FF8C-8E1E-4AE1-A566-40D3C77059DF}" srcOrd="1" destOrd="0" presId="urn:microsoft.com/office/officeart/2005/8/layout/orgChart1"/>
    <dgm:cxn modelId="{6D174206-2A3C-47A5-A121-21CF64E50975}" type="presParOf" srcId="{44C56F7F-8D03-4836-99BE-4EBC052F85D7}" destId="{EFB1E048-BE26-4B0C-8C49-0743EFA99279}" srcOrd="1" destOrd="0" presId="urn:microsoft.com/office/officeart/2005/8/layout/orgChart1"/>
    <dgm:cxn modelId="{42D7D673-3472-40C4-A166-1E9D9FC25DFA}" type="presParOf" srcId="{44C56F7F-8D03-4836-99BE-4EBC052F85D7}" destId="{EC43B8E6-EA32-4DAD-8F8D-D70D97C74F53}" srcOrd="2" destOrd="0" presId="urn:microsoft.com/office/officeart/2005/8/layout/orgChart1"/>
    <dgm:cxn modelId="{7717F96D-DC7B-4E43-B46C-711685D0C3E8}" type="presParOf" srcId="{2FC36BF9-AB6D-4B50-A9E0-5668ABE95984}" destId="{CB6A9FAE-D657-42EA-B5C9-C3E3A31EF631}" srcOrd="2" destOrd="0" presId="urn:microsoft.com/office/officeart/2005/8/layout/orgChart1"/>
    <dgm:cxn modelId="{E443E6E1-272E-4B36-91C1-09152080E03D}" type="presParOf" srcId="{D6DD336A-0701-4CF2-A6C6-39EC9471F2F6}" destId="{75353B7D-2215-4448-805D-067A63D3155C}" srcOrd="2" destOrd="0" presId="urn:microsoft.com/office/officeart/2005/8/layout/orgChart1"/>
    <dgm:cxn modelId="{14B1619E-F6E8-4EB6-8BC6-6AEFCF137416}" type="presParOf" srcId="{D6DD336A-0701-4CF2-A6C6-39EC9471F2F6}" destId="{660708D4-9B01-4AEF-90CA-D1FCB235BB87}" srcOrd="3" destOrd="0" presId="urn:microsoft.com/office/officeart/2005/8/layout/orgChart1"/>
    <dgm:cxn modelId="{7CD332ED-10B8-4FA6-B2E8-5B35083FF068}" type="presParOf" srcId="{660708D4-9B01-4AEF-90CA-D1FCB235BB87}" destId="{3D1BF494-FA8F-4128-900B-B8F33BEDC8F3}" srcOrd="0" destOrd="0" presId="urn:microsoft.com/office/officeart/2005/8/layout/orgChart1"/>
    <dgm:cxn modelId="{F0EBE093-A825-49C7-AE04-4E89500E620D}" type="presParOf" srcId="{3D1BF494-FA8F-4128-900B-B8F33BEDC8F3}" destId="{06395A41-A08E-4B75-B0FA-F2719E6A69BC}" srcOrd="0" destOrd="0" presId="urn:microsoft.com/office/officeart/2005/8/layout/orgChart1"/>
    <dgm:cxn modelId="{D74C6D5E-9F44-461E-A8F5-CDAF5A31B623}" type="presParOf" srcId="{3D1BF494-FA8F-4128-900B-B8F33BEDC8F3}" destId="{45607987-E572-42B2-81AB-B851566B27D6}" srcOrd="1" destOrd="0" presId="urn:microsoft.com/office/officeart/2005/8/layout/orgChart1"/>
    <dgm:cxn modelId="{9E16F513-8F85-47DB-A4B2-BB5EC9C18C99}" type="presParOf" srcId="{660708D4-9B01-4AEF-90CA-D1FCB235BB87}" destId="{4CF97319-EC6B-4D4E-BF34-3D0C15A3133E}" srcOrd="1" destOrd="0" presId="urn:microsoft.com/office/officeart/2005/8/layout/orgChart1"/>
    <dgm:cxn modelId="{8B2BD1B1-CF54-4E8C-B2B2-69C35BB88FC2}" type="presParOf" srcId="{4CF97319-EC6B-4D4E-BF34-3D0C15A3133E}" destId="{4073F38A-94E2-4F93-A48F-1F5E3B683F3E}" srcOrd="0" destOrd="0" presId="urn:microsoft.com/office/officeart/2005/8/layout/orgChart1"/>
    <dgm:cxn modelId="{C997BA47-5546-496C-9352-D1D56CA12E1E}" type="presParOf" srcId="{4CF97319-EC6B-4D4E-BF34-3D0C15A3133E}" destId="{90350BFC-47C8-4CC9-8C81-8D45E1D3A50F}" srcOrd="1" destOrd="0" presId="urn:microsoft.com/office/officeart/2005/8/layout/orgChart1"/>
    <dgm:cxn modelId="{97801263-EF6B-4F30-ABFE-DEB877753001}" type="presParOf" srcId="{90350BFC-47C8-4CC9-8C81-8D45E1D3A50F}" destId="{2C458364-5873-4EA5-9618-BB20F1996427}" srcOrd="0" destOrd="0" presId="urn:microsoft.com/office/officeart/2005/8/layout/orgChart1"/>
    <dgm:cxn modelId="{2771F585-3DF2-4CFE-8020-861AD8503A33}" type="presParOf" srcId="{2C458364-5873-4EA5-9618-BB20F1996427}" destId="{4E28F933-D299-489A-AD3F-1C1F8F87DE3B}" srcOrd="0" destOrd="0" presId="urn:microsoft.com/office/officeart/2005/8/layout/orgChart1"/>
    <dgm:cxn modelId="{9D4B7C10-EF32-4CB7-85EE-49D122DF5744}" type="presParOf" srcId="{2C458364-5873-4EA5-9618-BB20F1996427}" destId="{0578C5F9-63EB-4DC2-A851-F561D6777916}" srcOrd="1" destOrd="0" presId="urn:microsoft.com/office/officeart/2005/8/layout/orgChart1"/>
    <dgm:cxn modelId="{4B2E848E-6090-4DF4-A79A-B6335D9C3712}" type="presParOf" srcId="{90350BFC-47C8-4CC9-8C81-8D45E1D3A50F}" destId="{6BC1424E-8CC3-4D42-A2F7-EC6CC2AF7058}" srcOrd="1" destOrd="0" presId="urn:microsoft.com/office/officeart/2005/8/layout/orgChart1"/>
    <dgm:cxn modelId="{043B6282-8DAC-4C0B-BF9B-D2C93EFE8B55}" type="presParOf" srcId="{90350BFC-47C8-4CC9-8C81-8D45E1D3A50F}" destId="{09D6AD77-8A14-4DC4-B46B-5D0FADF8B303}" srcOrd="2" destOrd="0" presId="urn:microsoft.com/office/officeart/2005/8/layout/orgChart1"/>
    <dgm:cxn modelId="{15F9E448-EF53-49AB-B11A-96153EC6569A}" type="presParOf" srcId="{4CF97319-EC6B-4D4E-BF34-3D0C15A3133E}" destId="{716B8D7E-7595-4BF2-88AC-E82612297462}" srcOrd="2" destOrd="0" presId="urn:microsoft.com/office/officeart/2005/8/layout/orgChart1"/>
    <dgm:cxn modelId="{B156041B-CCCF-4101-B566-FE83B6156F8E}" type="presParOf" srcId="{4CF97319-EC6B-4D4E-BF34-3D0C15A3133E}" destId="{F88B7CAD-642C-4B24-9923-2962EE55CE95}" srcOrd="3" destOrd="0" presId="urn:microsoft.com/office/officeart/2005/8/layout/orgChart1"/>
    <dgm:cxn modelId="{E48D2FFE-106C-414B-AA0E-FFE65F51803F}" type="presParOf" srcId="{F88B7CAD-642C-4B24-9923-2962EE55CE95}" destId="{5DEBBA80-8952-4DE9-A4E4-59EA45410B28}" srcOrd="0" destOrd="0" presId="urn:microsoft.com/office/officeart/2005/8/layout/orgChart1"/>
    <dgm:cxn modelId="{8155CAD8-D830-4B7A-8BD7-16B09AA927E5}" type="presParOf" srcId="{5DEBBA80-8952-4DE9-A4E4-59EA45410B28}" destId="{246DADCC-3A77-4B22-8AA6-4F602569FB56}" srcOrd="0" destOrd="0" presId="urn:microsoft.com/office/officeart/2005/8/layout/orgChart1"/>
    <dgm:cxn modelId="{E5C83B34-688F-48EE-B34D-BFECFDD30F7F}" type="presParOf" srcId="{5DEBBA80-8952-4DE9-A4E4-59EA45410B28}" destId="{8D256CE1-B39E-444D-A3F3-8CBECA797058}" srcOrd="1" destOrd="0" presId="urn:microsoft.com/office/officeart/2005/8/layout/orgChart1"/>
    <dgm:cxn modelId="{A9843F50-FC98-472A-999B-E1B8F49A958F}" type="presParOf" srcId="{F88B7CAD-642C-4B24-9923-2962EE55CE95}" destId="{74537508-368B-42C2-96DE-48457708A7FD}" srcOrd="1" destOrd="0" presId="urn:microsoft.com/office/officeart/2005/8/layout/orgChart1"/>
    <dgm:cxn modelId="{2ACDF10E-4370-4F1D-9727-23EA7FBB774B}" type="presParOf" srcId="{F88B7CAD-642C-4B24-9923-2962EE55CE95}" destId="{E6B468B7-235A-4066-8515-8054B7069E56}" srcOrd="2" destOrd="0" presId="urn:microsoft.com/office/officeart/2005/8/layout/orgChart1"/>
    <dgm:cxn modelId="{9F9D7AC2-C591-4DA7-BE31-CB812895A91A}" type="presParOf" srcId="{660708D4-9B01-4AEF-90CA-D1FCB235BB87}" destId="{7F543E8B-00DB-4ACC-97EA-F1D07CB8D68C}" srcOrd="2" destOrd="0" presId="urn:microsoft.com/office/officeart/2005/8/layout/orgChart1"/>
    <dgm:cxn modelId="{A505D299-3957-491C-B972-F6EBE7F17F3D}" type="presParOf" srcId="{D6DD336A-0701-4CF2-A6C6-39EC9471F2F6}" destId="{E8DE80CA-8B0F-4B74-B373-DA8008D574A3}" srcOrd="4" destOrd="0" presId="urn:microsoft.com/office/officeart/2005/8/layout/orgChart1"/>
    <dgm:cxn modelId="{334095BA-479A-4774-8807-DC42574478C9}" type="presParOf" srcId="{D6DD336A-0701-4CF2-A6C6-39EC9471F2F6}" destId="{573BC34A-416C-43A7-978B-7AEB89669EB9}" srcOrd="5" destOrd="0" presId="urn:microsoft.com/office/officeart/2005/8/layout/orgChart1"/>
    <dgm:cxn modelId="{9CE604F0-D721-48D5-A895-19F2B8073141}" type="presParOf" srcId="{573BC34A-416C-43A7-978B-7AEB89669EB9}" destId="{AA444380-4509-41FE-9AA6-120388DB6848}" srcOrd="0" destOrd="0" presId="urn:microsoft.com/office/officeart/2005/8/layout/orgChart1"/>
    <dgm:cxn modelId="{6E8784D2-DAC2-46EF-8014-8BE897BB6E96}" type="presParOf" srcId="{AA444380-4509-41FE-9AA6-120388DB6848}" destId="{2F4B37BC-DBBA-4239-92BA-EABF8B3E349F}" srcOrd="0" destOrd="0" presId="urn:microsoft.com/office/officeart/2005/8/layout/orgChart1"/>
    <dgm:cxn modelId="{44E18F37-EA4A-4658-B711-27BE299C1108}" type="presParOf" srcId="{AA444380-4509-41FE-9AA6-120388DB6848}" destId="{29D0B537-666B-4F0E-B889-190FA3CD3548}" srcOrd="1" destOrd="0" presId="urn:microsoft.com/office/officeart/2005/8/layout/orgChart1"/>
    <dgm:cxn modelId="{11163CAC-55EB-442D-87D1-AB1B41FD11C4}" type="presParOf" srcId="{573BC34A-416C-43A7-978B-7AEB89669EB9}" destId="{B3444A1D-4F45-4128-B747-5E3BD6B39E16}" srcOrd="1" destOrd="0" presId="urn:microsoft.com/office/officeart/2005/8/layout/orgChart1"/>
    <dgm:cxn modelId="{9D85F3F6-A752-4E88-BDDB-64E40E2BC663}" type="presParOf" srcId="{B3444A1D-4F45-4128-B747-5E3BD6B39E16}" destId="{0A75442D-AD84-4690-BB4D-288B9E5108DD}" srcOrd="0" destOrd="0" presId="urn:microsoft.com/office/officeart/2005/8/layout/orgChart1"/>
    <dgm:cxn modelId="{55699E51-DC0E-4308-9EB8-775A5D27E2D1}" type="presParOf" srcId="{B3444A1D-4F45-4128-B747-5E3BD6B39E16}" destId="{14E71562-FCDC-4925-BB51-2AD67EFDF3B8}" srcOrd="1" destOrd="0" presId="urn:microsoft.com/office/officeart/2005/8/layout/orgChart1"/>
    <dgm:cxn modelId="{D4B57BE0-54D6-4318-905C-AF989AF25D0D}" type="presParOf" srcId="{14E71562-FCDC-4925-BB51-2AD67EFDF3B8}" destId="{86343C8D-3B9D-4002-99DB-ED0E49266BA5}" srcOrd="0" destOrd="0" presId="urn:microsoft.com/office/officeart/2005/8/layout/orgChart1"/>
    <dgm:cxn modelId="{056546AD-1E9E-41DD-ADFF-F99A126E87A1}" type="presParOf" srcId="{86343C8D-3B9D-4002-99DB-ED0E49266BA5}" destId="{A00DFB31-8EB2-4D65-8D5D-99EE13AAE165}" srcOrd="0" destOrd="0" presId="urn:microsoft.com/office/officeart/2005/8/layout/orgChart1"/>
    <dgm:cxn modelId="{BCF5FDFF-EAAE-4B3C-8805-92031A5140D4}" type="presParOf" srcId="{86343C8D-3B9D-4002-99DB-ED0E49266BA5}" destId="{45048A74-7FBF-44A6-B19F-421639FD1073}" srcOrd="1" destOrd="0" presId="urn:microsoft.com/office/officeart/2005/8/layout/orgChart1"/>
    <dgm:cxn modelId="{907D2AEC-931F-404F-898C-E7BC34A7EA49}" type="presParOf" srcId="{14E71562-FCDC-4925-BB51-2AD67EFDF3B8}" destId="{D0C3A66C-14D2-4B46-9B96-E6EA0A27954A}" srcOrd="1" destOrd="0" presId="urn:microsoft.com/office/officeart/2005/8/layout/orgChart1"/>
    <dgm:cxn modelId="{909C7428-EE47-437D-8FD9-719EAA9FFCCE}" type="presParOf" srcId="{14E71562-FCDC-4925-BB51-2AD67EFDF3B8}" destId="{9A2527FB-AC1B-48D1-BC7A-32147DF8FF90}" srcOrd="2" destOrd="0" presId="urn:microsoft.com/office/officeart/2005/8/layout/orgChart1"/>
    <dgm:cxn modelId="{EE98496A-991D-404B-AC5A-8C6F7373FC8A}" type="presParOf" srcId="{B3444A1D-4F45-4128-B747-5E3BD6B39E16}" destId="{63A2F462-3D04-4B89-97C1-C0EF4AF94466}" srcOrd="2" destOrd="0" presId="urn:microsoft.com/office/officeart/2005/8/layout/orgChart1"/>
    <dgm:cxn modelId="{A0F711D6-E0BA-4F0B-8E64-E934B2F525D8}" type="presParOf" srcId="{B3444A1D-4F45-4128-B747-5E3BD6B39E16}" destId="{D15ABF53-7E02-4694-BEF6-60A591FD0DD0}" srcOrd="3" destOrd="0" presId="urn:microsoft.com/office/officeart/2005/8/layout/orgChart1"/>
    <dgm:cxn modelId="{D6877824-2421-4336-A119-9B5AB2DB55B9}" type="presParOf" srcId="{D15ABF53-7E02-4694-BEF6-60A591FD0DD0}" destId="{4CB01E29-9F9D-4B86-8964-584463730244}" srcOrd="0" destOrd="0" presId="urn:microsoft.com/office/officeart/2005/8/layout/orgChart1"/>
    <dgm:cxn modelId="{A82296F6-1A98-41D8-BDDE-9CCE89FC8A45}" type="presParOf" srcId="{4CB01E29-9F9D-4B86-8964-584463730244}" destId="{D5240345-BE7E-4132-BAA7-F89DD8800029}" srcOrd="0" destOrd="0" presId="urn:microsoft.com/office/officeart/2005/8/layout/orgChart1"/>
    <dgm:cxn modelId="{5C9F003A-7410-46B5-81F4-F3A1AF672F6E}" type="presParOf" srcId="{4CB01E29-9F9D-4B86-8964-584463730244}" destId="{BEF69345-7558-4DEC-B60E-FA84EBB26F7B}" srcOrd="1" destOrd="0" presId="urn:microsoft.com/office/officeart/2005/8/layout/orgChart1"/>
    <dgm:cxn modelId="{FA534E04-7171-4616-B86B-3312001823D5}" type="presParOf" srcId="{D15ABF53-7E02-4694-BEF6-60A591FD0DD0}" destId="{D5FC380B-E447-4FA2-8556-51327DDF26DE}" srcOrd="1" destOrd="0" presId="urn:microsoft.com/office/officeart/2005/8/layout/orgChart1"/>
    <dgm:cxn modelId="{1D1B25AB-0C1E-4959-A937-6AA67EF0DE36}" type="presParOf" srcId="{D15ABF53-7E02-4694-BEF6-60A591FD0DD0}" destId="{3BE15906-9AE6-41E5-9838-DCD22CBB77EA}" srcOrd="2" destOrd="0" presId="urn:microsoft.com/office/officeart/2005/8/layout/orgChart1"/>
    <dgm:cxn modelId="{DCCFD8F4-BB38-4E27-9A7C-0E24AE4F7E76}" type="presParOf" srcId="{B3444A1D-4F45-4128-B747-5E3BD6B39E16}" destId="{8D66DCBD-4078-4D5E-91A9-87D07A9C346D}" srcOrd="4" destOrd="0" presId="urn:microsoft.com/office/officeart/2005/8/layout/orgChart1"/>
    <dgm:cxn modelId="{C7A3E9D2-012B-4C60-BA11-1A6073608FD0}" type="presParOf" srcId="{B3444A1D-4F45-4128-B747-5E3BD6B39E16}" destId="{69B44040-B0E0-4875-833F-10E38ABB65A9}" srcOrd="5" destOrd="0" presId="urn:microsoft.com/office/officeart/2005/8/layout/orgChart1"/>
    <dgm:cxn modelId="{E65322D9-8754-4CCA-B0A0-EDFD77D1B590}" type="presParOf" srcId="{69B44040-B0E0-4875-833F-10E38ABB65A9}" destId="{9D51B9D4-2D0F-4CE8-9DCD-9DC0EA78C346}" srcOrd="0" destOrd="0" presId="urn:microsoft.com/office/officeart/2005/8/layout/orgChart1"/>
    <dgm:cxn modelId="{A5A5C18D-2D25-4681-8433-E63CCB809F5E}" type="presParOf" srcId="{9D51B9D4-2D0F-4CE8-9DCD-9DC0EA78C346}" destId="{3BF769ED-1B27-4207-BB79-DDA168545F7B}" srcOrd="0" destOrd="0" presId="urn:microsoft.com/office/officeart/2005/8/layout/orgChart1"/>
    <dgm:cxn modelId="{1A865B26-038B-4E4D-95FC-96CE3193C632}" type="presParOf" srcId="{9D51B9D4-2D0F-4CE8-9DCD-9DC0EA78C346}" destId="{71064E88-E704-42D5-B4C3-54A3D68B093D}" srcOrd="1" destOrd="0" presId="urn:microsoft.com/office/officeart/2005/8/layout/orgChart1"/>
    <dgm:cxn modelId="{13EAC522-EAF3-42C3-974E-CD45E7996F2D}" type="presParOf" srcId="{69B44040-B0E0-4875-833F-10E38ABB65A9}" destId="{475CEB68-1F0B-4C6F-84F0-E4207608E328}" srcOrd="1" destOrd="0" presId="urn:microsoft.com/office/officeart/2005/8/layout/orgChart1"/>
    <dgm:cxn modelId="{E314C165-2ED1-442B-8CE3-BE29AE9378D0}" type="presParOf" srcId="{69B44040-B0E0-4875-833F-10E38ABB65A9}" destId="{DCB85232-2A2D-40BD-A699-95051B5D0070}" srcOrd="2" destOrd="0" presId="urn:microsoft.com/office/officeart/2005/8/layout/orgChart1"/>
    <dgm:cxn modelId="{DC66E306-3D6C-4790-9780-C315E9757706}" type="presParOf" srcId="{573BC34A-416C-43A7-978B-7AEB89669EB9}" destId="{0EC43576-2117-48EB-A329-C59B866DD2CF}" srcOrd="2" destOrd="0" presId="urn:microsoft.com/office/officeart/2005/8/layout/orgChart1"/>
    <dgm:cxn modelId="{3F66D8F7-9C13-47E0-A2F4-750BB5060011}" type="presParOf" srcId="{1DA30104-48F5-4C99-8535-77EC7EB5C4AD}" destId="{5B085C3B-A89D-4BD6-B071-2D34A0A7640F}" srcOrd="2" destOrd="0" presId="urn:microsoft.com/office/officeart/2005/8/layout/orgChart1"/>
    <dgm:cxn modelId="{AE329AD5-916E-443A-9443-FB08BFD6D585}" type="presParOf" srcId="{5B085C3B-A89D-4BD6-B071-2D34A0A7640F}" destId="{E2CFB074-B7F4-4947-9A8D-20ABE2FE321B}" srcOrd="0" destOrd="0" presId="urn:microsoft.com/office/officeart/2005/8/layout/orgChart1"/>
    <dgm:cxn modelId="{948EBEBE-D9C6-44E8-8EC5-BB9A6AFA0B6E}" type="presParOf" srcId="{5B085C3B-A89D-4BD6-B071-2D34A0A7640F}" destId="{4204ED31-C519-4441-9533-B578F9A90329}" srcOrd="1" destOrd="0" presId="urn:microsoft.com/office/officeart/2005/8/layout/orgChart1"/>
    <dgm:cxn modelId="{402BABB8-53C6-46DD-BC03-1CFF33AB8466}" type="presParOf" srcId="{4204ED31-C519-4441-9533-B578F9A90329}" destId="{A627CCEB-5D82-4962-B5AF-CA4B0223318A}" srcOrd="0" destOrd="0" presId="urn:microsoft.com/office/officeart/2005/8/layout/orgChart1"/>
    <dgm:cxn modelId="{138BDB9B-46BF-4A41-A229-17C463BA5209}" type="presParOf" srcId="{A627CCEB-5D82-4962-B5AF-CA4B0223318A}" destId="{B1239EAE-6EB6-4087-9007-EBD13B7F1998}" srcOrd="0" destOrd="0" presId="urn:microsoft.com/office/officeart/2005/8/layout/orgChart1"/>
    <dgm:cxn modelId="{8180F067-DB6C-4CE8-87EA-BB80A10C44AF}" type="presParOf" srcId="{A627CCEB-5D82-4962-B5AF-CA4B0223318A}" destId="{9B4C17A8-DD2B-43CA-9D39-57EEB3B686AB}" srcOrd="1" destOrd="0" presId="urn:microsoft.com/office/officeart/2005/8/layout/orgChart1"/>
    <dgm:cxn modelId="{1F5D107A-56BB-49A5-9C0E-5B502288E764}" type="presParOf" srcId="{4204ED31-C519-4441-9533-B578F9A90329}" destId="{77FFA853-A792-4F09-AD2B-A6BB564CF138}" srcOrd="1" destOrd="0" presId="urn:microsoft.com/office/officeart/2005/8/layout/orgChart1"/>
    <dgm:cxn modelId="{60067828-ED0E-4EBF-9064-93CEE5D7DC05}" type="presParOf" srcId="{4204ED31-C519-4441-9533-B578F9A90329}" destId="{4733DB29-E84D-4464-86A1-351F9206E51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2CFB074-B7F4-4947-9A8D-20ABE2FE321B}">
      <dsp:nvSpPr>
        <dsp:cNvPr id="0" name=""/>
        <dsp:cNvSpPr/>
      </dsp:nvSpPr>
      <dsp:spPr>
        <a:xfrm>
          <a:off x="2670024" y="678289"/>
          <a:ext cx="91440" cy="213442"/>
        </a:xfrm>
        <a:custGeom>
          <a:avLst/>
          <a:gdLst/>
          <a:ahLst/>
          <a:cxnLst/>
          <a:rect l="0" t="0" r="0" b="0"/>
          <a:pathLst>
            <a:path>
              <a:moveTo>
                <a:pt x="94440" y="0"/>
              </a:moveTo>
              <a:lnTo>
                <a:pt x="94440" y="213442"/>
              </a:lnTo>
              <a:lnTo>
                <a:pt x="45720" y="213442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66DCBD-4078-4D5E-91A9-87D07A9C346D}">
      <dsp:nvSpPr>
        <dsp:cNvPr id="0" name=""/>
        <dsp:cNvSpPr/>
      </dsp:nvSpPr>
      <dsp:spPr>
        <a:xfrm>
          <a:off x="3554772" y="1424848"/>
          <a:ext cx="172940" cy="872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331"/>
              </a:lnTo>
              <a:lnTo>
                <a:pt x="172940" y="87233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A2F462-3D04-4B89-97C1-C0EF4AF94466}">
      <dsp:nvSpPr>
        <dsp:cNvPr id="0" name=""/>
        <dsp:cNvSpPr/>
      </dsp:nvSpPr>
      <dsp:spPr>
        <a:xfrm>
          <a:off x="3554772" y="1424848"/>
          <a:ext cx="172940" cy="54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887"/>
              </a:lnTo>
              <a:lnTo>
                <a:pt x="172940" y="5428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5442D-AD84-4690-BB4D-288B9E5108DD}">
      <dsp:nvSpPr>
        <dsp:cNvPr id="0" name=""/>
        <dsp:cNvSpPr/>
      </dsp:nvSpPr>
      <dsp:spPr>
        <a:xfrm>
          <a:off x="3554772" y="1424848"/>
          <a:ext cx="172940" cy="21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42"/>
              </a:lnTo>
              <a:lnTo>
                <a:pt x="172940" y="2134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E80CA-8B0F-4B74-B373-DA8008D574A3}">
      <dsp:nvSpPr>
        <dsp:cNvPr id="0" name=""/>
        <dsp:cNvSpPr/>
      </dsp:nvSpPr>
      <dsp:spPr>
        <a:xfrm>
          <a:off x="2764465" y="678289"/>
          <a:ext cx="1251483" cy="426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8165"/>
              </a:lnTo>
              <a:lnTo>
                <a:pt x="1251483" y="378165"/>
              </a:lnTo>
              <a:lnTo>
                <a:pt x="1251483" y="4268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6B8D7E-7595-4BF2-88AC-E82612297462}">
      <dsp:nvSpPr>
        <dsp:cNvPr id="0" name=""/>
        <dsp:cNvSpPr/>
      </dsp:nvSpPr>
      <dsp:spPr>
        <a:xfrm>
          <a:off x="2321454" y="1404380"/>
          <a:ext cx="187149" cy="54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887"/>
              </a:lnTo>
              <a:lnTo>
                <a:pt x="187149" y="5428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3F38A-94E2-4F93-A48F-1F5E3B683F3E}">
      <dsp:nvSpPr>
        <dsp:cNvPr id="0" name=""/>
        <dsp:cNvSpPr/>
      </dsp:nvSpPr>
      <dsp:spPr>
        <a:xfrm>
          <a:off x="2321454" y="1404380"/>
          <a:ext cx="187149" cy="21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42"/>
              </a:lnTo>
              <a:lnTo>
                <a:pt x="187149" y="2134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353B7D-2215-4448-805D-067A63D3155C}">
      <dsp:nvSpPr>
        <dsp:cNvPr id="0" name=""/>
        <dsp:cNvSpPr/>
      </dsp:nvSpPr>
      <dsp:spPr>
        <a:xfrm>
          <a:off x="2718745" y="678289"/>
          <a:ext cx="91440" cy="4268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8165"/>
              </a:lnTo>
              <a:lnTo>
                <a:pt x="47207" y="378165"/>
              </a:lnTo>
              <a:lnTo>
                <a:pt x="47207" y="4268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3CF2C5-E4A1-4F9B-A678-F54CD9E32F2F}">
      <dsp:nvSpPr>
        <dsp:cNvPr id="0" name=""/>
        <dsp:cNvSpPr/>
      </dsp:nvSpPr>
      <dsp:spPr>
        <a:xfrm>
          <a:off x="793619" y="1385586"/>
          <a:ext cx="1302138" cy="18936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3648"/>
              </a:lnTo>
              <a:lnTo>
                <a:pt x="1302138" y="1893648"/>
              </a:lnTo>
            </a:path>
          </a:pathLst>
        </a:custGeom>
        <a:noFill/>
        <a:ln w="25400" cap="flat" cmpd="sng" algn="ctr">
          <a:noFill/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EF275-4022-4837-A568-393B35303A80}">
      <dsp:nvSpPr>
        <dsp:cNvPr id="0" name=""/>
        <dsp:cNvSpPr/>
      </dsp:nvSpPr>
      <dsp:spPr>
        <a:xfrm>
          <a:off x="793619" y="1385586"/>
          <a:ext cx="442102" cy="1531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31220"/>
              </a:lnTo>
              <a:lnTo>
                <a:pt x="442102" y="153122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DDAAC-4D79-4BA8-A118-5E9B55EF9006}">
      <dsp:nvSpPr>
        <dsp:cNvPr id="0" name=""/>
        <dsp:cNvSpPr/>
      </dsp:nvSpPr>
      <dsp:spPr>
        <a:xfrm>
          <a:off x="793619" y="1385586"/>
          <a:ext cx="442102" cy="1201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1776"/>
              </a:lnTo>
              <a:lnTo>
                <a:pt x="442102" y="1201776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A9236-B617-4CE7-8611-CC7D3D9775E3}">
      <dsp:nvSpPr>
        <dsp:cNvPr id="0" name=""/>
        <dsp:cNvSpPr/>
      </dsp:nvSpPr>
      <dsp:spPr>
        <a:xfrm>
          <a:off x="793619" y="1385586"/>
          <a:ext cx="442102" cy="872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2331"/>
              </a:lnTo>
              <a:lnTo>
                <a:pt x="442102" y="872331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E3BFF1-8E8A-46E2-A2B3-B3B3BB272845}">
      <dsp:nvSpPr>
        <dsp:cNvPr id="0" name=""/>
        <dsp:cNvSpPr/>
      </dsp:nvSpPr>
      <dsp:spPr>
        <a:xfrm>
          <a:off x="793619" y="1385586"/>
          <a:ext cx="442102" cy="542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2887"/>
              </a:lnTo>
              <a:lnTo>
                <a:pt x="442102" y="542887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7298C9-EC52-47AF-B8AC-25C99E650440}">
      <dsp:nvSpPr>
        <dsp:cNvPr id="0" name=""/>
        <dsp:cNvSpPr/>
      </dsp:nvSpPr>
      <dsp:spPr>
        <a:xfrm>
          <a:off x="793619" y="1385586"/>
          <a:ext cx="442102" cy="213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442"/>
              </a:lnTo>
              <a:lnTo>
                <a:pt x="442102" y="21344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BD927-51D2-41DC-92D5-1EFB1B7BF5F0}">
      <dsp:nvSpPr>
        <dsp:cNvPr id="0" name=""/>
        <dsp:cNvSpPr/>
      </dsp:nvSpPr>
      <dsp:spPr>
        <a:xfrm>
          <a:off x="1272355" y="678289"/>
          <a:ext cx="1492109" cy="426885"/>
        </a:xfrm>
        <a:custGeom>
          <a:avLst/>
          <a:gdLst/>
          <a:ahLst/>
          <a:cxnLst/>
          <a:rect l="0" t="0" r="0" b="0"/>
          <a:pathLst>
            <a:path>
              <a:moveTo>
                <a:pt x="1492109" y="0"/>
              </a:moveTo>
              <a:lnTo>
                <a:pt x="1492109" y="378165"/>
              </a:lnTo>
              <a:lnTo>
                <a:pt x="0" y="378165"/>
              </a:lnTo>
              <a:lnTo>
                <a:pt x="0" y="426885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35693-F00D-45AF-85BE-E22C254B1D0D}">
      <dsp:nvSpPr>
        <dsp:cNvPr id="0" name=""/>
        <dsp:cNvSpPr/>
      </dsp:nvSpPr>
      <dsp:spPr>
        <a:xfrm>
          <a:off x="1982788" y="1538"/>
          <a:ext cx="1563353" cy="676750"/>
        </a:xfrm>
        <a:prstGeom prst="rect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Общее собрание работников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Совет родителей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Педагогический совет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Times New Roman" pitchFamily="18" charset="0"/>
              <a:cs typeface="Times New Roman" pitchFamily="18" charset="0"/>
            </a:rPr>
            <a:t>Попечительский совет</a:t>
          </a:r>
          <a:endParaRPr lang="ru-RU" sz="800" kern="1200"/>
        </a:p>
      </dsp:txBody>
      <dsp:txXfrm>
        <a:off x="1982788" y="1538"/>
        <a:ext cx="1563353" cy="676750"/>
      </dsp:txXfrm>
    </dsp:sp>
    <dsp:sp modelId="{0C2680A8-AAF0-41F9-B789-6102704DF473}">
      <dsp:nvSpPr>
        <dsp:cNvPr id="0" name=""/>
        <dsp:cNvSpPr/>
      </dsp:nvSpPr>
      <dsp:spPr>
        <a:xfrm>
          <a:off x="673935" y="1105175"/>
          <a:ext cx="1196839" cy="280410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Старший воспитатель</a:t>
          </a:r>
        </a:p>
      </dsp:txBody>
      <dsp:txXfrm>
        <a:off x="673935" y="1105175"/>
        <a:ext cx="1196839" cy="280410"/>
      </dsp:txXfrm>
    </dsp:sp>
    <dsp:sp modelId="{7EC195D8-70B4-4140-B93A-9A31271DB575}">
      <dsp:nvSpPr>
        <dsp:cNvPr id="0" name=""/>
        <dsp:cNvSpPr/>
      </dsp:nvSpPr>
      <dsp:spPr>
        <a:xfrm>
          <a:off x="1235722" y="1483027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педагог-психолог</a:t>
          </a:r>
        </a:p>
      </dsp:txBody>
      <dsp:txXfrm>
        <a:off x="1235722" y="1483027"/>
        <a:ext cx="464006" cy="232003"/>
      </dsp:txXfrm>
    </dsp:sp>
    <dsp:sp modelId="{9BAB67CB-A01B-456A-AB3E-4FDA421F12CF}">
      <dsp:nvSpPr>
        <dsp:cNvPr id="0" name=""/>
        <dsp:cNvSpPr/>
      </dsp:nvSpPr>
      <dsp:spPr>
        <a:xfrm>
          <a:off x="1235722" y="1812472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учитель-логопед</a:t>
          </a:r>
        </a:p>
      </dsp:txBody>
      <dsp:txXfrm>
        <a:off x="1235722" y="1812472"/>
        <a:ext cx="464006" cy="232003"/>
      </dsp:txXfrm>
    </dsp:sp>
    <dsp:sp modelId="{B85036DC-FE66-4F56-99CF-680F418BCAB5}">
      <dsp:nvSpPr>
        <dsp:cNvPr id="0" name=""/>
        <dsp:cNvSpPr/>
      </dsp:nvSpPr>
      <dsp:spPr>
        <a:xfrm>
          <a:off x="1235722" y="2141916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инструктор по физкультуре</a:t>
          </a:r>
        </a:p>
      </dsp:txBody>
      <dsp:txXfrm>
        <a:off x="1235722" y="2141916"/>
        <a:ext cx="464006" cy="232003"/>
      </dsp:txXfrm>
    </dsp:sp>
    <dsp:sp modelId="{2E7F907F-01A5-4D10-A542-89869882C82B}">
      <dsp:nvSpPr>
        <dsp:cNvPr id="0" name=""/>
        <dsp:cNvSpPr/>
      </dsp:nvSpPr>
      <dsp:spPr>
        <a:xfrm>
          <a:off x="1235722" y="2471361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музыкальный руководитель</a:t>
          </a:r>
        </a:p>
      </dsp:txBody>
      <dsp:txXfrm>
        <a:off x="1235722" y="2471361"/>
        <a:ext cx="464006" cy="232003"/>
      </dsp:txXfrm>
    </dsp:sp>
    <dsp:sp modelId="{EE167892-A5E2-48F7-B950-96E408CF9BDC}">
      <dsp:nvSpPr>
        <dsp:cNvPr id="0" name=""/>
        <dsp:cNvSpPr/>
      </dsp:nvSpPr>
      <dsp:spPr>
        <a:xfrm>
          <a:off x="1235722" y="2800805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>
              <a:latin typeface="Times New Roman" pitchFamily="18" charset="0"/>
              <a:cs typeface="Times New Roman" pitchFamily="18" charset="0"/>
            </a:rPr>
            <a:t>воспитатель</a:t>
          </a:r>
        </a:p>
      </dsp:txBody>
      <dsp:txXfrm>
        <a:off x="1235722" y="2800805"/>
        <a:ext cx="464006" cy="232003"/>
      </dsp:txXfrm>
    </dsp:sp>
    <dsp:sp modelId="{69C0947B-C072-4226-AF1F-216816B7CEA0}">
      <dsp:nvSpPr>
        <dsp:cNvPr id="0" name=""/>
        <dsp:cNvSpPr/>
      </dsp:nvSpPr>
      <dsp:spPr>
        <a:xfrm>
          <a:off x="2095758" y="2956741"/>
          <a:ext cx="1509138" cy="644985"/>
        </a:xfrm>
        <a:prstGeom prst="rect">
          <a:avLst/>
        </a:prstGeom>
        <a:gradFill rotWithShape="0">
          <a:gsLst>
            <a:gs pos="0">
              <a:srgbClr val="FF0000"/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Дети и родители</a:t>
          </a:r>
        </a:p>
      </dsp:txBody>
      <dsp:txXfrm>
        <a:off x="2095758" y="2956741"/>
        <a:ext cx="1509138" cy="644985"/>
      </dsp:txXfrm>
    </dsp:sp>
    <dsp:sp modelId="{06395A41-A08E-4B75-B0FA-F2719E6A69BC}">
      <dsp:nvSpPr>
        <dsp:cNvPr id="0" name=""/>
        <dsp:cNvSpPr/>
      </dsp:nvSpPr>
      <dsp:spPr>
        <a:xfrm>
          <a:off x="2210330" y="1105175"/>
          <a:ext cx="1111244" cy="299205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Заместитель по ХР</a:t>
          </a:r>
        </a:p>
      </dsp:txBody>
      <dsp:txXfrm>
        <a:off x="2210330" y="1105175"/>
        <a:ext cx="1111244" cy="299205"/>
      </dsp:txXfrm>
    </dsp:sp>
    <dsp:sp modelId="{4E28F933-D299-489A-AD3F-1C1F8F87DE3B}">
      <dsp:nvSpPr>
        <dsp:cNvPr id="0" name=""/>
        <dsp:cNvSpPr/>
      </dsp:nvSpPr>
      <dsp:spPr>
        <a:xfrm>
          <a:off x="2508604" y="1501822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помощники воспитателей</a:t>
          </a:r>
        </a:p>
      </dsp:txBody>
      <dsp:txXfrm>
        <a:off x="2508604" y="1501822"/>
        <a:ext cx="464006" cy="232003"/>
      </dsp:txXfrm>
    </dsp:sp>
    <dsp:sp modelId="{246DADCC-3A77-4B22-8AA6-4F602569FB56}">
      <dsp:nvSpPr>
        <dsp:cNvPr id="0" name=""/>
        <dsp:cNvSpPr/>
      </dsp:nvSpPr>
      <dsp:spPr>
        <a:xfrm>
          <a:off x="2508604" y="1831266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обслуживающий персонал</a:t>
          </a:r>
        </a:p>
      </dsp:txBody>
      <dsp:txXfrm>
        <a:off x="2508604" y="1831266"/>
        <a:ext cx="464006" cy="232003"/>
      </dsp:txXfrm>
    </dsp:sp>
    <dsp:sp modelId="{2F4B37BC-DBBA-4239-92BA-EABF8B3E349F}">
      <dsp:nvSpPr>
        <dsp:cNvPr id="0" name=""/>
        <dsp:cNvSpPr/>
      </dsp:nvSpPr>
      <dsp:spPr>
        <a:xfrm>
          <a:off x="3439478" y="1105175"/>
          <a:ext cx="1152939" cy="319672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Старшая медсестра</a:t>
          </a:r>
        </a:p>
      </dsp:txBody>
      <dsp:txXfrm>
        <a:off x="3439478" y="1105175"/>
        <a:ext cx="1152939" cy="319672"/>
      </dsp:txXfrm>
    </dsp:sp>
    <dsp:sp modelId="{A00DFB31-8EB2-4D65-8D5D-99EE13AAE165}">
      <dsp:nvSpPr>
        <dsp:cNvPr id="0" name=""/>
        <dsp:cNvSpPr/>
      </dsp:nvSpPr>
      <dsp:spPr>
        <a:xfrm>
          <a:off x="3727713" y="1522289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шеф-повар</a:t>
          </a:r>
        </a:p>
      </dsp:txBody>
      <dsp:txXfrm>
        <a:off x="3727713" y="1522289"/>
        <a:ext cx="464006" cy="232003"/>
      </dsp:txXfrm>
    </dsp:sp>
    <dsp:sp modelId="{D5240345-BE7E-4132-BAA7-F89DD8800029}">
      <dsp:nvSpPr>
        <dsp:cNvPr id="0" name=""/>
        <dsp:cNvSpPr/>
      </dsp:nvSpPr>
      <dsp:spPr>
        <a:xfrm>
          <a:off x="3727713" y="1851733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заведующий складом</a:t>
          </a:r>
        </a:p>
      </dsp:txBody>
      <dsp:txXfrm>
        <a:off x="3727713" y="1851733"/>
        <a:ext cx="464006" cy="232003"/>
      </dsp:txXfrm>
    </dsp:sp>
    <dsp:sp modelId="{3BF769ED-1B27-4207-BB79-DDA168545F7B}">
      <dsp:nvSpPr>
        <dsp:cNvPr id="0" name=""/>
        <dsp:cNvSpPr/>
      </dsp:nvSpPr>
      <dsp:spPr>
        <a:xfrm>
          <a:off x="3727713" y="2181178"/>
          <a:ext cx="464006" cy="232003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500" kern="1200"/>
            <a:t>кухонный рабочий</a:t>
          </a:r>
        </a:p>
      </dsp:txBody>
      <dsp:txXfrm>
        <a:off x="3727713" y="2181178"/>
        <a:ext cx="464006" cy="232003"/>
      </dsp:txXfrm>
    </dsp:sp>
    <dsp:sp modelId="{B1239EAE-6EB6-4087-9007-EBD13B7F1998}">
      <dsp:nvSpPr>
        <dsp:cNvPr id="0" name=""/>
        <dsp:cNvSpPr/>
      </dsp:nvSpPr>
      <dsp:spPr>
        <a:xfrm>
          <a:off x="1551849" y="775731"/>
          <a:ext cx="1163894" cy="23200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Заведующий</a:t>
          </a:r>
        </a:p>
      </dsp:txBody>
      <dsp:txXfrm>
        <a:off x="1551849" y="775731"/>
        <a:ext cx="1163894" cy="2320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5903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RePack by SPecialiST</cp:lastModifiedBy>
  <cp:revision>9</cp:revision>
  <cp:lastPrinted>2018-04-16T11:47:00Z</cp:lastPrinted>
  <dcterms:created xsi:type="dcterms:W3CDTF">2018-04-16T08:47:00Z</dcterms:created>
  <dcterms:modified xsi:type="dcterms:W3CDTF">2018-04-19T16:47:00Z</dcterms:modified>
</cp:coreProperties>
</file>