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0" w:type="auto"/>
        <w:tblLook w:val="04A0" w:firstRow="1" w:lastRow="0" w:firstColumn="1" w:lastColumn="0" w:noHBand="0" w:noVBand="1"/>
      </w:tblPr>
      <w:tblGrid>
        <w:gridCol w:w="4785"/>
        <w:gridCol w:w="4785"/>
      </w:tblGrid>
      <w:tr w:rsidR="00887D70" w:rsidRPr="00710499" w:rsidTr="00887D70">
        <w:tc>
          <w:tcPr>
            <w:tcW w:w="4785" w:type="dxa"/>
          </w:tcPr>
          <w:p w:rsidR="00887D70" w:rsidRPr="00710499" w:rsidRDefault="00887D70" w:rsidP="00887D70">
            <w:pPr>
              <w:pStyle w:val="Default"/>
            </w:pPr>
            <w:r w:rsidRPr="00710499">
              <w:rPr>
                <w:noProof/>
                <w:lang w:eastAsia="ru-RU"/>
              </w:rPr>
              <w:t>ПРИНЯТО</w:t>
            </w:r>
          </w:p>
          <w:p w:rsidR="00887D70" w:rsidRPr="00710499" w:rsidRDefault="00887D70" w:rsidP="00887D70">
            <w:pPr>
              <w:pStyle w:val="Default"/>
            </w:pPr>
            <w:r w:rsidRPr="00710499">
              <w:t xml:space="preserve">на педагогическом совете </w:t>
            </w:r>
          </w:p>
          <w:p w:rsidR="00887D70" w:rsidRPr="00710499" w:rsidRDefault="00887D70" w:rsidP="00887D70">
            <w:r w:rsidRPr="00710499">
              <w:t xml:space="preserve">протокол № </w:t>
            </w:r>
            <w:r>
              <w:t>4</w:t>
            </w:r>
            <w:r w:rsidRPr="00710499">
              <w:t xml:space="preserve"> от </w:t>
            </w:r>
            <w:r w:rsidR="00D80467">
              <w:t>18</w:t>
            </w:r>
            <w:bookmarkStart w:id="0" w:name="_GoBack"/>
            <w:bookmarkEnd w:id="0"/>
            <w:r>
              <w:t>.08.2016 г.</w:t>
            </w:r>
          </w:p>
        </w:tc>
        <w:tc>
          <w:tcPr>
            <w:tcW w:w="4785" w:type="dxa"/>
          </w:tcPr>
          <w:p w:rsidR="00887D70" w:rsidRPr="00710499" w:rsidRDefault="00887D70" w:rsidP="00887D70">
            <w:pPr>
              <w:pStyle w:val="Default"/>
              <w:jc w:val="right"/>
            </w:pPr>
            <w:r w:rsidRPr="00710499">
              <w:t xml:space="preserve">УТВЕРЖДЕНО </w:t>
            </w:r>
          </w:p>
          <w:p w:rsidR="00887D70" w:rsidRPr="00710499" w:rsidRDefault="00887D70" w:rsidP="00887D70">
            <w:pPr>
              <w:pStyle w:val="Default"/>
              <w:jc w:val="center"/>
            </w:pPr>
            <w:r>
              <w:t xml:space="preserve">                   </w:t>
            </w:r>
            <w:r w:rsidRPr="00710499">
              <w:t xml:space="preserve">приказом от </w:t>
            </w:r>
            <w:r>
              <w:t>01.09.2016_</w:t>
            </w:r>
            <w:r w:rsidRPr="00710499">
              <w:t xml:space="preserve"> №</w:t>
            </w:r>
            <w:r>
              <w:t xml:space="preserve">  </w:t>
            </w:r>
            <w:r w:rsidRPr="00710499">
              <w:t xml:space="preserve"> </w:t>
            </w:r>
          </w:p>
          <w:p w:rsidR="00887D70" w:rsidRPr="00710499" w:rsidRDefault="00887D70" w:rsidP="00887D70">
            <w:pPr>
              <w:pStyle w:val="Default"/>
              <w:jc w:val="right"/>
            </w:pPr>
            <w:r w:rsidRPr="00710499">
              <w:t xml:space="preserve">заведующий МБДОУ №47 </w:t>
            </w:r>
          </w:p>
          <w:p w:rsidR="00887D70" w:rsidRPr="00710499" w:rsidRDefault="00887D70" w:rsidP="00887D70">
            <w:pPr>
              <w:pStyle w:val="Default"/>
              <w:jc w:val="right"/>
            </w:pPr>
            <w:r w:rsidRPr="00710499">
              <w:t>____________Т.М. Диденко</w:t>
            </w:r>
          </w:p>
        </w:tc>
      </w:tr>
    </w:tbl>
    <w:p w:rsidR="009007D6" w:rsidRDefault="009007D6"/>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Pr="00365370" w:rsidRDefault="002A36D3" w:rsidP="00887D70">
      <w:pPr>
        <w:jc w:val="center"/>
        <w:rPr>
          <w:b/>
          <w:color w:val="000000"/>
          <w:sz w:val="40"/>
        </w:rPr>
      </w:pPr>
      <w:r>
        <w:rPr>
          <w:b/>
          <w:color w:val="000000"/>
          <w:sz w:val="40"/>
        </w:rPr>
        <w:t xml:space="preserve">Основная </w:t>
      </w:r>
      <w:r w:rsidR="00887D70" w:rsidRPr="00365370">
        <w:rPr>
          <w:b/>
          <w:color w:val="000000"/>
          <w:sz w:val="40"/>
        </w:rPr>
        <w:t xml:space="preserve">образовательная программа </w:t>
      </w:r>
    </w:p>
    <w:p w:rsidR="00887D70" w:rsidRPr="00365370" w:rsidRDefault="00887D70" w:rsidP="00887D70">
      <w:pPr>
        <w:jc w:val="center"/>
        <w:rPr>
          <w:b/>
          <w:color w:val="000000"/>
          <w:sz w:val="40"/>
        </w:rPr>
      </w:pPr>
      <w:r w:rsidRPr="00365370">
        <w:rPr>
          <w:b/>
          <w:color w:val="000000"/>
          <w:sz w:val="40"/>
        </w:rPr>
        <w:t>дошкольного образования МБДОУ д/с №47</w:t>
      </w:r>
    </w:p>
    <w:p w:rsidR="00887D70" w:rsidRPr="00710499" w:rsidRDefault="00887D70" w:rsidP="00887D70">
      <w:pPr>
        <w:rPr>
          <w:sz w:val="28"/>
        </w:rPr>
      </w:pPr>
    </w:p>
    <w:p w:rsidR="00887D70" w:rsidRPr="00016288" w:rsidRDefault="00887D70" w:rsidP="00887D70">
      <w:pPr>
        <w:ind w:firstLine="851"/>
        <w:jc w:val="center"/>
        <w:rPr>
          <w:bCs/>
          <w:sz w:val="28"/>
          <w:szCs w:val="28"/>
        </w:rPr>
      </w:pPr>
      <w:r w:rsidRPr="0043696F">
        <w:rPr>
          <w:b/>
          <w:sz w:val="32"/>
          <w:szCs w:val="32"/>
        </w:rPr>
        <w:t>разработан</w:t>
      </w:r>
      <w:r>
        <w:rPr>
          <w:b/>
          <w:sz w:val="32"/>
          <w:szCs w:val="32"/>
        </w:rPr>
        <w:t>н</w:t>
      </w:r>
      <w:r w:rsidRPr="0043696F">
        <w:rPr>
          <w:b/>
          <w:sz w:val="32"/>
          <w:szCs w:val="32"/>
        </w:rPr>
        <w:t>а</w:t>
      </w:r>
      <w:r>
        <w:rPr>
          <w:b/>
          <w:sz w:val="32"/>
          <w:szCs w:val="32"/>
        </w:rPr>
        <w:t>я</w:t>
      </w:r>
      <w:r w:rsidRPr="0043696F">
        <w:rPr>
          <w:b/>
          <w:sz w:val="32"/>
          <w:szCs w:val="32"/>
        </w:rPr>
        <w:t xml:space="preserve"> </w:t>
      </w:r>
      <w:r>
        <w:rPr>
          <w:b/>
          <w:sz w:val="32"/>
          <w:szCs w:val="32"/>
        </w:rPr>
        <w:t xml:space="preserve">на основе </w:t>
      </w:r>
      <w:r w:rsidRPr="00256C8A">
        <w:rPr>
          <w:b/>
          <w:bCs/>
          <w:sz w:val="32"/>
          <w:szCs w:val="32"/>
        </w:rPr>
        <w:t xml:space="preserve">основной образовательной программы дошкольного образования «Тропинки» </w:t>
      </w:r>
      <w:r>
        <w:rPr>
          <w:b/>
          <w:bCs/>
          <w:sz w:val="32"/>
          <w:szCs w:val="32"/>
        </w:rPr>
        <w:t xml:space="preserve">                                                           </w:t>
      </w:r>
      <w:r w:rsidRPr="00256C8A">
        <w:rPr>
          <w:b/>
          <w:bCs/>
          <w:sz w:val="32"/>
          <w:szCs w:val="32"/>
        </w:rPr>
        <w:t xml:space="preserve">под </w:t>
      </w:r>
      <w:r>
        <w:rPr>
          <w:b/>
          <w:bCs/>
          <w:sz w:val="32"/>
          <w:szCs w:val="32"/>
        </w:rPr>
        <w:t>редакцией В.Т. Кудрявцева</w:t>
      </w:r>
    </w:p>
    <w:p w:rsidR="00887D70" w:rsidRPr="00710499" w:rsidRDefault="00887D70" w:rsidP="00887D70">
      <w:pPr>
        <w:rPr>
          <w:sz w:val="28"/>
        </w:rPr>
      </w:pPr>
    </w:p>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Pr="00710499" w:rsidRDefault="00887D70" w:rsidP="00887D70">
      <w:pPr>
        <w:tabs>
          <w:tab w:val="left" w:pos="4200"/>
        </w:tabs>
        <w:jc w:val="center"/>
        <w:rPr>
          <w:sz w:val="28"/>
        </w:rPr>
      </w:pPr>
      <w:r w:rsidRPr="00710499">
        <w:t>Белгород, 201</w:t>
      </w:r>
      <w:r>
        <w:t>6</w:t>
      </w:r>
    </w:p>
    <w:p w:rsidR="00887D70" w:rsidRDefault="00887D70" w:rsidP="00887D70">
      <w:pPr>
        <w:autoSpaceDE w:val="0"/>
        <w:jc w:val="center"/>
        <w:rPr>
          <w:b/>
          <w:bCs/>
          <w:color w:val="000000"/>
          <w:szCs w:val="28"/>
        </w:rPr>
      </w:pPr>
      <w:r>
        <w:rPr>
          <w:b/>
          <w:bCs/>
          <w:color w:val="000000"/>
          <w:szCs w:val="28"/>
        </w:rPr>
        <w:lastRenderedPageBreak/>
        <w:t xml:space="preserve">СОДЕРЖАНИЕ </w:t>
      </w:r>
    </w:p>
    <w:p w:rsidR="00D50B2C" w:rsidRPr="00D50B2C" w:rsidRDefault="00D50B2C" w:rsidP="00D50B2C">
      <w:pPr>
        <w:suppressAutoHyphens w:val="0"/>
        <w:jc w:val="both"/>
        <w:rPr>
          <w:b/>
          <w:bCs/>
          <w:szCs w:val="28"/>
          <w:lang w:eastAsia="en-US"/>
        </w:rPr>
      </w:pPr>
      <w:proofErr w:type="gramStart"/>
      <w:r w:rsidRPr="00D50B2C">
        <w:rPr>
          <w:b/>
          <w:bCs/>
          <w:szCs w:val="28"/>
          <w:lang w:val="en-US" w:eastAsia="en-US"/>
        </w:rPr>
        <w:t>Ι</w:t>
      </w:r>
      <w:r w:rsidRPr="00D50B2C">
        <w:rPr>
          <w:bCs/>
          <w:szCs w:val="28"/>
          <w:lang w:eastAsia="en-US"/>
        </w:rPr>
        <w:t xml:space="preserve">.  </w:t>
      </w:r>
      <w:r w:rsidRPr="00D50B2C">
        <w:rPr>
          <w:b/>
          <w:bCs/>
          <w:szCs w:val="28"/>
          <w:lang w:eastAsia="en-US"/>
        </w:rPr>
        <w:t>Целевой</w:t>
      </w:r>
      <w:proofErr w:type="gramEnd"/>
      <w:r w:rsidRPr="00D50B2C">
        <w:rPr>
          <w:b/>
          <w:bCs/>
          <w:szCs w:val="28"/>
          <w:lang w:eastAsia="en-US"/>
        </w:rPr>
        <w:t xml:space="preserve"> раздел </w:t>
      </w:r>
    </w:p>
    <w:p w:rsidR="00D50B2C" w:rsidRPr="00D50B2C" w:rsidRDefault="00D50B2C" w:rsidP="00D50B2C">
      <w:pPr>
        <w:suppressAutoHyphens w:val="0"/>
        <w:jc w:val="both"/>
        <w:rPr>
          <w:szCs w:val="28"/>
          <w:lang w:eastAsia="en-US"/>
        </w:rPr>
      </w:pPr>
      <w:r w:rsidRPr="00D50B2C">
        <w:rPr>
          <w:szCs w:val="28"/>
          <w:lang w:eastAsia="en-US"/>
        </w:rPr>
        <w:t>1. Пояснительная записка</w:t>
      </w:r>
    </w:p>
    <w:p w:rsidR="00D50B2C" w:rsidRPr="00D50B2C" w:rsidRDefault="00D50B2C" w:rsidP="00D50B2C">
      <w:pPr>
        <w:suppressAutoHyphens w:val="0"/>
        <w:ind w:firstLine="284"/>
        <w:jc w:val="both"/>
        <w:rPr>
          <w:szCs w:val="28"/>
          <w:lang w:eastAsia="en-US"/>
        </w:rPr>
      </w:pPr>
      <w:r w:rsidRPr="00D50B2C">
        <w:rPr>
          <w:szCs w:val="28"/>
          <w:lang w:eastAsia="en-US"/>
        </w:rPr>
        <w:t>1.1.Цели и задачи реализации программы</w:t>
      </w:r>
    </w:p>
    <w:p w:rsidR="00D50B2C" w:rsidRPr="00D50B2C" w:rsidRDefault="00D50B2C" w:rsidP="00D50B2C">
      <w:pPr>
        <w:suppressAutoHyphens w:val="0"/>
        <w:ind w:firstLine="284"/>
        <w:jc w:val="both"/>
        <w:rPr>
          <w:szCs w:val="28"/>
          <w:lang w:eastAsia="en-US"/>
        </w:rPr>
      </w:pPr>
      <w:r w:rsidRPr="00D50B2C">
        <w:rPr>
          <w:szCs w:val="28"/>
          <w:lang w:eastAsia="en-US"/>
        </w:rPr>
        <w:t xml:space="preserve">1.2.Принципы и подходы к формированию программы </w:t>
      </w:r>
    </w:p>
    <w:p w:rsidR="00D50B2C" w:rsidRPr="00D50B2C" w:rsidRDefault="00D50B2C" w:rsidP="00D50B2C">
      <w:pPr>
        <w:suppressAutoHyphens w:val="0"/>
        <w:ind w:firstLine="284"/>
        <w:jc w:val="both"/>
        <w:rPr>
          <w:szCs w:val="28"/>
          <w:lang w:eastAsia="en-US"/>
        </w:rPr>
      </w:pPr>
      <w:r w:rsidRPr="00D50B2C">
        <w:rPr>
          <w:szCs w:val="28"/>
          <w:lang w:eastAsia="en-US"/>
        </w:rPr>
        <w:t xml:space="preserve">1.3.Значимые характеристики, в том числе характеристики особенностей развития детей раннего и дошкольного возраста </w:t>
      </w:r>
    </w:p>
    <w:p w:rsidR="00D50B2C" w:rsidRPr="00D50B2C" w:rsidRDefault="00D50B2C" w:rsidP="00D50B2C">
      <w:pPr>
        <w:suppressAutoHyphens w:val="0"/>
        <w:jc w:val="both"/>
        <w:rPr>
          <w:szCs w:val="28"/>
          <w:lang w:eastAsia="en-US"/>
        </w:rPr>
      </w:pPr>
      <w:r w:rsidRPr="00D50B2C">
        <w:rPr>
          <w:szCs w:val="28"/>
          <w:lang w:eastAsia="en-US"/>
        </w:rPr>
        <w:t>2.Планируемые результаты освоения программы</w:t>
      </w:r>
    </w:p>
    <w:p w:rsidR="00D50B2C" w:rsidRPr="00D50B2C" w:rsidRDefault="00D50B2C" w:rsidP="00D50B2C">
      <w:pPr>
        <w:suppressAutoHyphens w:val="0"/>
        <w:jc w:val="both"/>
        <w:rPr>
          <w:szCs w:val="28"/>
          <w:lang w:eastAsia="en-US"/>
        </w:rPr>
      </w:pPr>
    </w:p>
    <w:p w:rsidR="00D50B2C" w:rsidRPr="00D50B2C" w:rsidRDefault="00D50B2C" w:rsidP="00D50B2C">
      <w:pPr>
        <w:suppressAutoHyphens w:val="0"/>
        <w:jc w:val="both"/>
        <w:rPr>
          <w:b/>
          <w:bCs/>
          <w:szCs w:val="28"/>
          <w:lang w:eastAsia="en-US"/>
        </w:rPr>
      </w:pPr>
      <w:proofErr w:type="gramStart"/>
      <w:r w:rsidRPr="00D50B2C">
        <w:rPr>
          <w:b/>
          <w:bCs/>
          <w:szCs w:val="28"/>
          <w:lang w:val="en-US" w:eastAsia="en-US"/>
        </w:rPr>
        <w:t>ΙΙ</w:t>
      </w:r>
      <w:r w:rsidRPr="00D50B2C">
        <w:rPr>
          <w:b/>
          <w:bCs/>
          <w:szCs w:val="28"/>
          <w:lang w:eastAsia="en-US"/>
        </w:rPr>
        <w:t>.</w:t>
      </w:r>
      <w:proofErr w:type="gramEnd"/>
      <w:r w:rsidRPr="00D50B2C">
        <w:rPr>
          <w:b/>
          <w:bCs/>
          <w:szCs w:val="28"/>
          <w:lang w:eastAsia="en-US"/>
        </w:rPr>
        <w:t xml:space="preserve"> Содержательный раздел</w:t>
      </w:r>
    </w:p>
    <w:p w:rsidR="00D50B2C" w:rsidRPr="00D50B2C" w:rsidRDefault="00D50B2C" w:rsidP="00D50B2C">
      <w:pPr>
        <w:suppressAutoHyphens w:val="0"/>
        <w:jc w:val="both"/>
        <w:rPr>
          <w:szCs w:val="28"/>
          <w:lang w:eastAsia="en-US"/>
        </w:rPr>
      </w:pPr>
      <w:r w:rsidRPr="00D50B2C">
        <w:rPr>
          <w:szCs w:val="28"/>
          <w:lang w:eastAsia="en-US"/>
        </w:rPr>
        <w:t>1.Описание образовательной деятельности в соответствии с направлениями развития ребенка по 5 образовательным областям</w:t>
      </w:r>
    </w:p>
    <w:p w:rsidR="00D50B2C" w:rsidRPr="00D50B2C" w:rsidRDefault="00D50B2C" w:rsidP="00D50B2C">
      <w:pPr>
        <w:suppressAutoHyphens w:val="0"/>
        <w:jc w:val="both"/>
        <w:rPr>
          <w:szCs w:val="28"/>
          <w:lang w:eastAsia="en-US"/>
        </w:rPr>
      </w:pPr>
      <w:r w:rsidRPr="00D50B2C">
        <w:rPr>
          <w:szCs w:val="28"/>
          <w:lang w:eastAsia="en-US"/>
        </w:rPr>
        <w:t>2.Описание вариативных форм, способов, методов и средств реализации программы</w:t>
      </w:r>
    </w:p>
    <w:p w:rsidR="00D50B2C" w:rsidRPr="00D50B2C" w:rsidRDefault="00D50B2C" w:rsidP="00D50B2C">
      <w:pPr>
        <w:suppressAutoHyphens w:val="0"/>
        <w:jc w:val="both"/>
        <w:rPr>
          <w:szCs w:val="28"/>
          <w:lang w:eastAsia="en-US"/>
        </w:rPr>
      </w:pPr>
      <w:r w:rsidRPr="00D50B2C">
        <w:rPr>
          <w:szCs w:val="28"/>
          <w:lang w:eastAsia="en-US"/>
        </w:rPr>
        <w:t>3. Описание образовательной деятельности по профессиональной коррекции нарушений развития детей</w:t>
      </w:r>
    </w:p>
    <w:p w:rsidR="00D50B2C" w:rsidRPr="00D50B2C" w:rsidRDefault="00D50B2C" w:rsidP="00D50B2C">
      <w:pPr>
        <w:suppressAutoHyphens w:val="0"/>
        <w:jc w:val="both"/>
        <w:rPr>
          <w:szCs w:val="28"/>
          <w:lang w:eastAsia="en-US"/>
        </w:rPr>
      </w:pPr>
      <w:r w:rsidRPr="00D50B2C">
        <w:rPr>
          <w:szCs w:val="28"/>
          <w:lang w:eastAsia="en-US"/>
        </w:rPr>
        <w:t>4. Особенности образовательной деятельности разных видов и культурных практик</w:t>
      </w:r>
    </w:p>
    <w:p w:rsidR="00D50B2C" w:rsidRPr="00D50B2C" w:rsidRDefault="00D50B2C" w:rsidP="00D50B2C">
      <w:pPr>
        <w:suppressAutoHyphens w:val="0"/>
        <w:jc w:val="both"/>
        <w:rPr>
          <w:szCs w:val="28"/>
          <w:lang w:eastAsia="en-US"/>
        </w:rPr>
      </w:pPr>
      <w:r w:rsidRPr="00D50B2C">
        <w:rPr>
          <w:szCs w:val="28"/>
          <w:lang w:eastAsia="en-US"/>
        </w:rPr>
        <w:t xml:space="preserve">5. Способы и направления поддержки детской инициативы </w:t>
      </w:r>
    </w:p>
    <w:p w:rsidR="00D50B2C" w:rsidRPr="00D50B2C" w:rsidRDefault="00D50B2C" w:rsidP="00D50B2C">
      <w:pPr>
        <w:suppressAutoHyphens w:val="0"/>
        <w:jc w:val="both"/>
        <w:rPr>
          <w:szCs w:val="28"/>
          <w:lang w:eastAsia="en-US"/>
        </w:rPr>
      </w:pPr>
      <w:r w:rsidRPr="00D50B2C">
        <w:rPr>
          <w:szCs w:val="28"/>
          <w:lang w:eastAsia="en-US"/>
        </w:rPr>
        <w:t xml:space="preserve">6. Особенности взаимодействия педагогического коллектива с семьями воспитанников </w:t>
      </w:r>
    </w:p>
    <w:p w:rsidR="00D50B2C" w:rsidRPr="00D50B2C" w:rsidRDefault="00D50B2C" w:rsidP="00D50B2C">
      <w:pPr>
        <w:suppressAutoHyphens w:val="0"/>
        <w:jc w:val="both"/>
        <w:rPr>
          <w:szCs w:val="28"/>
          <w:lang w:eastAsia="en-US"/>
        </w:rPr>
      </w:pPr>
      <w:r w:rsidRPr="00D50B2C">
        <w:rPr>
          <w:szCs w:val="28"/>
          <w:lang w:eastAsia="en-US"/>
        </w:rPr>
        <w:t>7. Преемственность в работе ДОУ и школы</w:t>
      </w:r>
    </w:p>
    <w:p w:rsidR="00D50B2C" w:rsidRPr="00D50B2C" w:rsidRDefault="00D50B2C" w:rsidP="00D50B2C">
      <w:pPr>
        <w:suppressAutoHyphens w:val="0"/>
        <w:jc w:val="both"/>
        <w:rPr>
          <w:szCs w:val="28"/>
          <w:lang w:eastAsia="en-US"/>
        </w:rPr>
      </w:pPr>
      <w:r w:rsidRPr="00D50B2C">
        <w:rPr>
          <w:szCs w:val="28"/>
          <w:lang w:eastAsia="en-US"/>
        </w:rPr>
        <w:t>8.Часть, формируемая участниками образовательных отношений</w:t>
      </w:r>
    </w:p>
    <w:p w:rsidR="00D50B2C" w:rsidRPr="00D50B2C" w:rsidRDefault="00D50B2C" w:rsidP="00D50B2C">
      <w:pPr>
        <w:suppressAutoHyphens w:val="0"/>
        <w:jc w:val="both"/>
        <w:rPr>
          <w:szCs w:val="28"/>
          <w:lang w:eastAsia="en-US"/>
        </w:rPr>
      </w:pPr>
      <w:r w:rsidRPr="00D50B2C">
        <w:rPr>
          <w:szCs w:val="28"/>
          <w:lang w:eastAsia="en-US"/>
        </w:rPr>
        <w:t>8.1. Приоритетное направление ДОУ</w:t>
      </w:r>
    </w:p>
    <w:p w:rsidR="00D50B2C" w:rsidRPr="00D50B2C" w:rsidRDefault="00D50B2C" w:rsidP="00D50B2C">
      <w:pPr>
        <w:suppressAutoHyphens w:val="0"/>
        <w:jc w:val="both"/>
        <w:rPr>
          <w:szCs w:val="28"/>
          <w:lang w:eastAsia="en-US"/>
        </w:rPr>
      </w:pPr>
      <w:r w:rsidRPr="00D50B2C">
        <w:rPr>
          <w:szCs w:val="28"/>
          <w:lang w:eastAsia="en-US"/>
        </w:rPr>
        <w:t xml:space="preserve">8.2. Региональный компонент </w:t>
      </w:r>
    </w:p>
    <w:p w:rsidR="00D50B2C" w:rsidRPr="00D50B2C" w:rsidRDefault="00D50B2C" w:rsidP="00D50B2C">
      <w:pPr>
        <w:suppressAutoHyphens w:val="0"/>
        <w:jc w:val="both"/>
        <w:rPr>
          <w:szCs w:val="28"/>
          <w:lang w:eastAsia="en-US"/>
        </w:rPr>
      </w:pPr>
    </w:p>
    <w:p w:rsidR="00D50B2C" w:rsidRPr="00D50B2C" w:rsidRDefault="00D50B2C" w:rsidP="00D50B2C">
      <w:pPr>
        <w:suppressAutoHyphens w:val="0"/>
        <w:jc w:val="both"/>
        <w:rPr>
          <w:b/>
          <w:bCs/>
          <w:szCs w:val="28"/>
          <w:lang w:eastAsia="en-US"/>
        </w:rPr>
      </w:pPr>
      <w:proofErr w:type="gramStart"/>
      <w:r w:rsidRPr="00D50B2C">
        <w:rPr>
          <w:b/>
          <w:bCs/>
          <w:szCs w:val="28"/>
          <w:lang w:val="en-US" w:eastAsia="en-US"/>
        </w:rPr>
        <w:t>ΙΙΙ</w:t>
      </w:r>
      <w:r w:rsidRPr="00D50B2C">
        <w:rPr>
          <w:b/>
          <w:bCs/>
          <w:szCs w:val="28"/>
          <w:lang w:eastAsia="en-US"/>
        </w:rPr>
        <w:t>.</w:t>
      </w:r>
      <w:proofErr w:type="gramEnd"/>
      <w:r w:rsidRPr="00D50B2C">
        <w:rPr>
          <w:b/>
          <w:bCs/>
          <w:szCs w:val="28"/>
          <w:lang w:eastAsia="en-US"/>
        </w:rPr>
        <w:t xml:space="preserve"> Организационный раздел</w:t>
      </w:r>
    </w:p>
    <w:p w:rsidR="00D50B2C" w:rsidRPr="00D50B2C" w:rsidRDefault="00D50B2C" w:rsidP="00D50B2C">
      <w:pPr>
        <w:suppressAutoHyphens w:val="0"/>
        <w:jc w:val="both"/>
        <w:rPr>
          <w:szCs w:val="28"/>
          <w:lang w:eastAsia="en-US"/>
        </w:rPr>
      </w:pPr>
      <w:r w:rsidRPr="00D50B2C">
        <w:rPr>
          <w:szCs w:val="28"/>
          <w:lang w:eastAsia="en-US"/>
        </w:rPr>
        <w:t>1. Описание материально-технического обеспечения программы</w:t>
      </w:r>
    </w:p>
    <w:p w:rsidR="00D50B2C" w:rsidRPr="00D50B2C" w:rsidRDefault="00D50B2C" w:rsidP="00D50B2C">
      <w:pPr>
        <w:suppressAutoHyphens w:val="0"/>
        <w:jc w:val="both"/>
        <w:rPr>
          <w:szCs w:val="28"/>
          <w:lang w:eastAsia="en-US"/>
        </w:rPr>
      </w:pPr>
      <w:r w:rsidRPr="00D50B2C">
        <w:rPr>
          <w:szCs w:val="28"/>
          <w:lang w:eastAsia="en-US"/>
        </w:rPr>
        <w:t xml:space="preserve">2. Режим дня </w:t>
      </w:r>
    </w:p>
    <w:p w:rsidR="00D50B2C" w:rsidRPr="00D50B2C" w:rsidRDefault="00D50B2C" w:rsidP="00D50B2C">
      <w:pPr>
        <w:suppressAutoHyphens w:val="0"/>
        <w:jc w:val="both"/>
        <w:rPr>
          <w:szCs w:val="28"/>
          <w:lang w:eastAsia="en-US"/>
        </w:rPr>
      </w:pPr>
      <w:r w:rsidRPr="00D50B2C">
        <w:rPr>
          <w:szCs w:val="28"/>
          <w:lang w:eastAsia="en-US"/>
        </w:rPr>
        <w:t xml:space="preserve">3. Особенности традиционных событий, праздников, мероприятий </w:t>
      </w:r>
    </w:p>
    <w:p w:rsidR="00D50B2C" w:rsidRPr="00D50B2C" w:rsidRDefault="00D50B2C" w:rsidP="00D50B2C">
      <w:pPr>
        <w:suppressAutoHyphens w:val="0"/>
        <w:jc w:val="both"/>
        <w:rPr>
          <w:szCs w:val="28"/>
          <w:lang w:eastAsia="en-US"/>
        </w:rPr>
      </w:pPr>
      <w:r w:rsidRPr="00D50B2C">
        <w:rPr>
          <w:szCs w:val="28"/>
          <w:lang w:eastAsia="en-US"/>
        </w:rPr>
        <w:t>4.Особенности организации развивающей предметно-пространственной среды</w:t>
      </w:r>
    </w:p>
    <w:p w:rsidR="00D50B2C" w:rsidRPr="00D50B2C" w:rsidRDefault="00D50B2C" w:rsidP="00D50B2C">
      <w:pPr>
        <w:suppressAutoHyphens w:val="0"/>
        <w:jc w:val="both"/>
        <w:rPr>
          <w:szCs w:val="28"/>
          <w:lang w:eastAsia="en-US"/>
        </w:rPr>
      </w:pPr>
    </w:p>
    <w:p w:rsidR="00D50B2C" w:rsidRPr="00D50B2C" w:rsidRDefault="00D50B2C" w:rsidP="00D50B2C">
      <w:pPr>
        <w:suppressAutoHyphens w:val="0"/>
        <w:jc w:val="both"/>
        <w:rPr>
          <w:b/>
          <w:bCs/>
          <w:szCs w:val="28"/>
          <w:lang w:eastAsia="en-US"/>
        </w:rPr>
      </w:pPr>
      <w:r w:rsidRPr="00D50B2C">
        <w:rPr>
          <w:b/>
          <w:bCs/>
          <w:szCs w:val="28"/>
          <w:lang w:val="en-US" w:eastAsia="en-US"/>
        </w:rPr>
        <w:t>ΙV</w:t>
      </w:r>
      <w:r w:rsidRPr="00D50B2C">
        <w:rPr>
          <w:b/>
          <w:bCs/>
          <w:szCs w:val="28"/>
          <w:lang w:eastAsia="en-US"/>
        </w:rPr>
        <w:t>.Дополнительный раздел</w:t>
      </w:r>
    </w:p>
    <w:p w:rsidR="00D50B2C" w:rsidRPr="00D50B2C" w:rsidRDefault="00D50B2C" w:rsidP="00D50B2C">
      <w:pPr>
        <w:suppressAutoHyphens w:val="0"/>
        <w:jc w:val="both"/>
        <w:rPr>
          <w:bCs/>
          <w:szCs w:val="28"/>
          <w:lang w:eastAsia="en-US"/>
        </w:rPr>
      </w:pPr>
      <w:r w:rsidRPr="00D50B2C">
        <w:rPr>
          <w:b/>
          <w:bCs/>
          <w:szCs w:val="28"/>
          <w:lang w:eastAsia="en-US"/>
        </w:rPr>
        <w:t xml:space="preserve"> </w:t>
      </w:r>
      <w:r w:rsidRPr="00D50B2C">
        <w:rPr>
          <w:bCs/>
          <w:szCs w:val="28"/>
          <w:lang w:eastAsia="en-US"/>
        </w:rPr>
        <w:t>Краткая презентация Программы</w:t>
      </w:r>
    </w:p>
    <w:p w:rsidR="00D50B2C" w:rsidRPr="00D50B2C" w:rsidRDefault="00D50B2C" w:rsidP="00D50B2C">
      <w:pPr>
        <w:suppressAutoHyphens w:val="0"/>
        <w:jc w:val="both"/>
        <w:rPr>
          <w:szCs w:val="28"/>
          <w:lang w:eastAsia="en-US"/>
        </w:rPr>
      </w:pPr>
    </w:p>
    <w:p w:rsidR="00D50B2C" w:rsidRPr="00D50B2C" w:rsidRDefault="00D50B2C" w:rsidP="00D50B2C">
      <w:pPr>
        <w:suppressAutoHyphens w:val="0"/>
        <w:jc w:val="both"/>
        <w:rPr>
          <w:b/>
          <w:sz w:val="28"/>
          <w:szCs w:val="28"/>
          <w:lang w:eastAsia="en-US"/>
        </w:rPr>
      </w:pPr>
      <w:r w:rsidRPr="00D50B2C">
        <w:rPr>
          <w:b/>
          <w:szCs w:val="28"/>
          <w:lang w:eastAsia="en-US"/>
        </w:rPr>
        <w:t>Приложения</w:t>
      </w:r>
    </w:p>
    <w:p w:rsidR="00887D70" w:rsidRDefault="00887D70" w:rsidP="00887D70">
      <w:pPr>
        <w:autoSpaceDE w:val="0"/>
        <w:rPr>
          <w:b/>
          <w:bCs/>
          <w:color w:val="000000"/>
          <w:szCs w:val="28"/>
        </w:rPr>
      </w:pPr>
    </w:p>
    <w:p w:rsidR="00887D70" w:rsidRDefault="00887D70" w:rsidP="00887D70">
      <w:pPr>
        <w:autoSpaceDE w:val="0"/>
        <w:jc w:val="center"/>
        <w:rPr>
          <w:b/>
          <w:bCs/>
          <w:color w:val="000000"/>
          <w:szCs w:val="28"/>
        </w:rPr>
      </w:pPr>
    </w:p>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887D70" w:rsidRDefault="00887D70"/>
    <w:p w:rsidR="00D50B2C" w:rsidRDefault="00D50B2C"/>
    <w:p w:rsidR="00887D70" w:rsidRDefault="00887D70" w:rsidP="00887D70">
      <w:pPr>
        <w:pStyle w:val="11"/>
        <w:jc w:val="center"/>
        <w:rPr>
          <w:rFonts w:ascii="Times New Roman" w:hAnsi="Times New Roman" w:cs="Times New Roman"/>
          <w:b/>
          <w:sz w:val="24"/>
          <w:szCs w:val="28"/>
          <w:lang w:val="ru-RU"/>
        </w:rPr>
      </w:pPr>
      <w:proofErr w:type="gramStart"/>
      <w:r>
        <w:rPr>
          <w:rFonts w:ascii="Times New Roman" w:hAnsi="Times New Roman" w:cs="Times New Roman"/>
          <w:b/>
          <w:bCs/>
          <w:sz w:val="24"/>
          <w:szCs w:val="28"/>
        </w:rPr>
        <w:lastRenderedPageBreak/>
        <w:t>Ι</w:t>
      </w:r>
      <w:r>
        <w:rPr>
          <w:rFonts w:ascii="Times New Roman" w:hAnsi="Times New Roman" w:cs="Times New Roman"/>
          <w:b/>
          <w:bCs/>
          <w:sz w:val="24"/>
          <w:szCs w:val="28"/>
          <w:lang w:val="ru-RU"/>
        </w:rPr>
        <w:t>.  ЦЕЛЕВОЙ</w:t>
      </w:r>
      <w:proofErr w:type="gramEnd"/>
      <w:r>
        <w:rPr>
          <w:rFonts w:ascii="Times New Roman" w:hAnsi="Times New Roman" w:cs="Times New Roman"/>
          <w:b/>
          <w:bCs/>
          <w:sz w:val="24"/>
          <w:szCs w:val="28"/>
          <w:lang w:val="ru-RU"/>
        </w:rPr>
        <w:t xml:space="preserve"> РАЗДЕЛ</w:t>
      </w:r>
    </w:p>
    <w:p w:rsidR="00887D70" w:rsidRDefault="00887D70" w:rsidP="00887D70">
      <w:pPr>
        <w:pStyle w:val="11"/>
        <w:jc w:val="center"/>
        <w:rPr>
          <w:rFonts w:ascii="Times New Roman" w:hAnsi="Times New Roman" w:cs="Times New Roman"/>
          <w:b/>
          <w:sz w:val="24"/>
          <w:szCs w:val="28"/>
          <w:lang w:val="ru-RU"/>
        </w:rPr>
      </w:pPr>
    </w:p>
    <w:p w:rsidR="00887D70" w:rsidRDefault="00887D70" w:rsidP="00887D70">
      <w:pPr>
        <w:pStyle w:val="a9"/>
        <w:numPr>
          <w:ilvl w:val="0"/>
          <w:numId w:val="1"/>
        </w:numPr>
        <w:jc w:val="center"/>
        <w:rPr>
          <w:b/>
        </w:rPr>
      </w:pPr>
      <w:r w:rsidRPr="00887D70">
        <w:rPr>
          <w:b/>
        </w:rPr>
        <w:t>Пояснительная записка</w:t>
      </w:r>
    </w:p>
    <w:p w:rsidR="00887D70" w:rsidRDefault="00887D70" w:rsidP="00887D70">
      <w:pPr>
        <w:pStyle w:val="a9"/>
        <w:rPr>
          <w:b/>
        </w:rPr>
      </w:pPr>
    </w:p>
    <w:p w:rsidR="00887D70" w:rsidRPr="00887D70" w:rsidRDefault="00887D70" w:rsidP="00887D70">
      <w:pPr>
        <w:ind w:firstLine="360"/>
        <w:jc w:val="both"/>
        <w:rPr>
          <w:b/>
        </w:rPr>
      </w:pPr>
      <w:r>
        <w:t>Согласно Федеральному закону «Об образовании в Российской Федерации» от 29 декабря 2012 г.  No273 - 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87D70" w:rsidRDefault="00887D70" w:rsidP="00887D70">
      <w:pPr>
        <w:jc w:val="both"/>
      </w:pPr>
      <w: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887D70" w:rsidRDefault="00887D70" w:rsidP="00887D70">
      <w:pPr>
        <w:jc w:val="both"/>
      </w:pPr>
      <w:r>
        <w:t xml:space="preserve">Поэтому миссия дошкольного образования – сохранение уникальности и </w:t>
      </w:r>
      <w:proofErr w:type="spellStart"/>
      <w:r>
        <w:t>самоценности</w:t>
      </w:r>
      <w:proofErr w:type="spellEnd"/>
      <w: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887D70" w:rsidRDefault="00887D70" w:rsidP="00887D70">
      <w:pPr>
        <w:ind w:firstLine="708"/>
        <w:jc w:val="both"/>
      </w:pPr>
      <w: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887D70" w:rsidRDefault="00887D70" w:rsidP="00887D70">
      <w:pPr>
        <w:ind w:firstLine="708"/>
        <w:jc w:val="both"/>
      </w:pPr>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t>нейронауки</w:t>
      </w:r>
      <w:proofErr w:type="spellEnd"/>
      <w:r>
        <w:t>, психологии развития, исследований семьи и детства и др.</w:t>
      </w:r>
    </w:p>
    <w:p w:rsidR="00887D70" w:rsidRDefault="00887D70" w:rsidP="00887D70">
      <w:pPr>
        <w:ind w:firstLine="708"/>
        <w:jc w:val="both"/>
      </w:pPr>
      <w: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t>StartingStrong</w:t>
      </w:r>
      <w:proofErr w:type="spellEnd"/>
      <w:r>
        <w:t xml:space="preserve">,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w:t>
      </w:r>
      <w:proofErr w:type="spellStart"/>
      <w:r>
        <w:t>развития.Переосмысление</w:t>
      </w:r>
      <w:proofErr w:type="spellEnd"/>
      <w:r>
        <w:t xml:space="preserve">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887D70" w:rsidRDefault="00887D70" w:rsidP="00887D70">
      <w:pPr>
        <w:ind w:firstLine="708"/>
        <w:jc w:val="both"/>
      </w:pPr>
      <w: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887D70" w:rsidRDefault="00887D70" w:rsidP="00887D70">
      <w:pPr>
        <w:ind w:firstLine="708"/>
        <w:jc w:val="both"/>
      </w:pPr>
      <w: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887D70" w:rsidRDefault="00887D70" w:rsidP="00887D70">
      <w:pPr>
        <w:ind w:firstLine="708"/>
        <w:jc w:val="both"/>
      </w:pPr>
      <w: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w:t>
      </w:r>
      <w:r>
        <w:lastRenderedPageBreak/>
        <w:t xml:space="preserve">подрастающих поколений направлены, прежде всего, на раскрытие разнообразных форм активности, присущих самому ребенку. </w:t>
      </w:r>
    </w:p>
    <w:p w:rsidR="00887D70" w:rsidRDefault="00887D70" w:rsidP="00887D70">
      <w:pPr>
        <w:jc w:val="both"/>
      </w:pPr>
      <w:r>
        <w:t>Современные достижения цивилизации открывают новые возможности для развития ребенка с первых дней его жизни. Эти возможности связаны:</w:t>
      </w:r>
    </w:p>
    <w:p w:rsidR="00887D70" w:rsidRDefault="00887D70" w:rsidP="00887D70">
      <w:pPr>
        <w:jc w:val="both"/>
      </w:pPr>
      <w:r>
        <w:t>– с повышением ценностного статуса детства в современном обществе;</w:t>
      </w:r>
    </w:p>
    <w:p w:rsidR="00887D70" w:rsidRDefault="00887D70" w:rsidP="00887D70">
      <w:pPr>
        <w:jc w:val="both"/>
      </w:pPr>
      <w:r>
        <w:t>– с созданием новых форм и видов развивающих сред, способных мотивировать детей;</w:t>
      </w:r>
    </w:p>
    <w:p w:rsidR="00887D70" w:rsidRDefault="00887D70" w:rsidP="00887D70">
      <w:pPr>
        <w:jc w:val="both"/>
      </w:pPr>
      <w:r>
        <w:t>– с появлением коммуникационных и сетевых технологий;</w:t>
      </w:r>
    </w:p>
    <w:p w:rsidR="00887D70" w:rsidRDefault="00887D70" w:rsidP="00887D70">
      <w:pPr>
        <w:jc w:val="both"/>
      </w:pPr>
      <w: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887D70" w:rsidRDefault="00887D70" w:rsidP="00887D70">
      <w:pPr>
        <w:ind w:firstLine="708"/>
        <w:jc w:val="both"/>
      </w:pPr>
      <w: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887D70" w:rsidRDefault="00887D70" w:rsidP="00887D70">
      <w:pPr>
        <w:jc w:val="both"/>
      </w:pPr>
      <w: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887D70" w:rsidRDefault="00887D70" w:rsidP="00887D70">
      <w:pPr>
        <w:jc w:val="both"/>
      </w:pPr>
      <w: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887D70" w:rsidRDefault="00887D70" w:rsidP="00887D70">
      <w:pPr>
        <w:jc w:val="both"/>
      </w:pPr>
      <w:r>
        <w:t xml:space="preserve">– 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887D70" w:rsidRDefault="00887D70" w:rsidP="00887D70">
      <w:pPr>
        <w:jc w:val="both"/>
      </w:pPr>
      <w:r>
        <w:t>– тенденция к «</w:t>
      </w:r>
      <w:proofErr w:type="spellStart"/>
      <w:r>
        <w:t>школяризации</w:t>
      </w:r>
      <w:proofErr w:type="spellEnd"/>
      <w:r>
        <w:t xml:space="preserve">» дошкольного образования, к форсированию </w:t>
      </w:r>
    </w:p>
    <w:p w:rsidR="00887D70" w:rsidRDefault="00887D70" w:rsidP="00887D70">
      <w:pPr>
        <w:jc w:val="both"/>
      </w:pPr>
      <w:r>
        <w:t xml:space="preserve">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t>псевдоучебной</w:t>
      </w:r>
      <w:proofErr w:type="spellEnd"/>
      <w:r>
        <w:t xml:space="preserve">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887D70" w:rsidRDefault="00887D70" w:rsidP="00887D70">
      <w:pPr>
        <w:jc w:val="both"/>
      </w:pPr>
      <w:r>
        <w:t xml:space="preserve">– неблагоприятная тенденция к обеднению и ограничению общения детей с другими детьми приводит к </w:t>
      </w:r>
      <w:proofErr w:type="spellStart"/>
      <w:r>
        <w:t>ростуявлений</w:t>
      </w:r>
      <w:proofErr w:type="spellEnd"/>
      <w:r>
        <w:t xml:space="preserve">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887D70" w:rsidRDefault="00887D70" w:rsidP="00887D70">
      <w:pPr>
        <w:ind w:firstLine="708"/>
        <w:jc w:val="both"/>
      </w:pPr>
      <w: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образовательная программа дошкольного образования (далее – Программа).</w:t>
      </w:r>
    </w:p>
    <w:p w:rsidR="00887D70" w:rsidRDefault="00887D70" w:rsidP="00887D70">
      <w:pPr>
        <w:ind w:firstLine="708"/>
        <w:jc w:val="both"/>
      </w:pPr>
      <w: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887D70" w:rsidRDefault="00887D70" w:rsidP="00887D70">
      <w:pPr>
        <w:jc w:val="both"/>
      </w:pPr>
      <w:r>
        <w:lastRenderedPageBreak/>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887D70" w:rsidRDefault="00887D70" w:rsidP="00887D70">
      <w:pPr>
        <w:ind w:firstLine="708"/>
        <w:jc w:val="both"/>
      </w:pPr>
      <w:r>
        <w:t>По своему организационно - управленческому статусу данная Программа, реализующая  принципы Стандарта, обладает модульной структурой.</w:t>
      </w:r>
    </w:p>
    <w:p w:rsidR="00887D70" w:rsidRDefault="00887D70" w:rsidP="00887D70">
      <w:pPr>
        <w:ind w:firstLine="708"/>
        <w:jc w:val="both"/>
      </w:pPr>
      <w: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887D70" w:rsidRDefault="004D3F4B" w:rsidP="004D3F4B">
      <w:pPr>
        <w:ind w:firstLine="708"/>
        <w:jc w:val="both"/>
      </w:pPr>
      <w:r>
        <w:rPr>
          <w:bCs/>
        </w:rPr>
        <w:t>Основная образовательная</w:t>
      </w:r>
      <w:r w:rsidRPr="00887D70">
        <w:rPr>
          <w:bCs/>
        </w:rPr>
        <w:t xml:space="preserve"> программы дошкольного образования «Тропинки»  под редакцией В.Т. Кудрявцева</w:t>
      </w:r>
      <w:r>
        <w:rPr>
          <w:bCs/>
        </w:rPr>
        <w:t xml:space="preserve"> </w:t>
      </w:r>
      <w:r w:rsidR="00887D70">
        <w:t>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00887D70">
        <w:t>деятельностную</w:t>
      </w:r>
      <w:proofErr w:type="spellEnd"/>
      <w:r w:rsidR="00887D70">
        <w:t xml:space="preserve"> психологию социализации ребенка, педагогическую антропологию, педагогику достоинства и педагогику сотрудничества.</w:t>
      </w:r>
    </w:p>
    <w:p w:rsidR="00887D70" w:rsidRDefault="00887D70" w:rsidP="00887D70">
      <w:pPr>
        <w:ind w:firstLine="708"/>
        <w:jc w:val="both"/>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t>культуросообразных</w:t>
      </w:r>
      <w:proofErr w:type="spellEnd"/>
      <w:r>
        <w:t xml:space="preserve"> и </w:t>
      </w:r>
      <w:proofErr w:type="spellStart"/>
      <w:r>
        <w:t>возрастосообразных</w:t>
      </w:r>
      <w:proofErr w:type="spellEnd"/>
      <w:r>
        <w:t xml:space="preserve"> видов деятельности в сотрудничестве со взрослыми и другими детьми, а также на обеспечение здоровья и безопасности детей.</w:t>
      </w:r>
    </w:p>
    <w:p w:rsidR="00887D70" w:rsidRDefault="00887D70" w:rsidP="00887D70">
      <w:pPr>
        <w:ind w:firstLine="708"/>
        <w:jc w:val="both"/>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887D70" w:rsidRDefault="00887D70" w:rsidP="00887D70">
      <w:pPr>
        <w:ind w:firstLine="708"/>
        <w:jc w:val="both"/>
      </w:pPr>
      <w: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887D70" w:rsidRDefault="00887D70" w:rsidP="004D3F4B">
      <w:pPr>
        <w:ind w:firstLine="708"/>
        <w:jc w:val="both"/>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w:t>
      </w:r>
      <w:proofErr w:type="spellStart"/>
      <w:r>
        <w:t>системуусловий</w:t>
      </w:r>
      <w:proofErr w:type="spellEnd"/>
      <w:r>
        <w:t xml:space="preserve"> развития детей, включая пространственно-временные (гибкость и </w:t>
      </w:r>
      <w:proofErr w:type="spellStart"/>
      <w:r>
        <w:t>трансформируемость</w:t>
      </w:r>
      <w:proofErr w:type="spellEnd"/>
      <w: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887D70" w:rsidRDefault="00887D70" w:rsidP="00887D70">
      <w:pPr>
        <w:ind w:firstLine="708"/>
        <w:jc w:val="both"/>
      </w:pPr>
      <w: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87D70" w:rsidRDefault="00887D70" w:rsidP="00887D70">
      <w:pPr>
        <w:jc w:val="both"/>
      </w:pPr>
      <w:r>
        <w:t xml:space="preserve">– игровая (сюжетно-ролевая игра, игра с правилами и другие виды игры), </w:t>
      </w:r>
    </w:p>
    <w:p w:rsidR="00887D70" w:rsidRDefault="00887D70" w:rsidP="00887D70">
      <w:pPr>
        <w:jc w:val="both"/>
      </w:pPr>
      <w:r>
        <w:t xml:space="preserve">– коммуникативная (общение и взаимодействие со взрослыми и другими детьми), </w:t>
      </w:r>
    </w:p>
    <w:p w:rsidR="00887D70" w:rsidRDefault="00887D70" w:rsidP="00887D70">
      <w:pPr>
        <w:jc w:val="both"/>
      </w:pPr>
      <w: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87D70" w:rsidRDefault="00887D70" w:rsidP="00887D70">
      <w:pPr>
        <w:jc w:val="both"/>
      </w:pPr>
      <w:r>
        <w:t xml:space="preserve">– восприятие художественной литературы и фольклора, </w:t>
      </w:r>
    </w:p>
    <w:p w:rsidR="00887D70" w:rsidRDefault="00887D70" w:rsidP="00887D70">
      <w:pPr>
        <w:jc w:val="both"/>
      </w:pPr>
      <w:r>
        <w:t>– самообслуживание и элементарный бытовой труд (в помещении и на улице),</w:t>
      </w:r>
    </w:p>
    <w:p w:rsidR="00887D70" w:rsidRDefault="00887D70" w:rsidP="00887D70">
      <w:pPr>
        <w:jc w:val="both"/>
      </w:pPr>
      <w:r>
        <w:t xml:space="preserve">– конструирование из разного материала, включая конструкторы, модули, бумагу, природный и иной материал, </w:t>
      </w:r>
    </w:p>
    <w:p w:rsidR="00887D70" w:rsidRDefault="00887D70" w:rsidP="00887D70">
      <w:pPr>
        <w:jc w:val="both"/>
      </w:pPr>
      <w:r>
        <w:t>– изобразительная (рисование, лепка, аппликация),</w:t>
      </w:r>
    </w:p>
    <w:p w:rsidR="00887D70" w:rsidRDefault="00887D70" w:rsidP="00887D70">
      <w:pPr>
        <w:jc w:val="both"/>
      </w:pPr>
      <w: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7D70" w:rsidRDefault="00887D70" w:rsidP="00887D70">
      <w:pPr>
        <w:jc w:val="both"/>
      </w:pPr>
      <w:r>
        <w:t>–двигательная (овладение основными движениями) формы активности ребенка.</w:t>
      </w:r>
    </w:p>
    <w:p w:rsidR="004D3F4B" w:rsidRPr="004D3F4B" w:rsidRDefault="004D3F4B" w:rsidP="009D1340">
      <w:pPr>
        <w:ind w:firstLine="708"/>
        <w:jc w:val="both"/>
      </w:pPr>
      <w:r w:rsidRPr="004D3F4B">
        <w:t xml:space="preserve">В своей деятельности МБДОУ детский сад №47 реализует </w:t>
      </w:r>
      <w:r w:rsidRPr="004D3F4B">
        <w:rPr>
          <w:bCs/>
        </w:rPr>
        <w:t xml:space="preserve">основную образовательную программу дошкольного образования «Тропинки»  под редакцией В.Т. Кудрявцева </w:t>
      </w:r>
      <w:r w:rsidRPr="004D3F4B">
        <w:t>во второй младшей и средней группах общеразвивающей направленности.</w:t>
      </w:r>
    </w:p>
    <w:p w:rsidR="004D3F4B" w:rsidRPr="004D3F4B" w:rsidRDefault="004D3F4B" w:rsidP="009D1340">
      <w:pPr>
        <w:ind w:firstLine="851"/>
        <w:jc w:val="both"/>
      </w:pPr>
      <w:r w:rsidRPr="004D3F4B">
        <w:t xml:space="preserve">Данная образовательная программа написана в соответствии с Законом «Об образовании в Российской Федерации» от 29.12.2012 №273-ФЗ, ФГОС ДО от 17.10.2013 №1155, </w:t>
      </w:r>
      <w:r w:rsidRPr="004D3F4B">
        <w:rPr>
          <w:bCs/>
        </w:rPr>
        <w:t xml:space="preserve">Примерной основной образовательной программы дошкольного образования одобренной </w:t>
      </w:r>
      <w:r w:rsidRPr="004D3F4B">
        <w:t>решением федерального учебно-методического объединения по общему образованию (протокол от 20 мая 2015 г. № 2/15).</w:t>
      </w:r>
    </w:p>
    <w:p w:rsidR="00887D70" w:rsidRPr="004D3F4B" w:rsidRDefault="00887D70" w:rsidP="009D1340">
      <w:pPr>
        <w:ind w:firstLine="708"/>
        <w:jc w:val="both"/>
      </w:pPr>
      <w:r w:rsidRPr="004D3F4B">
        <w:t xml:space="preserve">Программа разработана с учетом разработанная на основе </w:t>
      </w:r>
      <w:r w:rsidRPr="004D3F4B">
        <w:rPr>
          <w:bCs/>
        </w:rPr>
        <w:t>основной образовательной программы дошкольного образования «Тропинки»  под редакцией В.Т. Кудрявцева.</w:t>
      </w:r>
    </w:p>
    <w:p w:rsidR="00887D70" w:rsidRPr="004D3F4B" w:rsidRDefault="00887D70" w:rsidP="009D1340">
      <w:pPr>
        <w:pStyle w:val="a9"/>
      </w:pPr>
    </w:p>
    <w:p w:rsidR="004D3F4B" w:rsidRPr="00550837" w:rsidRDefault="004D3F4B" w:rsidP="009D1340">
      <w:pPr>
        <w:autoSpaceDE w:val="0"/>
        <w:jc w:val="center"/>
        <w:rPr>
          <w:b/>
          <w:color w:val="000000"/>
        </w:rPr>
      </w:pPr>
      <w:r w:rsidRPr="00550837">
        <w:rPr>
          <w:b/>
        </w:rPr>
        <w:t>1.1. Цели и задачи реализации программы</w:t>
      </w:r>
    </w:p>
    <w:p w:rsidR="004D3F4B" w:rsidRPr="00550837" w:rsidRDefault="004D3F4B" w:rsidP="009D1340">
      <w:pPr>
        <w:autoSpaceDE w:val="0"/>
        <w:ind w:firstLine="709"/>
        <w:jc w:val="both"/>
        <w:rPr>
          <w:b/>
          <w:color w:val="000000"/>
        </w:rPr>
      </w:pPr>
      <w:r w:rsidRPr="00550837">
        <w:rPr>
          <w:b/>
          <w:color w:val="000000"/>
        </w:rPr>
        <w:t>Цели программы:</w:t>
      </w:r>
    </w:p>
    <w:p w:rsidR="004D3F4B" w:rsidRPr="004D3F4B" w:rsidRDefault="004D3F4B" w:rsidP="009D1340">
      <w:pPr>
        <w:jc w:val="both"/>
      </w:pPr>
      <w:r w:rsidRPr="004D3F4B">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D3F4B" w:rsidRPr="004D3F4B" w:rsidRDefault="004D3F4B" w:rsidP="009D1340">
      <w:pPr>
        <w:jc w:val="both"/>
      </w:pPr>
      <w:r w:rsidRPr="004D3F4B">
        <w:tab/>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50B2C" w:rsidRPr="00D50B2C" w:rsidRDefault="004D3F4B" w:rsidP="00D50B2C">
      <w:pPr>
        <w:ind w:firstLine="709"/>
        <w:jc w:val="center"/>
        <w:rPr>
          <w:rFonts w:eastAsiaTheme="minorHAnsi"/>
          <w:color w:val="000000"/>
          <w:szCs w:val="28"/>
          <w:lang w:eastAsia="en-US"/>
        </w:rPr>
      </w:pPr>
      <w:r w:rsidRPr="004D3F4B">
        <w:tab/>
        <w:t xml:space="preserve">Цели Программы достигаются через решение следующих </w:t>
      </w:r>
      <w:r w:rsidRPr="009551B6">
        <w:rPr>
          <w:b/>
        </w:rPr>
        <w:t>задач:</w:t>
      </w:r>
      <w:r w:rsidR="00D50B2C" w:rsidRPr="00D50B2C">
        <w:rPr>
          <w:rFonts w:eastAsiaTheme="minorHAnsi"/>
          <w:i/>
          <w:color w:val="000000"/>
          <w:szCs w:val="28"/>
          <w:lang w:eastAsia="en-US"/>
        </w:rPr>
        <w:t xml:space="preserve"> инвариантные</w:t>
      </w:r>
    </w:p>
    <w:p w:rsidR="004D3F4B" w:rsidRPr="004D3F4B" w:rsidRDefault="004D3F4B" w:rsidP="009D1340">
      <w:pPr>
        <w:jc w:val="both"/>
      </w:pPr>
    </w:p>
    <w:p w:rsidR="004D3F4B" w:rsidRPr="004D3F4B" w:rsidRDefault="004D3F4B" w:rsidP="009D1340">
      <w:pPr>
        <w:jc w:val="both"/>
      </w:pPr>
      <w:r w:rsidRPr="004D3F4B">
        <w:t>– охрана и укрепление физического и психического здоровья детей, в том числе их эмоционального благополучия;</w:t>
      </w:r>
    </w:p>
    <w:p w:rsidR="004D3F4B" w:rsidRPr="004D3F4B" w:rsidRDefault="004D3F4B" w:rsidP="009D1340">
      <w:pPr>
        <w:jc w:val="both"/>
      </w:pPr>
      <w:r w:rsidRPr="004D3F4B">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D3F4B" w:rsidRPr="004D3F4B" w:rsidRDefault="004D3F4B" w:rsidP="009D1340">
      <w:pPr>
        <w:jc w:val="both"/>
      </w:pPr>
      <w:r w:rsidRPr="004D3F4B">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D3F4B" w:rsidRPr="004D3F4B" w:rsidRDefault="004D3F4B" w:rsidP="009D1340">
      <w:pPr>
        <w:jc w:val="both"/>
      </w:pPr>
      <w:r w:rsidRPr="004D3F4B">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D3F4B" w:rsidRPr="004D3F4B" w:rsidRDefault="004D3F4B" w:rsidP="009D1340">
      <w:pPr>
        <w:jc w:val="both"/>
      </w:pPr>
      <w:r w:rsidRPr="004D3F4B">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D3F4B" w:rsidRPr="004D3F4B" w:rsidRDefault="004D3F4B" w:rsidP="009D1340">
      <w:pPr>
        <w:jc w:val="both"/>
      </w:pPr>
      <w:r w:rsidRPr="004D3F4B">
        <w:t>– формирование социокультурной среды, соответствующей возрастным и индивидуальным особенностям детей;</w:t>
      </w:r>
    </w:p>
    <w:p w:rsidR="004D3F4B" w:rsidRPr="004D3F4B" w:rsidRDefault="00427076" w:rsidP="009D1340">
      <w:pPr>
        <w:jc w:val="both"/>
      </w:pPr>
      <w:r>
        <w:t>– обеспечение психолого</w:t>
      </w:r>
      <w:r w:rsidR="004D3F4B" w:rsidRPr="004D3F4B">
        <w:t>- педагогической поддержки семьи и повышение</w:t>
      </w:r>
      <w:r w:rsidR="009551B6">
        <w:t xml:space="preserve"> </w:t>
      </w:r>
      <w:r w:rsidR="004D3F4B" w:rsidRPr="004D3F4B">
        <w:t>компетентности родителей (законных представителей) в вопросах развития и образования, охраны и укрепления здоровья детей;</w:t>
      </w:r>
    </w:p>
    <w:p w:rsidR="004D3F4B" w:rsidRDefault="004D3F4B" w:rsidP="009D1340">
      <w:pPr>
        <w:jc w:val="both"/>
      </w:pPr>
      <w:r w:rsidRPr="004D3F4B">
        <w:t>– обеспечение преемственности целей, задач и содержания дошкольного</w:t>
      </w:r>
      <w:r w:rsidR="009551B6">
        <w:t xml:space="preserve"> </w:t>
      </w:r>
      <w:r w:rsidRPr="004D3F4B">
        <w:t>общего и начального общего образования.</w:t>
      </w:r>
    </w:p>
    <w:p w:rsidR="00D50B2C" w:rsidRDefault="00D50B2C" w:rsidP="00D50B2C">
      <w:pPr>
        <w:jc w:val="center"/>
        <w:rPr>
          <w:i/>
          <w:color w:val="000000"/>
          <w:szCs w:val="28"/>
        </w:rPr>
      </w:pPr>
      <w:r>
        <w:rPr>
          <w:i/>
          <w:color w:val="000000"/>
          <w:szCs w:val="28"/>
        </w:rPr>
        <w:t>Вариативные</w:t>
      </w:r>
    </w:p>
    <w:p w:rsidR="00D50B2C" w:rsidRPr="00D50B2C" w:rsidRDefault="00D50B2C" w:rsidP="00D50B2C">
      <w:pPr>
        <w:suppressAutoHyphens w:val="0"/>
        <w:jc w:val="both"/>
        <w:rPr>
          <w:lang w:eastAsia="ru-RU"/>
        </w:rPr>
      </w:pPr>
      <w:r w:rsidRPr="00D50B2C">
        <w:rPr>
          <w:lang w:eastAsia="ru-RU"/>
        </w:rPr>
        <w:t xml:space="preserve">1. Формирование у дошкольников ценностного отношения к собственному физическому и психическому  здоровью </w:t>
      </w:r>
    </w:p>
    <w:p w:rsidR="00D50B2C" w:rsidRPr="00D50B2C" w:rsidRDefault="00D50B2C" w:rsidP="00D50B2C">
      <w:pPr>
        <w:suppressAutoHyphens w:val="0"/>
        <w:jc w:val="both"/>
        <w:rPr>
          <w:lang w:eastAsia="ru-RU"/>
        </w:rPr>
      </w:pPr>
      <w:r w:rsidRPr="00D50B2C">
        <w:rPr>
          <w:lang w:eastAsia="ru-RU"/>
        </w:rPr>
        <w:t>2. Вовлечение детей старшего дошкольного возраста в волонтёрское движение по пропаганде здорового образа жизни.</w:t>
      </w:r>
    </w:p>
    <w:p w:rsidR="00D50B2C" w:rsidRPr="00D50B2C" w:rsidRDefault="00D50B2C" w:rsidP="00D50B2C">
      <w:pPr>
        <w:suppressAutoHyphens w:val="0"/>
        <w:jc w:val="both"/>
        <w:rPr>
          <w:lang w:eastAsia="ru-RU"/>
        </w:rPr>
      </w:pPr>
      <w:r w:rsidRPr="00D50B2C">
        <w:rPr>
          <w:lang w:eastAsia="ru-RU"/>
        </w:rPr>
        <w:t>3. Развитие познавательных интересов дошкольников на основе социокультурных традиций Белгородской области, с учётом индивидуальных и возрастных особенностей дошкольников, потребностей детей и их родителей. Организация образовательной деятельности дошкольников посредством технологии проектирования с целью развития творческих способностей детей.</w:t>
      </w:r>
    </w:p>
    <w:p w:rsidR="00D50B2C" w:rsidRPr="00D50B2C" w:rsidRDefault="00364CF5" w:rsidP="00D50B2C">
      <w:pPr>
        <w:shd w:val="clear" w:color="auto" w:fill="FFFFFF"/>
        <w:suppressAutoHyphens w:val="0"/>
        <w:ind w:right="57"/>
        <w:jc w:val="both"/>
        <w:rPr>
          <w:rFonts w:ascii="Arial" w:hAnsi="Arial" w:cs="Arial"/>
          <w:lang w:eastAsia="ru-RU"/>
        </w:rPr>
      </w:pPr>
      <w:r>
        <w:rPr>
          <w:lang w:eastAsia="ru-RU"/>
        </w:rPr>
        <w:t>4</w:t>
      </w:r>
      <w:r w:rsidR="00D50B2C" w:rsidRPr="00D50B2C">
        <w:rPr>
          <w:lang w:eastAsia="ru-RU"/>
        </w:rPr>
        <w:t>. Повышение и содействие общей культуры семьи и психолого-педагогической компетентности родителей.</w:t>
      </w:r>
    </w:p>
    <w:p w:rsidR="004D3F4B" w:rsidRPr="004D3F4B" w:rsidRDefault="004D3F4B" w:rsidP="009D1340">
      <w:pPr>
        <w:ind w:firstLine="851"/>
        <w:jc w:val="both"/>
        <w:rPr>
          <w:bCs/>
        </w:rPr>
      </w:pPr>
      <w:r w:rsidRPr="004D3F4B">
        <w:rPr>
          <w:bCs/>
        </w:rPr>
        <w:t>Ведущие цели основной образовательной программы дошкольного образования «Тропинки» под редакцией В.Т.</w:t>
      </w:r>
      <w:r w:rsidR="009551B6">
        <w:rPr>
          <w:bCs/>
        </w:rPr>
        <w:t xml:space="preserve"> </w:t>
      </w:r>
      <w:r w:rsidRPr="004D3F4B">
        <w:rPr>
          <w:bCs/>
        </w:rPr>
        <w:t>Кудрявцева:</w:t>
      </w:r>
    </w:p>
    <w:p w:rsidR="004D3F4B" w:rsidRPr="004D3F4B" w:rsidRDefault="004D3F4B" w:rsidP="009D1340">
      <w:pPr>
        <w:ind w:firstLine="851"/>
        <w:jc w:val="both"/>
      </w:pPr>
      <w:r w:rsidRPr="004D3F4B">
        <w:rPr>
          <w:bCs/>
        </w:rPr>
        <w:t xml:space="preserve">- </w:t>
      </w:r>
      <w:r w:rsidRPr="004D3F4B">
        <w:t>создание условий для общего психического развития детей 3-7 лет средствами развития творческих способностей, в частности, условий формирования у них готовности к современному (развивающему) школьному обучению,</w:t>
      </w:r>
    </w:p>
    <w:p w:rsidR="004D3F4B" w:rsidRPr="004D3F4B" w:rsidRDefault="004D3F4B" w:rsidP="009D1340">
      <w:pPr>
        <w:ind w:firstLine="851"/>
        <w:jc w:val="both"/>
      </w:pPr>
      <w:r w:rsidRPr="004D3F4B">
        <w:t xml:space="preserve">- первоначальное формирование на этой базе более широкой и отдаленной перспективы личностного роста ребенка в образовательных и </w:t>
      </w:r>
      <w:proofErr w:type="spellStart"/>
      <w:r w:rsidRPr="004D3F4B">
        <w:t>внеобразовательных</w:t>
      </w:r>
      <w:proofErr w:type="spellEnd"/>
      <w:r w:rsidRPr="004D3F4B">
        <w:t xml:space="preserve"> сферах его жизни (настоящей и будущей), своеобразной областью пересечения которых призвано стать развивающее пространство дошкольной организации.</w:t>
      </w:r>
    </w:p>
    <w:p w:rsidR="004D3F4B" w:rsidRPr="004D3F4B" w:rsidRDefault="004D3F4B" w:rsidP="009D1340">
      <w:pPr>
        <w:ind w:firstLine="851"/>
        <w:jc w:val="both"/>
      </w:pPr>
      <w:r w:rsidRPr="004D3F4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D3F4B" w:rsidRPr="004D3F4B" w:rsidRDefault="004D3F4B" w:rsidP="009D1340">
      <w:pPr>
        <w:ind w:firstLine="851"/>
        <w:jc w:val="both"/>
        <w:rPr>
          <w:bCs/>
        </w:rPr>
      </w:pPr>
      <w:r w:rsidRPr="004D3F4B">
        <w:t xml:space="preserve">Поставленные цели </w:t>
      </w:r>
      <w:r w:rsidRPr="004D3F4B">
        <w:rPr>
          <w:bCs/>
        </w:rPr>
        <w:t>основной образовательной программы дошкольного образования «Тропинки» под редакцией В.Т. Кудрявцева диктуют следующие задачи:</w:t>
      </w:r>
    </w:p>
    <w:p w:rsidR="004D3F4B" w:rsidRPr="004D3F4B" w:rsidRDefault="004D3F4B" w:rsidP="009D1340">
      <w:pPr>
        <w:ind w:firstLine="851"/>
        <w:jc w:val="both"/>
      </w:pPr>
      <w:r w:rsidRPr="004D3F4B">
        <w:rPr>
          <w:bCs/>
        </w:rPr>
        <w:t xml:space="preserve">1) </w:t>
      </w:r>
      <w:r w:rsidRPr="004D3F4B">
        <w:t>инициирование и психолого-педагогическое сопровождение процессов творческого освоения культуры детьми в рамках различных видов их деятельности (игры, познавательно-исследовательской, художественно-эстетической, проектной деятельности, учения и др.),</w:t>
      </w:r>
    </w:p>
    <w:p w:rsidR="004D3F4B" w:rsidRPr="004D3F4B" w:rsidRDefault="004D3F4B" w:rsidP="009D1340">
      <w:pPr>
        <w:ind w:firstLine="851"/>
        <w:jc w:val="both"/>
      </w:pPr>
      <w:r w:rsidRPr="004D3F4B">
        <w:t>2) развитие творческого воображения дошкольников, основанной на нём системы созидательных способностей ребенка (постигающего мышления, предпосылок рефлексии и др.), креативности как ведущего свойства его личности,</w:t>
      </w:r>
    </w:p>
    <w:p w:rsidR="004D3F4B" w:rsidRPr="004D3F4B" w:rsidRDefault="004D3F4B" w:rsidP="009D1340">
      <w:pPr>
        <w:ind w:firstLine="851"/>
        <w:jc w:val="both"/>
      </w:pPr>
      <w:r w:rsidRPr="004D3F4B">
        <w:lastRenderedPageBreak/>
        <w:t>3) развитие у детей способности и стремления к инициативному и самостоятельному действию, приобретающему все более произвольный характер, специфической познавательной мотивации и интеллектуальных эмоций,</w:t>
      </w:r>
    </w:p>
    <w:p w:rsidR="004D3F4B" w:rsidRPr="004D3F4B" w:rsidRDefault="004D3F4B" w:rsidP="009D1340">
      <w:pPr>
        <w:ind w:firstLine="851"/>
        <w:jc w:val="both"/>
      </w:pPr>
      <w:r w:rsidRPr="004D3F4B">
        <w:t xml:space="preserve">4) создание условий, обеспечивающих триединство отношения ребенка к миру, его взаимоотношений с другими людьми и </w:t>
      </w:r>
      <w:proofErr w:type="spellStart"/>
      <w:r w:rsidRPr="004D3F4B">
        <w:t>самоотношения</w:t>
      </w:r>
      <w:proofErr w:type="spellEnd"/>
      <w:r w:rsidRPr="004D3F4B">
        <w:t>,</w:t>
      </w:r>
    </w:p>
    <w:p w:rsidR="004D3F4B" w:rsidRPr="004D3F4B" w:rsidRDefault="004D3F4B" w:rsidP="009D1340">
      <w:pPr>
        <w:ind w:firstLine="851"/>
        <w:jc w:val="both"/>
      </w:pPr>
      <w:r w:rsidRPr="004D3F4B">
        <w:t>5) расширение «зоны ближайшего развития» путем включения дошкольников в развивающие формы совместной деятельности со взрослым и друг с другом,</w:t>
      </w:r>
    </w:p>
    <w:p w:rsidR="004D3F4B" w:rsidRPr="004D3F4B" w:rsidRDefault="004D3F4B" w:rsidP="009D1340">
      <w:pPr>
        <w:ind w:firstLine="851"/>
        <w:jc w:val="both"/>
      </w:pPr>
      <w:r w:rsidRPr="004D3F4B">
        <w:t xml:space="preserve">6) формирование у детей творческого, осмысленного, ценностного отношения к собственному физическому и духовному здоровью путем построения оздоровительной работы как </w:t>
      </w:r>
      <w:proofErr w:type="spellStart"/>
      <w:r w:rsidRPr="004D3F4B">
        <w:t>развивающе</w:t>
      </w:r>
      <w:proofErr w:type="spellEnd"/>
      <w:r w:rsidRPr="004D3F4B">
        <w:t>-образовательной,</w:t>
      </w:r>
    </w:p>
    <w:p w:rsidR="004D3F4B" w:rsidRPr="004D3F4B" w:rsidRDefault="004D3F4B" w:rsidP="009D1340">
      <w:pPr>
        <w:ind w:firstLine="851"/>
        <w:jc w:val="both"/>
      </w:pPr>
      <w:r w:rsidRPr="004D3F4B">
        <w:t>7) развитие у ребенка начал будущего умения учиться.</w:t>
      </w:r>
    </w:p>
    <w:p w:rsidR="00D50B2C" w:rsidRPr="00D50B2C" w:rsidRDefault="004D3F4B" w:rsidP="00D50B2C">
      <w:pPr>
        <w:ind w:firstLine="709"/>
        <w:rPr>
          <w:rFonts w:eastAsiaTheme="minorHAnsi"/>
          <w:color w:val="000000"/>
          <w:szCs w:val="28"/>
          <w:lang w:eastAsia="en-US"/>
        </w:rPr>
      </w:pPr>
      <w:r w:rsidRPr="004D3F4B">
        <w:t>Цели и задачи МБДОУ заключаются в:</w:t>
      </w:r>
      <w:r w:rsidR="00D50B2C" w:rsidRPr="00D50B2C">
        <w:rPr>
          <w:rFonts w:eastAsiaTheme="minorHAnsi"/>
          <w:i/>
          <w:color w:val="000000"/>
          <w:szCs w:val="28"/>
          <w:lang w:eastAsia="en-US"/>
        </w:rPr>
        <w:t xml:space="preserve"> </w:t>
      </w:r>
    </w:p>
    <w:p w:rsidR="004D3F4B" w:rsidRPr="004D3F4B" w:rsidRDefault="004D3F4B" w:rsidP="00D50B2C">
      <w:pPr>
        <w:ind w:firstLine="708"/>
        <w:jc w:val="both"/>
      </w:pPr>
      <w:r w:rsidRPr="004D3F4B">
        <w:t>- охране жизни и укреплении физического и психического здоровья детей, в том числе их эмоционального благополучия;</w:t>
      </w:r>
    </w:p>
    <w:p w:rsidR="004D3F4B" w:rsidRPr="004D3F4B" w:rsidRDefault="004D3F4B" w:rsidP="009D1340">
      <w:pPr>
        <w:ind w:firstLine="851"/>
        <w:jc w:val="both"/>
      </w:pPr>
      <w:r w:rsidRPr="004D3F4B">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4D3F4B" w:rsidRPr="004D3F4B" w:rsidRDefault="004D3F4B" w:rsidP="009D1340">
      <w:pPr>
        <w:ind w:firstLine="851"/>
        <w:jc w:val="both"/>
      </w:pPr>
      <w:r w:rsidRPr="004D3F4B">
        <w:t>- обеспечении преемственности целей, задач и содержания образования, реализуемых в рамках образовательных программ различных уровней;</w:t>
      </w:r>
    </w:p>
    <w:p w:rsidR="004D3F4B" w:rsidRPr="004D3F4B" w:rsidRDefault="004D3F4B" w:rsidP="009D1340">
      <w:pPr>
        <w:ind w:firstLine="851"/>
        <w:jc w:val="both"/>
      </w:pPr>
      <w:r w:rsidRPr="004D3F4B">
        <w:t xml:space="preserve">- создании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D3F4B" w:rsidRPr="004D3F4B" w:rsidRDefault="004D3F4B" w:rsidP="009D1340">
      <w:pPr>
        <w:ind w:firstLine="851"/>
        <w:jc w:val="both"/>
      </w:pPr>
      <w:r w:rsidRPr="004D3F4B">
        <w:t>- обеспечении развития по направлениям физического, познавательного, речевого, социально-коммуникативного, речевого и художественно-эстетического развития;</w:t>
      </w:r>
    </w:p>
    <w:p w:rsidR="004D3F4B" w:rsidRPr="004D3F4B" w:rsidRDefault="004D3F4B" w:rsidP="009D1340">
      <w:pPr>
        <w:ind w:firstLine="851"/>
        <w:jc w:val="both"/>
      </w:pPr>
      <w:r w:rsidRPr="004D3F4B">
        <w:t>- воспитании гражданственности, уважения к правам и свободам человека, любви к окружающей природе, Родине, семье;</w:t>
      </w:r>
    </w:p>
    <w:p w:rsidR="004D3F4B" w:rsidRPr="004D3F4B" w:rsidRDefault="004D3F4B" w:rsidP="009D1340">
      <w:pPr>
        <w:ind w:firstLine="851"/>
        <w:jc w:val="both"/>
      </w:pPr>
      <w:r w:rsidRPr="004D3F4B">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D3F4B" w:rsidRPr="004D3F4B" w:rsidRDefault="004D3F4B" w:rsidP="009D1340">
      <w:pPr>
        <w:ind w:firstLine="851"/>
        <w:jc w:val="both"/>
      </w:pPr>
      <w:r w:rsidRPr="004D3F4B">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D3F4B" w:rsidRPr="004D3F4B" w:rsidRDefault="004D3F4B" w:rsidP="009D1340">
      <w:pPr>
        <w:ind w:firstLine="851"/>
        <w:jc w:val="both"/>
      </w:pPr>
      <w:r w:rsidRPr="004D3F4B">
        <w:t>- творческая организация (креативность) воспитательно-образовательного процесса;</w:t>
      </w:r>
    </w:p>
    <w:p w:rsidR="004D3F4B" w:rsidRPr="004D3F4B" w:rsidRDefault="004D3F4B" w:rsidP="009D1340">
      <w:pPr>
        <w:ind w:firstLine="851"/>
        <w:jc w:val="both"/>
      </w:pPr>
      <w:r w:rsidRPr="004D3F4B">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D3F4B" w:rsidRPr="004D3F4B" w:rsidRDefault="004D3F4B" w:rsidP="009D1340">
      <w:pPr>
        <w:ind w:firstLine="851"/>
        <w:jc w:val="both"/>
      </w:pPr>
      <w:r w:rsidRPr="004D3F4B">
        <w:t>- уважительное отношение к результатам детского творчества;</w:t>
      </w:r>
    </w:p>
    <w:p w:rsidR="004D3F4B" w:rsidRPr="004D3F4B" w:rsidRDefault="004D3F4B" w:rsidP="009D1340">
      <w:pPr>
        <w:ind w:firstLine="851"/>
        <w:jc w:val="both"/>
      </w:pPr>
      <w:r w:rsidRPr="004D3F4B">
        <w:t>- единство подходов к воспитанию детей в условиях дошкольного образовательного учреждения и семьи;</w:t>
      </w:r>
    </w:p>
    <w:p w:rsidR="004D3F4B" w:rsidRPr="004D3F4B" w:rsidRDefault="004D3F4B" w:rsidP="009D1340">
      <w:pPr>
        <w:ind w:firstLine="851"/>
        <w:jc w:val="both"/>
      </w:pPr>
      <w:r w:rsidRPr="004D3F4B">
        <w:t>- обеспечении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4D3F4B" w:rsidRPr="004D3F4B" w:rsidRDefault="004D3F4B" w:rsidP="009D1340">
      <w:pPr>
        <w:ind w:firstLine="851"/>
        <w:jc w:val="both"/>
      </w:pPr>
      <w:r w:rsidRPr="004D3F4B">
        <w:t>- обеспечении психолого-педагогической поддержки семьям и повышения компетентности родителей (законных представителей) в вопросах развития и образования, охраны и укрепления здоровья детей.</w:t>
      </w:r>
    </w:p>
    <w:p w:rsidR="004D3F4B" w:rsidRPr="004D3F4B" w:rsidRDefault="004D3F4B" w:rsidP="009D1340">
      <w:pPr>
        <w:ind w:firstLine="851"/>
        <w:jc w:val="both"/>
        <w:rPr>
          <w:rFonts w:eastAsia="Calibri"/>
        </w:rPr>
      </w:pPr>
      <w:r w:rsidRPr="004D3F4B">
        <w:rPr>
          <w:rFonts w:eastAsia="Calibri"/>
          <w:bCs/>
        </w:rPr>
        <w:t xml:space="preserve"> </w:t>
      </w:r>
      <w:r w:rsidRPr="004D3F4B">
        <w:rPr>
          <w:rFonts w:eastAsia="Calibri"/>
        </w:rPr>
        <w:t>Содержание дошкольного образования в М</w:t>
      </w:r>
      <w:r w:rsidRPr="004D3F4B">
        <w:t>Б</w:t>
      </w:r>
      <w:r w:rsidRPr="004D3F4B">
        <w:rPr>
          <w:rFonts w:eastAsia="Calibri"/>
        </w:rPr>
        <w:t xml:space="preserve">ДОУ включает в себя вопросы истории и культуры родного города, природного, социального и рукотворного мира, который с детства окружает маленького новороссийца. </w:t>
      </w:r>
    </w:p>
    <w:p w:rsidR="004D3F4B" w:rsidRPr="004D3F4B" w:rsidRDefault="004D3F4B" w:rsidP="009D1340">
      <w:pPr>
        <w:ind w:firstLine="851"/>
        <w:jc w:val="both"/>
        <w:rPr>
          <w:rFonts w:eastAsia="Calibri"/>
        </w:rPr>
      </w:pPr>
      <w:r w:rsidRPr="004D3F4B">
        <w:rPr>
          <w:rFonts w:eastAsia="Calibri"/>
        </w:rPr>
        <w:t xml:space="preserve">Поликультурное воспитание дошкольников строится на основе изучения национальных традиций семей воспитанников МБДОУ. Дошкольники знакомятся с </w:t>
      </w:r>
      <w:r w:rsidRPr="004D3F4B">
        <w:rPr>
          <w:rFonts w:eastAsia="Calibri"/>
        </w:rPr>
        <w:lastRenderedPageBreak/>
        <w:t xml:space="preserve">самобытностью и уникальностью </w:t>
      </w:r>
      <w:r w:rsidR="009D1340">
        <w:rPr>
          <w:rFonts w:eastAsia="Calibri"/>
        </w:rPr>
        <w:t xml:space="preserve">Белгородской </w:t>
      </w:r>
      <w:r w:rsidRPr="004D3F4B">
        <w:rPr>
          <w:rFonts w:eastAsia="Calibri"/>
        </w:rPr>
        <w:t>культур</w:t>
      </w:r>
      <w:r w:rsidR="009D1340">
        <w:rPr>
          <w:rFonts w:eastAsia="Calibri"/>
        </w:rPr>
        <w:t>ы</w:t>
      </w:r>
      <w:r w:rsidRPr="004D3F4B">
        <w:rPr>
          <w:rFonts w:eastAsia="Calibri"/>
        </w:rPr>
        <w:t xml:space="preserve">, представителями которых являются участники образовательного процесса. </w:t>
      </w:r>
    </w:p>
    <w:p w:rsidR="004D3F4B" w:rsidRPr="004D3F4B" w:rsidRDefault="004D3F4B" w:rsidP="009D1340"/>
    <w:p w:rsidR="009D1340" w:rsidRDefault="009D1340" w:rsidP="009D1340">
      <w:pPr>
        <w:jc w:val="center"/>
        <w:rPr>
          <w:color w:val="000000"/>
          <w:szCs w:val="28"/>
        </w:rPr>
      </w:pPr>
      <w:r>
        <w:rPr>
          <w:b/>
          <w:color w:val="000000"/>
          <w:szCs w:val="28"/>
        </w:rPr>
        <w:t xml:space="preserve">1.2. </w:t>
      </w:r>
      <w:r>
        <w:rPr>
          <w:b/>
          <w:szCs w:val="28"/>
        </w:rPr>
        <w:t>Принципы и подходы к формированию программы</w:t>
      </w:r>
    </w:p>
    <w:p w:rsidR="00887D70" w:rsidRPr="004D3F4B" w:rsidRDefault="00887D70" w:rsidP="009D1340">
      <w:pPr>
        <w:pStyle w:val="a9"/>
      </w:pPr>
    </w:p>
    <w:p w:rsidR="009D1340" w:rsidRPr="009D1340" w:rsidRDefault="009D1340" w:rsidP="009D1340">
      <w:pPr>
        <w:jc w:val="both"/>
      </w:pPr>
      <w:r w:rsidRPr="009D1340">
        <w:t>В соответствии со Стандартом Программа построена на следующих принципах:</w:t>
      </w:r>
    </w:p>
    <w:p w:rsidR="009D1340" w:rsidRPr="009D1340" w:rsidRDefault="009D1340" w:rsidP="009D1340">
      <w:pPr>
        <w:jc w:val="both"/>
      </w:pPr>
      <w:r w:rsidRPr="009D1340">
        <w:rPr>
          <w:b/>
        </w:rPr>
        <w:tab/>
        <w:t>1.  Поддержка разнообразия детства.</w:t>
      </w:r>
      <w:r w:rsidRPr="009D1340">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9D1340" w:rsidRPr="009D1340" w:rsidRDefault="009D1340" w:rsidP="009D1340">
      <w:pPr>
        <w:jc w:val="both"/>
      </w:pPr>
      <w:r w:rsidRPr="009D1340">
        <w:tab/>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D1340" w:rsidRPr="009D1340" w:rsidRDefault="009D1340" w:rsidP="009D1340">
      <w:pPr>
        <w:jc w:val="both"/>
      </w:pPr>
      <w:r w:rsidRPr="009D1340">
        <w:rPr>
          <w:b/>
        </w:rPr>
        <w:tab/>
        <w:t>2.</w:t>
      </w:r>
      <w:r w:rsidRPr="009D1340">
        <w:t xml:space="preserve"> </w:t>
      </w:r>
      <w:r w:rsidRPr="009D1340">
        <w:rPr>
          <w:b/>
        </w:rPr>
        <w:t xml:space="preserve">Сохранение уникальности и </w:t>
      </w:r>
      <w:proofErr w:type="spellStart"/>
      <w:r w:rsidRPr="009D1340">
        <w:rPr>
          <w:b/>
        </w:rPr>
        <w:t>самоценности</w:t>
      </w:r>
      <w:proofErr w:type="spellEnd"/>
      <w:r w:rsidRPr="009D1340">
        <w:rPr>
          <w:b/>
        </w:rPr>
        <w:t xml:space="preserve"> детства как важного этапа в общем развитии человека.</w:t>
      </w:r>
      <w:r w:rsidRPr="009D1340">
        <w:t xml:space="preserve"> </w:t>
      </w:r>
      <w:proofErr w:type="spellStart"/>
      <w:r w:rsidRPr="009D1340">
        <w:t>Самоценность</w:t>
      </w:r>
      <w:proofErr w:type="spellEnd"/>
      <w:r w:rsidRPr="009D1340">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D1340" w:rsidRPr="009D1340" w:rsidRDefault="009D1340" w:rsidP="009D1340">
      <w:pPr>
        <w:jc w:val="both"/>
        <w:rPr>
          <w:b/>
        </w:rPr>
      </w:pPr>
      <w:r w:rsidRPr="009D1340">
        <w:rPr>
          <w:b/>
        </w:rPr>
        <w:tab/>
        <w:t xml:space="preserve">3. Позитивная социализация ребенка </w:t>
      </w:r>
      <w:r w:rsidRPr="009D1340">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w:t>
      </w:r>
      <w:r w:rsidRPr="009D1340">
        <w:rPr>
          <w:b/>
        </w:rPr>
        <w:t xml:space="preserve"> </w:t>
      </w:r>
      <w:r w:rsidRPr="009D1340">
        <w:t>направленного</w:t>
      </w:r>
      <w:r w:rsidRPr="009D1340">
        <w:rPr>
          <w:b/>
        </w:rPr>
        <w:t xml:space="preserve"> </w:t>
      </w:r>
      <w:r w:rsidRPr="009D1340">
        <w:t xml:space="preserve">на создание предпосылок к </w:t>
      </w:r>
    </w:p>
    <w:p w:rsidR="009D1340" w:rsidRPr="009D1340" w:rsidRDefault="009D1340" w:rsidP="009D1340">
      <w:pPr>
        <w:jc w:val="both"/>
      </w:pPr>
      <w:r w:rsidRPr="009D1340">
        <w:t>полноценной деятельности ребенка в изменяющемся мире.</w:t>
      </w:r>
    </w:p>
    <w:p w:rsidR="009D1340" w:rsidRPr="009D1340" w:rsidRDefault="009D1340" w:rsidP="009D1340">
      <w:pPr>
        <w:jc w:val="both"/>
      </w:pPr>
      <w:r w:rsidRPr="009D1340">
        <w:tab/>
      </w:r>
      <w:r w:rsidRPr="009D1340">
        <w:rPr>
          <w:b/>
        </w:rPr>
        <w:t>4. Личностно-развивающий и гуманистический характер взаимодействия</w:t>
      </w:r>
      <w:r w:rsidRPr="009D1340">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p>
    <w:p w:rsidR="009D1340" w:rsidRPr="009D1340" w:rsidRDefault="009D1340" w:rsidP="009D1340">
      <w:pPr>
        <w:jc w:val="both"/>
      </w:pPr>
      <w:r w:rsidRPr="009D1340">
        <w:t xml:space="preserve">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w:t>
      </w:r>
    </w:p>
    <w:p w:rsidR="009D1340" w:rsidRPr="009D1340" w:rsidRDefault="009D1340" w:rsidP="009D1340">
      <w:pPr>
        <w:jc w:val="both"/>
      </w:pPr>
      <w:r w:rsidRPr="009D1340">
        <w:t xml:space="preserve">благополучия и полноценного развития. </w:t>
      </w:r>
    </w:p>
    <w:p w:rsidR="009D1340" w:rsidRPr="009D1340" w:rsidRDefault="009D1340" w:rsidP="009D1340">
      <w:pPr>
        <w:jc w:val="both"/>
        <w:rPr>
          <w:b/>
        </w:rPr>
      </w:pPr>
      <w:r w:rsidRPr="009D1340">
        <w:tab/>
      </w:r>
      <w:r w:rsidRPr="009D1340">
        <w:rPr>
          <w:b/>
        </w:rPr>
        <w:t xml:space="preserve">5. Содействие и сотрудничество детей и взрослых, признание ребенка полноценным участником (субъектом) образовательных отношений. </w:t>
      </w:r>
      <w:r w:rsidRPr="009D1340">
        <w:t>Этот принцип предполагает активное участие всех субъектов образовательных отношений –</w:t>
      </w:r>
      <w:r w:rsidRPr="009D1340">
        <w:rPr>
          <w:b/>
        </w:rPr>
        <w:t xml:space="preserve"> </w:t>
      </w:r>
      <w:r w:rsidRPr="009D1340">
        <w:t>как детей, так и взрослых –</w:t>
      </w:r>
      <w:r w:rsidRPr="009D1340">
        <w:rPr>
          <w:b/>
        </w:rPr>
        <w:t xml:space="preserve"> </w:t>
      </w:r>
      <w:r w:rsidRPr="009D1340">
        <w:t xml:space="preserve">в реализации </w:t>
      </w:r>
    </w:p>
    <w:p w:rsidR="009D1340" w:rsidRPr="009D1340" w:rsidRDefault="009D1340" w:rsidP="009D1340">
      <w:pPr>
        <w:jc w:val="both"/>
      </w:pPr>
      <w:r w:rsidRPr="009D1340">
        <w:lastRenderedPageBreak/>
        <w:t xml:space="preserve">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D1340" w:rsidRPr="009D1340" w:rsidRDefault="009D1340" w:rsidP="009D1340">
      <w:pPr>
        <w:jc w:val="both"/>
      </w:pPr>
      <w:r w:rsidRPr="009D1340">
        <w:tab/>
      </w:r>
      <w:r w:rsidRPr="009D1340">
        <w:rPr>
          <w:b/>
        </w:rPr>
        <w:t>6. Сотрудничество Организации с семьей.</w:t>
      </w:r>
      <w:r w:rsidRPr="009D1340">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9D1340" w:rsidRPr="009D1340" w:rsidRDefault="009D1340" w:rsidP="009D1340">
      <w:pPr>
        <w:jc w:val="both"/>
      </w:pPr>
      <w:r w:rsidRPr="009D1340">
        <w:tab/>
      </w:r>
      <w:r w:rsidRPr="009D1340">
        <w:rPr>
          <w:b/>
        </w:rPr>
        <w:t>7. Сетевое взаимодействие с организациями</w:t>
      </w:r>
      <w:r w:rsidRPr="009D1340">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9D1340" w:rsidRPr="009D1340" w:rsidRDefault="009D1340" w:rsidP="009D1340">
      <w:pPr>
        <w:rPr>
          <w:b/>
        </w:rPr>
      </w:pPr>
      <w:r w:rsidRPr="009D1340">
        <w:tab/>
      </w:r>
      <w:r w:rsidRPr="009D1340">
        <w:rPr>
          <w:b/>
        </w:rPr>
        <w:t xml:space="preserve">8. Индивидуализация дошкольного образования </w:t>
      </w:r>
      <w:r w:rsidRPr="009D1340">
        <w:t>предполагает такое</w:t>
      </w:r>
    </w:p>
    <w:p w:rsidR="009D1340" w:rsidRPr="009D1340" w:rsidRDefault="009D1340" w:rsidP="009D1340">
      <w:pPr>
        <w:jc w:val="both"/>
      </w:pPr>
      <w:r w:rsidRPr="009D1340">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w:t>
      </w:r>
    </w:p>
    <w:p w:rsidR="009D1340" w:rsidRPr="009D1340" w:rsidRDefault="009D1340" w:rsidP="009D1340">
      <w:pPr>
        <w:jc w:val="both"/>
      </w:pPr>
      <w:r w:rsidRPr="009D1340">
        <w:t xml:space="preserve">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w:t>
      </w:r>
    </w:p>
    <w:p w:rsidR="009D1340" w:rsidRPr="009D1340" w:rsidRDefault="009D1340" w:rsidP="009D1340">
      <w:pPr>
        <w:jc w:val="both"/>
      </w:pPr>
      <w:r w:rsidRPr="009D1340">
        <w:t>внимания на инициативности, самостоятельности и активности ребенка.</w:t>
      </w:r>
    </w:p>
    <w:p w:rsidR="009D1340" w:rsidRPr="009D1340" w:rsidRDefault="009D1340" w:rsidP="009D1340">
      <w:pPr>
        <w:jc w:val="both"/>
        <w:rPr>
          <w:b/>
        </w:rPr>
      </w:pPr>
      <w:r w:rsidRPr="009D1340">
        <w:tab/>
      </w:r>
      <w:r w:rsidRPr="009D1340">
        <w:rPr>
          <w:b/>
        </w:rPr>
        <w:t xml:space="preserve">9. Возрастная адекватность образования. </w:t>
      </w:r>
      <w:r w:rsidRPr="009D1340">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Pr="009D1340">
        <w:rPr>
          <w:b/>
        </w:rPr>
        <w:t xml:space="preserve"> </w:t>
      </w:r>
      <w:r w:rsidRPr="009D1340">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D1340" w:rsidRPr="009D1340" w:rsidRDefault="009D1340" w:rsidP="009D1340">
      <w:pPr>
        <w:jc w:val="both"/>
        <w:rPr>
          <w:b/>
        </w:rPr>
      </w:pPr>
      <w:r w:rsidRPr="009D1340">
        <w:tab/>
      </w:r>
      <w:r w:rsidRPr="009D1340">
        <w:rPr>
          <w:b/>
        </w:rPr>
        <w:t xml:space="preserve">10. Развивающее вариативное образование. </w:t>
      </w:r>
      <w:r w:rsidRPr="009D1340">
        <w:t xml:space="preserve">Этот принцип предполагает, что образовательное содержание предлагается ребенку </w:t>
      </w:r>
    </w:p>
    <w:p w:rsidR="009D1340" w:rsidRPr="009D1340" w:rsidRDefault="009D1340" w:rsidP="009D1340">
      <w:pPr>
        <w:jc w:val="both"/>
      </w:pPr>
      <w:r w:rsidRPr="009D1340">
        <w:lastRenderedPageBreak/>
        <w:t xml:space="preserve">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w:t>
      </w:r>
    </w:p>
    <w:p w:rsidR="009D1340" w:rsidRPr="009D1340" w:rsidRDefault="009D1340" w:rsidP="009D1340">
      <w:pPr>
        <w:jc w:val="both"/>
      </w:pPr>
      <w:r w:rsidRPr="009D1340">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D1340" w:rsidRPr="009D1340" w:rsidRDefault="009D1340" w:rsidP="009D1340">
      <w:pPr>
        <w:jc w:val="both"/>
        <w:rPr>
          <w:b/>
        </w:rPr>
      </w:pPr>
      <w:r w:rsidRPr="009D1340">
        <w:rPr>
          <w:b/>
        </w:rPr>
        <w:tab/>
        <w:t xml:space="preserve">11. Полнота содержания и интеграция отдельных образовательных областей. </w:t>
      </w:r>
      <w:r w:rsidRPr="009D1340">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D1340" w:rsidRPr="009D1340" w:rsidRDefault="009D1340" w:rsidP="009D1340">
      <w:pPr>
        <w:jc w:val="both"/>
        <w:rPr>
          <w:b/>
        </w:rPr>
      </w:pPr>
      <w:r w:rsidRPr="009D1340">
        <w:tab/>
      </w:r>
      <w:r w:rsidRPr="009D1340">
        <w:rPr>
          <w:b/>
        </w:rPr>
        <w:t xml:space="preserve">12. Инвариантность ценностей и целей при вариативности средств реализации и достижения целей Программы. </w:t>
      </w:r>
      <w:r w:rsidRPr="009D1340">
        <w:t>Стандарт и Программа задают инвариантные ценности и</w:t>
      </w:r>
      <w:r w:rsidRPr="009D1340">
        <w:rPr>
          <w:b/>
        </w:rPr>
        <w:t xml:space="preserve"> </w:t>
      </w:r>
      <w:r w:rsidRPr="009D1340">
        <w:t>ориентиры, с учетом которых Организация должна разработать свою основную образовательную программу и которые для нее являются научно</w:t>
      </w:r>
      <w:r w:rsidRPr="009D1340">
        <w:rPr>
          <w:b/>
        </w:rPr>
        <w:t xml:space="preserve"> </w:t>
      </w:r>
      <w:r w:rsidRPr="009D1340">
        <w:t>-</w:t>
      </w:r>
      <w:r w:rsidRPr="009D1340">
        <w:rPr>
          <w:b/>
        </w:rPr>
        <w:t xml:space="preserve"> </w:t>
      </w:r>
      <w:r w:rsidRPr="009D1340">
        <w:t>методическими опорами в современном мире разнообразия и неопределенности.</w:t>
      </w:r>
      <w:r w:rsidRPr="009D1340">
        <w:rPr>
          <w:b/>
        </w:rPr>
        <w:t xml:space="preserve"> </w:t>
      </w:r>
      <w:r w:rsidRPr="009D1340">
        <w:t>При этом Программа оставляет за Организацией право выбора способов их достижения, выбора образовательных программ,</w:t>
      </w:r>
      <w:r w:rsidRPr="009D1340">
        <w:rPr>
          <w:b/>
        </w:rPr>
        <w:t xml:space="preserve"> </w:t>
      </w:r>
      <w:r w:rsidRPr="009D1340">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D1340" w:rsidRPr="009D1340" w:rsidRDefault="009D1340" w:rsidP="009D1340">
      <w:pPr>
        <w:ind w:firstLine="851"/>
        <w:jc w:val="both"/>
      </w:pPr>
    </w:p>
    <w:p w:rsidR="009D1340" w:rsidRPr="009D1340" w:rsidRDefault="009D1340" w:rsidP="009D1340">
      <w:pPr>
        <w:ind w:firstLine="851"/>
        <w:jc w:val="both"/>
        <w:rPr>
          <w:b/>
        </w:rPr>
      </w:pPr>
      <w:r w:rsidRPr="009D1340">
        <w:rPr>
          <w:b/>
        </w:rPr>
        <w:t xml:space="preserve">Принципы </w:t>
      </w:r>
      <w:r w:rsidRPr="009D1340">
        <w:rPr>
          <w:b/>
          <w:bCs/>
        </w:rPr>
        <w:t>основной образовательной программы дошкольного образования «Тропинки» под редакцией В.Т.</w:t>
      </w:r>
      <w:r w:rsidR="009551B6">
        <w:rPr>
          <w:b/>
          <w:bCs/>
        </w:rPr>
        <w:t xml:space="preserve"> </w:t>
      </w:r>
      <w:r w:rsidRPr="009D1340">
        <w:rPr>
          <w:b/>
          <w:bCs/>
        </w:rPr>
        <w:t>Кудрявцева:</w:t>
      </w:r>
    </w:p>
    <w:p w:rsidR="009D1340" w:rsidRPr="009D1340" w:rsidRDefault="009D1340" w:rsidP="009D1340">
      <w:pPr>
        <w:ind w:firstLine="851"/>
        <w:jc w:val="both"/>
      </w:pPr>
      <w:r w:rsidRPr="009D1340">
        <w:t>Целостность образовательного процесса обеспечивается единством принципов развивающей образовательной работы по всем его направлениям (социально-коммуникативное, познавательное развитие и др.)</w:t>
      </w:r>
    </w:p>
    <w:p w:rsidR="009D1340" w:rsidRPr="009D1340" w:rsidRDefault="009D1340" w:rsidP="009D1340">
      <w:pPr>
        <w:ind w:firstLine="851"/>
        <w:jc w:val="both"/>
      </w:pPr>
      <w:r w:rsidRPr="009D1340">
        <w:t>- Первый принцип - общность приоритетов творческого развития;</w:t>
      </w:r>
    </w:p>
    <w:p w:rsidR="009D1340" w:rsidRPr="009D1340" w:rsidRDefault="009D1340" w:rsidP="009D1340">
      <w:pPr>
        <w:ind w:firstLine="851"/>
        <w:jc w:val="both"/>
      </w:pPr>
      <w:r w:rsidRPr="009D1340">
        <w:t>- Второй принцип развивающей работы - ориентация на универсальные модели творчества в ходе развития творческих способностей детей;</w:t>
      </w:r>
    </w:p>
    <w:p w:rsidR="009D1340" w:rsidRPr="009D1340" w:rsidRDefault="009D1340" w:rsidP="009D1340">
      <w:pPr>
        <w:ind w:firstLine="851"/>
        <w:jc w:val="both"/>
      </w:pPr>
      <w:r w:rsidRPr="009D1340">
        <w:t>- Третий принцип – проблема как основная единица развивающего программного содержания;</w:t>
      </w:r>
    </w:p>
    <w:p w:rsidR="009D1340" w:rsidRPr="009D1340" w:rsidRDefault="009D1340" w:rsidP="009D1340">
      <w:pPr>
        <w:ind w:firstLine="851"/>
        <w:jc w:val="both"/>
      </w:pPr>
      <w:r w:rsidRPr="009D1340">
        <w:t xml:space="preserve">- Четвертый принцип – разнообразие </w:t>
      </w:r>
      <w:proofErr w:type="spellStart"/>
      <w:r w:rsidRPr="009D1340">
        <w:t>деятельностных</w:t>
      </w:r>
      <w:proofErr w:type="spellEnd"/>
      <w:r w:rsidRPr="009D1340">
        <w:t xml:space="preserve"> средств воплощения творческих поисков и решений;</w:t>
      </w:r>
    </w:p>
    <w:p w:rsidR="009D1340" w:rsidRPr="009D1340" w:rsidRDefault="009D1340" w:rsidP="009D1340">
      <w:pPr>
        <w:ind w:firstLine="851"/>
        <w:jc w:val="both"/>
      </w:pPr>
      <w:r w:rsidRPr="009D1340">
        <w:t>- Пятый принцип - «событийное» оформление деятельной жизни ребенка;</w:t>
      </w:r>
    </w:p>
    <w:p w:rsidR="009D1340" w:rsidRPr="009D1340" w:rsidRDefault="009D1340" w:rsidP="009D1340">
      <w:pPr>
        <w:ind w:firstLine="851"/>
        <w:jc w:val="both"/>
      </w:pPr>
      <w:r w:rsidRPr="009D1340">
        <w:t>- Шестой принцип – единство развивающей и оздоровительной работы с детьми.</w:t>
      </w:r>
    </w:p>
    <w:p w:rsidR="009D1340" w:rsidRPr="009D1340" w:rsidRDefault="009D1340" w:rsidP="009D1340">
      <w:pPr>
        <w:pStyle w:val="nospacing"/>
        <w:spacing w:before="0" w:beforeAutospacing="0" w:after="0" w:afterAutospacing="0" w:line="276" w:lineRule="auto"/>
        <w:ind w:firstLine="851"/>
        <w:jc w:val="both"/>
      </w:pPr>
    </w:p>
    <w:p w:rsidR="009D1340" w:rsidRPr="009D1340" w:rsidRDefault="009D1340" w:rsidP="009D1340">
      <w:pPr>
        <w:pStyle w:val="nospacing"/>
        <w:spacing w:before="0" w:beforeAutospacing="0" w:after="0" w:afterAutospacing="0" w:line="276" w:lineRule="auto"/>
        <w:ind w:firstLine="851"/>
        <w:jc w:val="both"/>
      </w:pPr>
      <w:r w:rsidRPr="009D1340">
        <w:t>Для реализации целей и задач нашего детского сада необходимыми будут и такие   принципы построения образовательного процесса как:</w:t>
      </w:r>
    </w:p>
    <w:p w:rsidR="009D1340" w:rsidRPr="009D1340" w:rsidRDefault="009D1340" w:rsidP="009D1340">
      <w:pPr>
        <w:autoSpaceDE w:val="0"/>
        <w:autoSpaceDN w:val="0"/>
        <w:adjustRightInd w:val="0"/>
        <w:ind w:firstLine="851"/>
        <w:jc w:val="both"/>
        <w:rPr>
          <w:iCs/>
          <w:u w:val="single"/>
        </w:rPr>
      </w:pPr>
      <w:r w:rsidRPr="009D1340">
        <w:rPr>
          <w:iCs/>
          <w:u w:val="single"/>
        </w:rPr>
        <w:t>а) Личностно ориентированные принципы</w:t>
      </w:r>
    </w:p>
    <w:p w:rsidR="009D1340" w:rsidRPr="009D1340" w:rsidRDefault="009D1340" w:rsidP="009D1340">
      <w:pPr>
        <w:autoSpaceDE w:val="0"/>
        <w:autoSpaceDN w:val="0"/>
        <w:adjustRightInd w:val="0"/>
        <w:ind w:firstLine="851"/>
        <w:jc w:val="both"/>
      </w:pPr>
      <w:r w:rsidRPr="009D1340">
        <w:t xml:space="preserve">- принцип адаптивности.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Принцип развития. Основная </w:t>
      </w:r>
      <w:r w:rsidRPr="009D1340">
        <w:lastRenderedPageBreak/>
        <w:t>задача детского сада – это развитие ребёнка - дошкольника, и в первую очередь – целостное развитие его личности и обеспечение готовности личности к дальнейшему развитию.</w:t>
      </w:r>
    </w:p>
    <w:p w:rsidR="009D1340" w:rsidRPr="009D1340" w:rsidRDefault="009D1340" w:rsidP="009D1340">
      <w:pPr>
        <w:autoSpaceDE w:val="0"/>
        <w:autoSpaceDN w:val="0"/>
        <w:adjustRightInd w:val="0"/>
        <w:ind w:firstLine="851"/>
        <w:jc w:val="both"/>
      </w:pPr>
      <w:r w:rsidRPr="009D1340">
        <w:t>- 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9D1340" w:rsidRPr="009D1340" w:rsidRDefault="009D1340" w:rsidP="009D1340">
      <w:pPr>
        <w:autoSpaceDE w:val="0"/>
        <w:autoSpaceDN w:val="0"/>
        <w:adjustRightInd w:val="0"/>
        <w:ind w:firstLine="851"/>
        <w:jc w:val="both"/>
        <w:rPr>
          <w:iCs/>
          <w:u w:val="single"/>
        </w:rPr>
      </w:pPr>
      <w:r w:rsidRPr="009D1340">
        <w:rPr>
          <w:iCs/>
          <w:u w:val="single"/>
        </w:rPr>
        <w:t>б) Культурно ориентированные принципы</w:t>
      </w:r>
    </w:p>
    <w:p w:rsidR="009D1340" w:rsidRPr="009D1340" w:rsidRDefault="009D1340" w:rsidP="009D1340">
      <w:pPr>
        <w:autoSpaceDE w:val="0"/>
        <w:autoSpaceDN w:val="0"/>
        <w:adjustRightInd w:val="0"/>
        <w:ind w:firstLine="851"/>
        <w:jc w:val="both"/>
      </w:pPr>
      <w:r w:rsidRPr="009D1340">
        <w:t>- принцип целостности содержания образования. Представление дошкольника о предметном и социальном мире должно быть единым и целостным.</w:t>
      </w:r>
    </w:p>
    <w:p w:rsidR="009D1340" w:rsidRPr="009D1340" w:rsidRDefault="009D1340" w:rsidP="009D1340">
      <w:pPr>
        <w:autoSpaceDE w:val="0"/>
        <w:autoSpaceDN w:val="0"/>
        <w:adjustRightInd w:val="0"/>
        <w:ind w:firstLine="851"/>
        <w:jc w:val="both"/>
        <w:rPr>
          <w:iCs/>
        </w:rPr>
      </w:pPr>
      <w:r w:rsidRPr="009D1340">
        <w:t xml:space="preserve">- принцип смыслового отношения к миру. Ребёнок осознаёт, что </w:t>
      </w:r>
      <w:r w:rsidRPr="009D1340">
        <w:rPr>
          <w:iCs/>
        </w:rPr>
        <w:t xml:space="preserve">окружающий его мир </w:t>
      </w:r>
      <w:r w:rsidRPr="009D1340">
        <w:t>–</w:t>
      </w:r>
      <w:r w:rsidRPr="009D1340">
        <w:rPr>
          <w:iCs/>
        </w:rPr>
        <w:t xml:space="preserve"> </w:t>
      </w:r>
      <w:r w:rsidRPr="009D1340">
        <w:t xml:space="preserve">это мир, </w:t>
      </w:r>
      <w:r w:rsidRPr="009D1340">
        <w:rPr>
          <w:iCs/>
        </w:rPr>
        <w:t xml:space="preserve">частью которого он является  </w:t>
      </w:r>
      <w:r w:rsidRPr="009D1340">
        <w:t xml:space="preserve">и который так или иначе </w:t>
      </w:r>
      <w:r w:rsidRPr="009D1340">
        <w:rPr>
          <w:iCs/>
        </w:rPr>
        <w:t>переживает  и осмысляет для себя.</w:t>
      </w:r>
    </w:p>
    <w:p w:rsidR="009D1340" w:rsidRPr="009D1340" w:rsidRDefault="009D1340" w:rsidP="009D1340">
      <w:pPr>
        <w:autoSpaceDE w:val="0"/>
        <w:autoSpaceDN w:val="0"/>
        <w:adjustRightInd w:val="0"/>
        <w:ind w:firstLine="851"/>
        <w:jc w:val="both"/>
      </w:pPr>
      <w:r w:rsidRPr="009D1340">
        <w:t>- принцип систематичности. Предполагает наличие единых линий развития и воспитания.</w:t>
      </w:r>
    </w:p>
    <w:p w:rsidR="009D1340" w:rsidRPr="009D1340" w:rsidRDefault="009D1340" w:rsidP="009D1340">
      <w:pPr>
        <w:autoSpaceDE w:val="0"/>
        <w:autoSpaceDN w:val="0"/>
        <w:adjustRightInd w:val="0"/>
        <w:ind w:firstLine="851"/>
        <w:jc w:val="both"/>
      </w:pPr>
      <w:r w:rsidRPr="009D1340">
        <w:t>- принцип ориентировочной функции знаний.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9D1340" w:rsidRPr="009D1340" w:rsidRDefault="009D1340" w:rsidP="009D1340">
      <w:pPr>
        <w:autoSpaceDE w:val="0"/>
        <w:autoSpaceDN w:val="0"/>
        <w:adjustRightInd w:val="0"/>
        <w:ind w:firstLine="851"/>
        <w:jc w:val="both"/>
      </w:pPr>
      <w:r w:rsidRPr="009D1340">
        <w:t>- принцип овладения культурой.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9D1340" w:rsidRPr="009D1340" w:rsidRDefault="009D1340" w:rsidP="009D1340">
      <w:pPr>
        <w:autoSpaceDE w:val="0"/>
        <w:autoSpaceDN w:val="0"/>
        <w:adjustRightInd w:val="0"/>
        <w:ind w:firstLine="851"/>
        <w:jc w:val="both"/>
        <w:rPr>
          <w:iCs/>
          <w:u w:val="single"/>
        </w:rPr>
      </w:pPr>
      <w:r w:rsidRPr="009D1340">
        <w:rPr>
          <w:iCs/>
          <w:u w:val="single"/>
        </w:rPr>
        <w:t xml:space="preserve">в) </w:t>
      </w:r>
      <w:proofErr w:type="spellStart"/>
      <w:r w:rsidRPr="009D1340">
        <w:rPr>
          <w:iCs/>
          <w:u w:val="single"/>
        </w:rPr>
        <w:t>Деятельностно</w:t>
      </w:r>
      <w:proofErr w:type="spellEnd"/>
      <w:r w:rsidRPr="009D1340">
        <w:rPr>
          <w:iCs/>
          <w:u w:val="single"/>
        </w:rPr>
        <w:t xml:space="preserve"> -  ориентированные принципы</w:t>
      </w:r>
    </w:p>
    <w:p w:rsidR="009D1340" w:rsidRPr="009D1340" w:rsidRDefault="009D1340" w:rsidP="009D1340">
      <w:pPr>
        <w:autoSpaceDE w:val="0"/>
        <w:autoSpaceDN w:val="0"/>
        <w:adjustRightInd w:val="0"/>
        <w:ind w:firstLine="851"/>
        <w:jc w:val="both"/>
      </w:pPr>
      <w:r w:rsidRPr="009D1340">
        <w:t xml:space="preserve">- 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9D1340" w:rsidRPr="009D1340" w:rsidRDefault="009D1340" w:rsidP="009D1340">
      <w:pPr>
        <w:autoSpaceDE w:val="0"/>
        <w:autoSpaceDN w:val="0"/>
        <w:adjustRightInd w:val="0"/>
        <w:ind w:firstLine="851"/>
        <w:jc w:val="both"/>
      </w:pPr>
      <w:r w:rsidRPr="009D1340">
        <w:t>- принцип опоры на предшествующее (спонтанное) развитие. Предполагает опору  на предшествующее спонтанное (или не управляемое прямо), самостоятельное, «житейское» развитие ребёнка.</w:t>
      </w:r>
    </w:p>
    <w:p w:rsidR="00887D70" w:rsidRPr="004D3F4B" w:rsidRDefault="00887D70" w:rsidP="009D1340">
      <w:pPr>
        <w:pStyle w:val="a9"/>
      </w:pPr>
    </w:p>
    <w:p w:rsidR="009D1340" w:rsidRDefault="009D1340" w:rsidP="009D1340">
      <w:pPr>
        <w:autoSpaceDE w:val="0"/>
        <w:ind w:firstLine="862"/>
        <w:jc w:val="center"/>
        <w:rPr>
          <w:b/>
          <w:i/>
        </w:rPr>
      </w:pPr>
      <w:r>
        <w:rPr>
          <w:b/>
          <w:i/>
        </w:rPr>
        <w:t>Основные подходы к формированию Программы</w:t>
      </w:r>
    </w:p>
    <w:p w:rsidR="009D1340" w:rsidRDefault="009D1340" w:rsidP="009D1340">
      <w:pPr>
        <w:autoSpaceDE w:val="0"/>
        <w:ind w:firstLine="862"/>
        <w:jc w:val="center"/>
        <w:rPr>
          <w:b/>
          <w:i/>
        </w:rPr>
      </w:pPr>
    </w:p>
    <w:p w:rsidR="009D1340" w:rsidRDefault="009D1340" w:rsidP="009D1340">
      <w:pPr>
        <w:ind w:firstLine="567"/>
        <w:jc w:val="both"/>
        <w:rPr>
          <w:rFonts w:eastAsia="TimesNewRomanPSMT"/>
        </w:rPr>
      </w:pPr>
      <w:r>
        <w:rPr>
          <w:rFonts w:eastAsia="TimesNewRomanPSMT"/>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№47.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r>
        <w:rPr>
          <w:sz w:val="28"/>
          <w:szCs w:val="28"/>
        </w:rPr>
        <w:t xml:space="preserve"> </w:t>
      </w:r>
    </w:p>
    <w:p w:rsidR="009D1340" w:rsidRDefault="009D1340" w:rsidP="009D1340">
      <w:pPr>
        <w:autoSpaceDE w:val="0"/>
        <w:ind w:firstLine="425"/>
        <w:jc w:val="both"/>
        <w:rPr>
          <w:rFonts w:eastAsia="TimesNewRomanPSMT"/>
        </w:rPr>
      </w:pPr>
      <w:r>
        <w:rPr>
          <w:rFonts w:eastAsia="TimesNewRomanPSMT"/>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9D1340" w:rsidRDefault="009D1340" w:rsidP="009D1340">
      <w:pPr>
        <w:ind w:firstLine="425"/>
        <w:jc w:val="both"/>
        <w:rPr>
          <w:rFonts w:eastAsia="TimesNewRomanPSMT"/>
        </w:rPr>
      </w:pPr>
      <w:r>
        <w:rPr>
          <w:rFonts w:eastAsia="TimesNewRomanPSMT"/>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rsidR="009D1340" w:rsidRDefault="009D1340" w:rsidP="009D1340">
      <w:pPr>
        <w:pStyle w:val="12"/>
        <w:numPr>
          <w:ilvl w:val="0"/>
          <w:numId w:val="2"/>
        </w:num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социально-коммуникативное развитие;</w:t>
      </w:r>
    </w:p>
    <w:p w:rsidR="009D1340" w:rsidRDefault="009D1340" w:rsidP="009D1340">
      <w:pPr>
        <w:pStyle w:val="12"/>
        <w:numPr>
          <w:ilvl w:val="0"/>
          <w:numId w:val="2"/>
        </w:num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познавательное развитие;</w:t>
      </w:r>
    </w:p>
    <w:p w:rsidR="009D1340" w:rsidRDefault="009D1340" w:rsidP="009D1340">
      <w:pPr>
        <w:pStyle w:val="12"/>
        <w:numPr>
          <w:ilvl w:val="0"/>
          <w:numId w:val="2"/>
        </w:num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речевое развитие;</w:t>
      </w:r>
    </w:p>
    <w:p w:rsidR="009D1340" w:rsidRDefault="009D1340" w:rsidP="009D1340">
      <w:pPr>
        <w:pStyle w:val="12"/>
        <w:numPr>
          <w:ilvl w:val="0"/>
          <w:numId w:val="2"/>
        </w:num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художественно-эстетическое развитие;</w:t>
      </w:r>
    </w:p>
    <w:p w:rsidR="009D1340" w:rsidRDefault="009D1340" w:rsidP="009D1340">
      <w:pPr>
        <w:pStyle w:val="12"/>
        <w:numPr>
          <w:ilvl w:val="0"/>
          <w:numId w:val="2"/>
        </w:numPr>
        <w:spacing w:after="0" w:line="240" w:lineRule="auto"/>
        <w:jc w:val="both"/>
      </w:pPr>
      <w:r>
        <w:rPr>
          <w:rFonts w:ascii="Times New Roman" w:eastAsia="TimesNewRomanPSMT" w:hAnsi="Times New Roman" w:cs="Times New Roman"/>
          <w:sz w:val="24"/>
          <w:szCs w:val="24"/>
        </w:rPr>
        <w:t>физическое развитие.</w:t>
      </w:r>
    </w:p>
    <w:p w:rsidR="009D1340" w:rsidRDefault="009D1340" w:rsidP="009D1340">
      <w:pPr>
        <w:autoSpaceDE w:val="0"/>
        <w:ind w:firstLine="567"/>
        <w:jc w:val="both"/>
      </w:pPr>
      <w:r>
        <w:t>В программе учитываются:</w:t>
      </w:r>
    </w:p>
    <w:p w:rsidR="009D1340" w:rsidRDefault="009D1340" w:rsidP="009D1340">
      <w:pPr>
        <w:autoSpaceDE w:val="0"/>
        <w:ind w:firstLine="567"/>
        <w:jc w:val="both"/>
      </w:pPr>
      <w:r>
        <w:t xml:space="preserve">- индивидуальные потребности ребенка, связанные с его жизненной ситуацией и состоянием здоровья. </w:t>
      </w:r>
    </w:p>
    <w:p w:rsidR="009D1340" w:rsidRDefault="009D1340" w:rsidP="009D1340">
      <w:pPr>
        <w:autoSpaceDE w:val="0"/>
        <w:ind w:firstLine="567"/>
        <w:jc w:val="both"/>
      </w:pPr>
      <w:r>
        <w:t>- возможности освоения ребенком Программы на разных этапах ее реализации.</w:t>
      </w:r>
    </w:p>
    <w:p w:rsidR="009D1340" w:rsidRDefault="009D1340" w:rsidP="009D1340">
      <w:pPr>
        <w:autoSpaceDE w:val="0"/>
        <w:ind w:firstLine="567"/>
        <w:jc w:val="both"/>
      </w:pPr>
    </w:p>
    <w:p w:rsidR="009D1340" w:rsidRPr="00550837" w:rsidRDefault="009D1340" w:rsidP="00550837">
      <w:pPr>
        <w:pStyle w:val="a9"/>
        <w:numPr>
          <w:ilvl w:val="1"/>
          <w:numId w:val="1"/>
        </w:numPr>
        <w:tabs>
          <w:tab w:val="left" w:pos="708"/>
          <w:tab w:val="left" w:pos="1416"/>
          <w:tab w:val="left" w:pos="2124"/>
          <w:tab w:val="left" w:pos="2832"/>
        </w:tabs>
        <w:jc w:val="center"/>
        <w:rPr>
          <w:b/>
          <w:bCs/>
        </w:rPr>
      </w:pPr>
      <w:r w:rsidRPr="00550837">
        <w:rPr>
          <w:b/>
          <w:bCs/>
        </w:rPr>
        <w:t>Значимые характеристики дошкольного образовательного учреждения</w:t>
      </w:r>
    </w:p>
    <w:p w:rsidR="00550837" w:rsidRPr="00550837" w:rsidRDefault="00550837" w:rsidP="00550837">
      <w:pPr>
        <w:pStyle w:val="a9"/>
        <w:tabs>
          <w:tab w:val="left" w:pos="708"/>
          <w:tab w:val="left" w:pos="1416"/>
          <w:tab w:val="left" w:pos="2124"/>
          <w:tab w:val="left" w:pos="2832"/>
        </w:tabs>
        <w:rPr>
          <w:b/>
          <w:bCs/>
        </w:rPr>
      </w:pPr>
    </w:p>
    <w:p w:rsidR="00550837" w:rsidRPr="00550837" w:rsidRDefault="00550837" w:rsidP="00550837">
      <w:pPr>
        <w:tabs>
          <w:tab w:val="left" w:pos="708"/>
          <w:tab w:val="left" w:pos="1416"/>
          <w:tab w:val="left" w:pos="2124"/>
          <w:tab w:val="left" w:pos="2832"/>
        </w:tabs>
        <w:ind w:firstLine="567"/>
        <w:jc w:val="both"/>
      </w:pPr>
      <w:r w:rsidRPr="00550837">
        <w:rPr>
          <w:b/>
          <w:bCs/>
          <w:i/>
          <w:iCs/>
        </w:rPr>
        <w:t xml:space="preserve">Режим работы дошкольного образовательного учреждения: </w:t>
      </w:r>
      <w:r w:rsidRPr="00550837">
        <w:t>группы компенсирующей  направленности ДОУ функционируют в режиме пятидневной рабочей недели с 10-часовым  пребыванием  детей  (с 8.00 до 18.00 часов).</w:t>
      </w:r>
    </w:p>
    <w:p w:rsidR="00550837" w:rsidRPr="00550837" w:rsidRDefault="00550837" w:rsidP="00550837">
      <w:pPr>
        <w:ind w:firstLine="567"/>
        <w:jc w:val="both"/>
      </w:pPr>
      <w:r w:rsidRPr="00550837">
        <w:t xml:space="preserve">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550837" w:rsidRPr="00550837" w:rsidRDefault="00550837" w:rsidP="00550837">
      <w:pPr>
        <w:shd w:val="clear" w:color="auto" w:fill="FFFFFF"/>
        <w:spacing w:before="30" w:after="30"/>
        <w:ind w:firstLine="709"/>
        <w:jc w:val="both"/>
        <w:rPr>
          <w:rFonts w:eastAsia="Calibri"/>
        </w:rPr>
      </w:pPr>
      <w:r w:rsidRPr="00550837">
        <w:rPr>
          <w:rFonts w:eastAsia="Calibri"/>
          <w:b/>
          <w:i/>
        </w:rPr>
        <w:t>Национально – культурные особенности:</w:t>
      </w:r>
      <w:r w:rsidRPr="00550837">
        <w:rPr>
          <w:rFonts w:eastAsia="Calibri"/>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w:t>
      </w:r>
      <w:proofErr w:type="spellStart"/>
      <w:r w:rsidRPr="00550837">
        <w:rPr>
          <w:rFonts w:eastAsia="Calibri"/>
        </w:rPr>
        <w:t>Белгородчины</w:t>
      </w:r>
      <w:proofErr w:type="spellEnd"/>
      <w:r w:rsidRPr="00550837">
        <w:rPr>
          <w:rFonts w:eastAsia="Calibri"/>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50837" w:rsidRPr="00550837" w:rsidRDefault="00550837" w:rsidP="00550837">
      <w:pPr>
        <w:shd w:val="clear" w:color="auto" w:fill="FFFFFF"/>
        <w:spacing w:before="30" w:after="30"/>
        <w:ind w:firstLine="709"/>
        <w:jc w:val="both"/>
        <w:rPr>
          <w:rFonts w:eastAsia="Calibri"/>
        </w:rPr>
      </w:pPr>
      <w:r w:rsidRPr="00550837">
        <w:rPr>
          <w:rFonts w:eastAsia="Calibri"/>
          <w:b/>
          <w:i/>
        </w:rPr>
        <w:t xml:space="preserve">Климатические особенности: </w:t>
      </w:r>
      <w:r w:rsidRPr="00550837">
        <w:rPr>
          <w:rFonts w:eastAsia="Calibri"/>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50837" w:rsidRPr="00550837" w:rsidRDefault="00550837" w:rsidP="00550837">
      <w:pPr>
        <w:shd w:val="clear" w:color="auto" w:fill="FFFFFF"/>
        <w:spacing w:before="30" w:after="30"/>
        <w:ind w:firstLine="709"/>
        <w:jc w:val="both"/>
        <w:rPr>
          <w:rFonts w:eastAsia="Calibri"/>
        </w:rPr>
      </w:pPr>
      <w:r w:rsidRPr="00550837">
        <w:rPr>
          <w:rFonts w:eastAsia="Calibri"/>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550837" w:rsidRPr="00550837" w:rsidRDefault="00550837" w:rsidP="00550837">
      <w:pPr>
        <w:shd w:val="clear" w:color="auto" w:fill="FFFFFF"/>
        <w:spacing w:before="30" w:after="30"/>
        <w:ind w:firstLine="709"/>
        <w:jc w:val="both"/>
        <w:rPr>
          <w:rFonts w:eastAsia="Calibri"/>
        </w:rPr>
      </w:pPr>
      <w:r w:rsidRPr="00550837">
        <w:rPr>
          <w:rFonts w:eastAsia="Calibri"/>
        </w:rPr>
        <w:t>1. холодный период: (сентябрь-май);</w:t>
      </w:r>
    </w:p>
    <w:p w:rsidR="00550837" w:rsidRPr="00550837" w:rsidRDefault="00550837" w:rsidP="00550837">
      <w:pPr>
        <w:shd w:val="clear" w:color="auto" w:fill="FFFFFF"/>
        <w:spacing w:before="30" w:after="30"/>
        <w:ind w:firstLine="709"/>
        <w:jc w:val="both"/>
        <w:rPr>
          <w:rFonts w:eastAsia="Calibri"/>
        </w:rPr>
      </w:pPr>
      <w:r w:rsidRPr="00550837">
        <w:rPr>
          <w:rFonts w:eastAsia="Calibri"/>
        </w:rPr>
        <w:t>2. теплый  период (июнь-август) – не реализуется</w:t>
      </w:r>
    </w:p>
    <w:p w:rsidR="00550837" w:rsidRPr="00550837" w:rsidRDefault="00550837" w:rsidP="00550837">
      <w:pPr>
        <w:shd w:val="clear" w:color="auto" w:fill="FFFFFF"/>
        <w:spacing w:before="30" w:after="30"/>
        <w:ind w:firstLine="567"/>
        <w:jc w:val="both"/>
        <w:rPr>
          <w:rFonts w:eastAsia="Calibri"/>
          <w:color w:val="000000"/>
          <w:szCs w:val="20"/>
        </w:rPr>
      </w:pPr>
      <w:r w:rsidRPr="00550837">
        <w:rPr>
          <w:rFonts w:eastAsia="Calibri"/>
          <w:b/>
          <w:bCs/>
          <w:i/>
          <w:iCs/>
        </w:rPr>
        <w:t xml:space="preserve"> Характеристика группы ДОУ:</w:t>
      </w:r>
      <w:r w:rsidRPr="00550837">
        <w:rPr>
          <w:rFonts w:eastAsia="Calibri"/>
          <w:color w:val="000000"/>
          <w:szCs w:val="20"/>
        </w:rPr>
        <w:t xml:space="preserve"> В детском саду функционирует 2 группы</w:t>
      </w:r>
      <w:r>
        <w:rPr>
          <w:rFonts w:eastAsia="Calibri"/>
          <w:color w:val="000000"/>
          <w:szCs w:val="20"/>
        </w:rPr>
        <w:t xml:space="preserve">: 1 </w:t>
      </w:r>
      <w:r w:rsidR="00427076" w:rsidRPr="00427076">
        <w:rPr>
          <w:rFonts w:eastAsia="Calibri"/>
          <w:color w:val="000000"/>
          <w:szCs w:val="20"/>
        </w:rPr>
        <w:t xml:space="preserve">- </w:t>
      </w:r>
      <w:r>
        <w:rPr>
          <w:rFonts w:eastAsia="Calibri"/>
          <w:color w:val="000000"/>
          <w:szCs w:val="20"/>
        </w:rPr>
        <w:t xml:space="preserve">вторая младшая группа и 1 </w:t>
      </w:r>
      <w:r w:rsidR="00427076" w:rsidRPr="00427076">
        <w:rPr>
          <w:rFonts w:eastAsia="Calibri"/>
          <w:color w:val="000000"/>
          <w:szCs w:val="20"/>
        </w:rPr>
        <w:t xml:space="preserve">- </w:t>
      </w:r>
      <w:r>
        <w:rPr>
          <w:rFonts w:eastAsia="Calibri"/>
          <w:color w:val="000000"/>
          <w:szCs w:val="20"/>
        </w:rPr>
        <w:t xml:space="preserve">средняя группа. </w:t>
      </w:r>
      <w:r w:rsidRPr="00550837">
        <w:rPr>
          <w:rFonts w:eastAsia="Calibri"/>
          <w:color w:val="000000"/>
          <w:szCs w:val="20"/>
        </w:rPr>
        <w:t xml:space="preserve"> </w:t>
      </w:r>
      <w:r w:rsidRPr="00550837">
        <w:rPr>
          <w:rFonts w:eastAsia="Calibri"/>
        </w:rPr>
        <w:t xml:space="preserve">Предельная наполняемость групп – </w:t>
      </w:r>
      <w:r>
        <w:rPr>
          <w:rFonts w:eastAsia="Calibri"/>
        </w:rPr>
        <w:t>25</w:t>
      </w:r>
      <w:r w:rsidRPr="00550837">
        <w:rPr>
          <w:rFonts w:eastAsia="Calibri"/>
        </w:rPr>
        <w:t xml:space="preserve"> детей. </w:t>
      </w:r>
    </w:p>
    <w:p w:rsidR="00887D70" w:rsidRDefault="00887D70" w:rsidP="00887D70">
      <w:pPr>
        <w:pStyle w:val="a9"/>
      </w:pPr>
    </w:p>
    <w:p w:rsidR="009551B6" w:rsidRDefault="009551B6" w:rsidP="009551B6">
      <w:pPr>
        <w:jc w:val="center"/>
        <w:rPr>
          <w:b/>
          <w:i/>
          <w:color w:val="000000"/>
          <w:szCs w:val="28"/>
        </w:rPr>
      </w:pPr>
      <w:r>
        <w:rPr>
          <w:b/>
          <w:i/>
          <w:color w:val="000000"/>
          <w:szCs w:val="28"/>
        </w:rPr>
        <w:t>Вторая младшая группа (от 3 до 4</w:t>
      </w:r>
      <w:r w:rsidRPr="009551B6">
        <w:rPr>
          <w:b/>
          <w:i/>
          <w:color w:val="000000"/>
          <w:szCs w:val="28"/>
        </w:rPr>
        <w:t xml:space="preserve"> лет)</w:t>
      </w:r>
    </w:p>
    <w:p w:rsidR="00364CF5" w:rsidRPr="00364CF5" w:rsidRDefault="00364CF5" w:rsidP="00364CF5">
      <w:pPr>
        <w:ind w:firstLine="708"/>
        <w:jc w:val="both"/>
        <w:rPr>
          <w:color w:val="000000"/>
          <w:szCs w:val="28"/>
        </w:rPr>
      </w:pPr>
      <w:r w:rsidRPr="00364CF5">
        <w:rPr>
          <w:color w:val="000000"/>
          <w:szCs w:val="28"/>
        </w:rPr>
        <w:t>Именно  в  этом  возрасте  дети  чаще  всего  начинают  посещать  организации</w:t>
      </w:r>
    </w:p>
    <w:p w:rsidR="00364CF5" w:rsidRPr="00364CF5" w:rsidRDefault="00364CF5" w:rsidP="00364CF5">
      <w:pPr>
        <w:jc w:val="both"/>
        <w:rPr>
          <w:color w:val="000000"/>
          <w:szCs w:val="28"/>
        </w:rPr>
      </w:pPr>
      <w:r w:rsidRPr="00364CF5">
        <w:rPr>
          <w:color w:val="000000"/>
          <w:szCs w:val="28"/>
        </w:rPr>
        <w:t>дошкольного уровня образования, в том случае, если до трех лет родители осуществляли</w:t>
      </w:r>
    </w:p>
    <w:p w:rsidR="00364CF5" w:rsidRPr="00364CF5" w:rsidRDefault="00364CF5" w:rsidP="00364CF5">
      <w:pPr>
        <w:jc w:val="both"/>
        <w:rPr>
          <w:color w:val="000000"/>
          <w:szCs w:val="28"/>
        </w:rPr>
      </w:pPr>
      <w:r w:rsidRPr="00364CF5">
        <w:rPr>
          <w:color w:val="000000"/>
          <w:szCs w:val="28"/>
        </w:rPr>
        <w:t xml:space="preserve">исключительно  домашнее  воспитание,  либо  совмещали  его  с  посещением  кружков, </w:t>
      </w:r>
    </w:p>
    <w:p w:rsidR="00364CF5" w:rsidRPr="00364CF5" w:rsidRDefault="00364CF5" w:rsidP="00364CF5">
      <w:pPr>
        <w:jc w:val="both"/>
        <w:rPr>
          <w:color w:val="000000"/>
          <w:szCs w:val="28"/>
        </w:rPr>
      </w:pPr>
      <w:r w:rsidRPr="00364CF5">
        <w:rPr>
          <w:color w:val="000000"/>
          <w:szCs w:val="28"/>
        </w:rPr>
        <w:t>секций, студий. Начало посещения дошкольной образовательной организации зачастую</w:t>
      </w:r>
    </w:p>
    <w:p w:rsidR="00364CF5" w:rsidRPr="00364CF5" w:rsidRDefault="00364CF5" w:rsidP="00364CF5">
      <w:pPr>
        <w:jc w:val="both"/>
        <w:rPr>
          <w:color w:val="000000"/>
          <w:szCs w:val="28"/>
        </w:rPr>
      </w:pPr>
      <w:r w:rsidRPr="00364CF5">
        <w:rPr>
          <w:color w:val="000000"/>
          <w:szCs w:val="28"/>
        </w:rPr>
        <w:t>является  первым  выходом  для  ребёнка  в  большой  мир,  в  непривычные  и  не  очень</w:t>
      </w:r>
    </w:p>
    <w:p w:rsidR="00364CF5" w:rsidRPr="00364CF5" w:rsidRDefault="00364CF5" w:rsidP="00364CF5">
      <w:pPr>
        <w:jc w:val="both"/>
        <w:rPr>
          <w:color w:val="000000"/>
          <w:szCs w:val="28"/>
        </w:rPr>
      </w:pPr>
      <w:r w:rsidRPr="00364CF5">
        <w:rPr>
          <w:color w:val="000000"/>
          <w:szCs w:val="28"/>
        </w:rPr>
        <w:t>знакомые ему условия, где необходимо оставаться</w:t>
      </w:r>
      <w:r w:rsidR="002A2CA2">
        <w:rPr>
          <w:color w:val="000000"/>
          <w:szCs w:val="28"/>
        </w:rPr>
        <w:t xml:space="preserve"> на довольно длительное время. </w:t>
      </w:r>
      <w:r w:rsidRPr="00364CF5">
        <w:rPr>
          <w:color w:val="000000"/>
          <w:szCs w:val="28"/>
        </w:rPr>
        <w:t>В  младшем  дошкольном  возрасте  дети  продолжают  осваивать  предметы</w:t>
      </w:r>
      <w:r w:rsidR="002A2CA2">
        <w:rPr>
          <w:color w:val="000000"/>
          <w:szCs w:val="28"/>
        </w:rPr>
        <w:t xml:space="preserve"> </w:t>
      </w:r>
      <w:r w:rsidRPr="00364CF5">
        <w:rPr>
          <w:color w:val="000000"/>
          <w:szCs w:val="28"/>
        </w:rPr>
        <w:t xml:space="preserve">человеческой  </w:t>
      </w:r>
      <w:r w:rsidRPr="00364CF5">
        <w:rPr>
          <w:color w:val="000000"/>
          <w:szCs w:val="28"/>
        </w:rPr>
        <w:lastRenderedPageBreak/>
        <w:t xml:space="preserve">культуры  и  начинают  познавать  </w:t>
      </w:r>
      <w:r w:rsidR="002A2CA2">
        <w:rPr>
          <w:color w:val="000000"/>
          <w:szCs w:val="28"/>
        </w:rPr>
        <w:t xml:space="preserve">устройство  окружающего  мира. </w:t>
      </w:r>
      <w:r w:rsidRPr="00364CF5">
        <w:rPr>
          <w:color w:val="000000"/>
          <w:szCs w:val="28"/>
        </w:rPr>
        <w:t xml:space="preserve">Проявляется детская любознательность, ближе к </w:t>
      </w:r>
      <w:r w:rsidR="002A2CA2">
        <w:rPr>
          <w:color w:val="000000"/>
          <w:szCs w:val="28"/>
        </w:rPr>
        <w:t xml:space="preserve">четырём годам появляются первые </w:t>
      </w:r>
      <w:r w:rsidRPr="00364CF5">
        <w:rPr>
          <w:color w:val="000000"/>
          <w:szCs w:val="28"/>
        </w:rPr>
        <w:t>детские</w:t>
      </w:r>
      <w:r w:rsidR="002A2CA2">
        <w:rPr>
          <w:color w:val="000000"/>
          <w:szCs w:val="28"/>
        </w:rPr>
        <w:t xml:space="preserve"> </w:t>
      </w:r>
      <w:r w:rsidRPr="00364CF5">
        <w:rPr>
          <w:color w:val="000000"/>
          <w:szCs w:val="28"/>
        </w:rPr>
        <w:t>«почему?».  Продолжает  активно  развива</w:t>
      </w:r>
      <w:r w:rsidR="002A2CA2">
        <w:rPr>
          <w:color w:val="000000"/>
          <w:szCs w:val="28"/>
        </w:rPr>
        <w:t xml:space="preserve">ться  речь.  Возникает  тяга  к </w:t>
      </w:r>
      <w:r w:rsidRPr="00364CF5">
        <w:rPr>
          <w:color w:val="000000"/>
          <w:szCs w:val="28"/>
        </w:rPr>
        <w:t>словотворчеству,  игре  со  словами,  благодаря  чему  дет</w:t>
      </w:r>
      <w:r w:rsidR="002A2CA2">
        <w:rPr>
          <w:color w:val="000000"/>
          <w:szCs w:val="28"/>
        </w:rPr>
        <w:t xml:space="preserve">и  овладевают  родным  языком. </w:t>
      </w:r>
      <w:r w:rsidRPr="00364CF5">
        <w:rPr>
          <w:color w:val="000000"/>
          <w:szCs w:val="28"/>
        </w:rPr>
        <w:t>Внимание  у  детей  младшего  дошкольно</w:t>
      </w:r>
      <w:r w:rsidR="002A2CA2">
        <w:rPr>
          <w:color w:val="000000"/>
          <w:szCs w:val="28"/>
        </w:rPr>
        <w:t xml:space="preserve">го  возраста  неустойчиво,  они </w:t>
      </w:r>
      <w:r w:rsidRPr="00364CF5">
        <w:rPr>
          <w:color w:val="000000"/>
          <w:szCs w:val="28"/>
        </w:rPr>
        <w:t>сосредотачиваются  на  короткий  промежуток</w:t>
      </w:r>
      <w:r w:rsidR="002A2CA2">
        <w:rPr>
          <w:color w:val="000000"/>
          <w:szCs w:val="28"/>
        </w:rPr>
        <w:t xml:space="preserve">  времени</w:t>
      </w:r>
      <w:r w:rsidR="004838DA">
        <w:rPr>
          <w:color w:val="000000"/>
          <w:szCs w:val="28"/>
        </w:rPr>
        <w:t xml:space="preserve"> </w:t>
      </w:r>
      <w:r w:rsidR="002A2CA2">
        <w:rPr>
          <w:color w:val="000000"/>
          <w:szCs w:val="28"/>
        </w:rPr>
        <w:t xml:space="preserve">(5-15  минут),  сложно </w:t>
      </w:r>
      <w:r w:rsidRPr="00364CF5">
        <w:rPr>
          <w:color w:val="000000"/>
          <w:szCs w:val="28"/>
        </w:rPr>
        <w:t xml:space="preserve">переключаются.  Малыши  не  могут  быстро  отреагировать  на </w:t>
      </w:r>
      <w:r w:rsidR="002A2CA2">
        <w:rPr>
          <w:color w:val="000000"/>
          <w:szCs w:val="28"/>
        </w:rPr>
        <w:t xml:space="preserve"> указания  взрослых  и </w:t>
      </w:r>
      <w:r w:rsidRPr="00364CF5">
        <w:rPr>
          <w:color w:val="000000"/>
          <w:szCs w:val="28"/>
        </w:rPr>
        <w:t>переключиться  на  другое  задание  или  деятельн</w:t>
      </w:r>
      <w:r w:rsidR="002A2CA2">
        <w:rPr>
          <w:color w:val="000000"/>
          <w:szCs w:val="28"/>
        </w:rPr>
        <w:t xml:space="preserve">ость,  поэтому  взрослым  нужно </w:t>
      </w:r>
      <w:r w:rsidRPr="00364CF5">
        <w:rPr>
          <w:color w:val="000000"/>
          <w:szCs w:val="28"/>
        </w:rPr>
        <w:t>несколько раз предупреждать детей о необходимос</w:t>
      </w:r>
      <w:r w:rsidR="002A2CA2">
        <w:rPr>
          <w:color w:val="000000"/>
          <w:szCs w:val="28"/>
        </w:rPr>
        <w:t xml:space="preserve">ти смены деятельности, например </w:t>
      </w:r>
      <w:r w:rsidRPr="00364CF5">
        <w:rPr>
          <w:color w:val="000000"/>
          <w:szCs w:val="28"/>
        </w:rPr>
        <w:t xml:space="preserve">предстоящих сборах на прогулку или убирании игрушек, подготовке к приему </w:t>
      </w:r>
      <w:r w:rsidR="002A2CA2">
        <w:rPr>
          <w:color w:val="000000"/>
          <w:szCs w:val="28"/>
        </w:rPr>
        <w:t xml:space="preserve">пищи. </w:t>
      </w:r>
      <w:r w:rsidRPr="00364CF5">
        <w:rPr>
          <w:color w:val="000000"/>
          <w:szCs w:val="28"/>
        </w:rPr>
        <w:t>Запоминание  материала  детьми  носит  непроизволь</w:t>
      </w:r>
      <w:r w:rsidR="002A2CA2">
        <w:rPr>
          <w:color w:val="000000"/>
          <w:szCs w:val="28"/>
        </w:rPr>
        <w:t xml:space="preserve">ный  характер  и  происходит  в </w:t>
      </w:r>
      <w:r w:rsidRPr="00364CF5">
        <w:rPr>
          <w:color w:val="000000"/>
          <w:szCs w:val="28"/>
        </w:rPr>
        <w:t>разных  видах  детской  деятельности, при  эмоционал</w:t>
      </w:r>
      <w:r w:rsidR="002A2CA2">
        <w:rPr>
          <w:color w:val="000000"/>
          <w:szCs w:val="28"/>
        </w:rPr>
        <w:t xml:space="preserve">ьной  включенности  в  ситуацию </w:t>
      </w:r>
      <w:r w:rsidRPr="00364CF5">
        <w:rPr>
          <w:color w:val="000000"/>
          <w:szCs w:val="28"/>
        </w:rPr>
        <w:t xml:space="preserve">или многократном повторении. </w:t>
      </w:r>
    </w:p>
    <w:p w:rsidR="00364CF5" w:rsidRPr="00364CF5" w:rsidRDefault="00364CF5" w:rsidP="002A2CA2">
      <w:pPr>
        <w:ind w:firstLine="708"/>
        <w:jc w:val="both"/>
        <w:rPr>
          <w:color w:val="000000"/>
          <w:szCs w:val="28"/>
        </w:rPr>
      </w:pPr>
      <w:r w:rsidRPr="00364CF5">
        <w:rPr>
          <w:color w:val="000000"/>
          <w:szCs w:val="28"/>
        </w:rPr>
        <w:t>В этот период помимо наглядно-действенного мышления развивается наглядно-образное  мышление  и  ребёнку  становится  доступным  решение  задач  не  только  в</w:t>
      </w:r>
    </w:p>
    <w:p w:rsidR="00364CF5" w:rsidRPr="00364CF5" w:rsidRDefault="00364CF5" w:rsidP="00364CF5">
      <w:pPr>
        <w:jc w:val="both"/>
        <w:rPr>
          <w:color w:val="000000"/>
          <w:szCs w:val="28"/>
        </w:rPr>
      </w:pPr>
      <w:r w:rsidRPr="00364CF5">
        <w:rPr>
          <w:color w:val="000000"/>
          <w:szCs w:val="28"/>
        </w:rPr>
        <w:t>процессе  практических  действий  с  предметами, но  и  в  уме, с  опорой  на  образные</w:t>
      </w:r>
    </w:p>
    <w:p w:rsidR="00364CF5" w:rsidRPr="00364CF5" w:rsidRDefault="002A2CA2" w:rsidP="00364CF5">
      <w:pPr>
        <w:jc w:val="both"/>
        <w:rPr>
          <w:color w:val="000000"/>
          <w:szCs w:val="28"/>
        </w:rPr>
      </w:pPr>
      <w:r>
        <w:rPr>
          <w:color w:val="000000"/>
          <w:szCs w:val="28"/>
        </w:rPr>
        <w:t xml:space="preserve">представления. </w:t>
      </w:r>
      <w:r w:rsidR="00364CF5" w:rsidRPr="00364CF5">
        <w:rPr>
          <w:color w:val="000000"/>
          <w:szCs w:val="28"/>
        </w:rPr>
        <w:t>Дети  начинают  овладевать  нормами  и  правила</w:t>
      </w:r>
      <w:r>
        <w:rPr>
          <w:color w:val="000000"/>
          <w:szCs w:val="28"/>
        </w:rPr>
        <w:t xml:space="preserve">ми  поведения  в  общественных </w:t>
      </w:r>
      <w:r w:rsidR="00364CF5" w:rsidRPr="00364CF5">
        <w:rPr>
          <w:color w:val="000000"/>
          <w:szCs w:val="28"/>
        </w:rPr>
        <w:t>местах. В этом возрасте дети активно овладевают на</w:t>
      </w:r>
      <w:r>
        <w:rPr>
          <w:color w:val="000000"/>
          <w:szCs w:val="28"/>
        </w:rPr>
        <w:t xml:space="preserve">выками самообслуживания: учатся </w:t>
      </w:r>
      <w:r w:rsidR="00364CF5" w:rsidRPr="00364CF5">
        <w:rPr>
          <w:color w:val="000000"/>
          <w:szCs w:val="28"/>
        </w:rPr>
        <w:t xml:space="preserve">самостоятельно одеваться, кушать, ходить в туалет и т.д. </w:t>
      </w:r>
    </w:p>
    <w:p w:rsidR="00364CF5" w:rsidRPr="00364CF5" w:rsidRDefault="00364CF5" w:rsidP="00364CF5">
      <w:pPr>
        <w:jc w:val="both"/>
        <w:rPr>
          <w:color w:val="000000"/>
          <w:szCs w:val="28"/>
        </w:rPr>
      </w:pPr>
      <w:r w:rsidRPr="00364CF5">
        <w:rPr>
          <w:color w:val="000000"/>
          <w:szCs w:val="28"/>
        </w:rPr>
        <w:t xml:space="preserve">В  изобразительной  деятельности  дети  </w:t>
      </w:r>
      <w:r w:rsidR="002A2CA2">
        <w:rPr>
          <w:color w:val="000000"/>
          <w:szCs w:val="28"/>
        </w:rPr>
        <w:t xml:space="preserve">младшего  дошкольного  возраста </w:t>
      </w:r>
      <w:r w:rsidRPr="00364CF5">
        <w:rPr>
          <w:color w:val="000000"/>
          <w:szCs w:val="28"/>
        </w:rPr>
        <w:t>начинают создавать предметные рисунки. Дети назыв</w:t>
      </w:r>
      <w:r w:rsidR="002A2CA2">
        <w:rPr>
          <w:color w:val="000000"/>
          <w:szCs w:val="28"/>
        </w:rPr>
        <w:t xml:space="preserve">ают, что они нарисовали или что </w:t>
      </w:r>
      <w:r w:rsidRPr="00364CF5">
        <w:rPr>
          <w:color w:val="000000"/>
          <w:szCs w:val="28"/>
        </w:rPr>
        <w:t>хотят  нарисовать,  при  этом  могут  изменять  свой</w:t>
      </w:r>
      <w:r w:rsidR="002A2CA2">
        <w:rPr>
          <w:color w:val="000000"/>
          <w:szCs w:val="28"/>
        </w:rPr>
        <w:t xml:space="preserve">  замысел,  в  зависимости  от  </w:t>
      </w:r>
      <w:r w:rsidRPr="00364CF5">
        <w:rPr>
          <w:color w:val="000000"/>
          <w:szCs w:val="28"/>
        </w:rPr>
        <w:t xml:space="preserve">полученного  результата.  Выразительность  образа  </w:t>
      </w:r>
      <w:r w:rsidR="002A2CA2">
        <w:rPr>
          <w:color w:val="000000"/>
          <w:szCs w:val="28"/>
        </w:rPr>
        <w:t xml:space="preserve">создаётся  цветовыми  пятнами, </w:t>
      </w:r>
      <w:r w:rsidRPr="00364CF5">
        <w:rPr>
          <w:color w:val="000000"/>
          <w:szCs w:val="28"/>
        </w:rPr>
        <w:t>мазками,  разнообразными  линиями.  Изображение  н</w:t>
      </w:r>
      <w:r w:rsidR="002A2CA2">
        <w:rPr>
          <w:color w:val="000000"/>
          <w:szCs w:val="28"/>
        </w:rPr>
        <w:t xml:space="preserve">осит  схематичный  характер.  У </w:t>
      </w:r>
      <w:r w:rsidRPr="00364CF5">
        <w:rPr>
          <w:color w:val="000000"/>
          <w:szCs w:val="28"/>
        </w:rPr>
        <w:t xml:space="preserve">детей  складывается  определённый  набор  </w:t>
      </w:r>
      <w:r w:rsidR="002A2CA2">
        <w:rPr>
          <w:color w:val="000000"/>
          <w:szCs w:val="28"/>
        </w:rPr>
        <w:t xml:space="preserve">образов,  позволяющих  передать </w:t>
      </w:r>
      <w:r w:rsidRPr="00364CF5">
        <w:rPr>
          <w:color w:val="000000"/>
          <w:szCs w:val="28"/>
        </w:rPr>
        <w:t>представление  о  предметах  и  явлениях  окружа</w:t>
      </w:r>
      <w:r w:rsidR="002A2CA2">
        <w:rPr>
          <w:color w:val="000000"/>
          <w:szCs w:val="28"/>
        </w:rPr>
        <w:t xml:space="preserve">ющего  мира,  например  круг  с </w:t>
      </w:r>
      <w:r w:rsidRPr="00364CF5">
        <w:rPr>
          <w:color w:val="000000"/>
          <w:szCs w:val="28"/>
        </w:rPr>
        <w:t>отходящими линиями– это солнце, линия– дорожк</w:t>
      </w:r>
      <w:r w:rsidR="002A2CA2">
        <w:rPr>
          <w:color w:val="000000"/>
          <w:szCs w:val="28"/>
        </w:rPr>
        <w:t xml:space="preserve">а и т.д. Человек изображается в </w:t>
      </w:r>
      <w:r w:rsidRPr="00364CF5">
        <w:rPr>
          <w:color w:val="000000"/>
          <w:szCs w:val="28"/>
        </w:rPr>
        <w:t>виде</w:t>
      </w:r>
      <w:r w:rsidR="002A2CA2">
        <w:rPr>
          <w:color w:val="000000"/>
          <w:szCs w:val="28"/>
        </w:rPr>
        <w:t xml:space="preserve"> </w:t>
      </w:r>
      <w:r w:rsidRPr="00364CF5">
        <w:rPr>
          <w:color w:val="000000"/>
          <w:szCs w:val="28"/>
        </w:rPr>
        <w:t>«</w:t>
      </w:r>
      <w:proofErr w:type="spellStart"/>
      <w:r w:rsidRPr="00364CF5">
        <w:rPr>
          <w:color w:val="000000"/>
          <w:szCs w:val="28"/>
        </w:rPr>
        <w:t>головонога</w:t>
      </w:r>
      <w:proofErr w:type="spellEnd"/>
      <w:r w:rsidRPr="00364CF5">
        <w:rPr>
          <w:color w:val="000000"/>
          <w:szCs w:val="28"/>
        </w:rPr>
        <w:t>» – круг с отходящими линиями рук и</w:t>
      </w:r>
      <w:r w:rsidR="002A2CA2">
        <w:rPr>
          <w:color w:val="000000"/>
          <w:szCs w:val="28"/>
        </w:rPr>
        <w:t xml:space="preserve"> ног. Чем богаче опыт ребёнка в </w:t>
      </w:r>
      <w:r w:rsidRPr="00364CF5">
        <w:rPr>
          <w:color w:val="000000"/>
          <w:szCs w:val="28"/>
        </w:rPr>
        <w:t>познании  окружающего  мира,  тем  более  разноо</w:t>
      </w:r>
      <w:r w:rsidR="002A2CA2">
        <w:rPr>
          <w:color w:val="000000"/>
          <w:szCs w:val="28"/>
        </w:rPr>
        <w:t xml:space="preserve">бразными  будут  его  рисунки. </w:t>
      </w:r>
      <w:r w:rsidRPr="00364CF5">
        <w:rPr>
          <w:color w:val="000000"/>
          <w:szCs w:val="28"/>
        </w:rPr>
        <w:t xml:space="preserve">Занимаясь  аппликацией,  дети  приклеивают  готовые </w:t>
      </w:r>
      <w:r w:rsidR="002A2CA2">
        <w:rPr>
          <w:color w:val="000000"/>
          <w:szCs w:val="28"/>
        </w:rPr>
        <w:t xml:space="preserve"> формы  или  создают  форму  по </w:t>
      </w:r>
      <w:r w:rsidRPr="00364CF5">
        <w:rPr>
          <w:color w:val="000000"/>
          <w:szCs w:val="28"/>
        </w:rPr>
        <w:t>обозначенному взрослым контуру: например</w:t>
      </w:r>
      <w:r w:rsidR="002A2CA2">
        <w:rPr>
          <w:color w:val="000000"/>
          <w:szCs w:val="28"/>
        </w:rPr>
        <w:t xml:space="preserve"> </w:t>
      </w:r>
      <w:r w:rsidRPr="00364CF5">
        <w:rPr>
          <w:color w:val="000000"/>
          <w:szCs w:val="28"/>
        </w:rPr>
        <w:t>«п</w:t>
      </w:r>
      <w:r w:rsidR="002A2CA2">
        <w:rPr>
          <w:color w:val="000000"/>
          <w:szCs w:val="28"/>
        </w:rPr>
        <w:t xml:space="preserve">осыпают» бумагой или природными </w:t>
      </w:r>
      <w:r w:rsidRPr="00364CF5">
        <w:rPr>
          <w:color w:val="000000"/>
          <w:szCs w:val="28"/>
        </w:rPr>
        <w:t>материалами на обозначенный клеем контур предмета</w:t>
      </w:r>
      <w:r w:rsidR="002A2CA2">
        <w:rPr>
          <w:color w:val="000000"/>
          <w:szCs w:val="28"/>
        </w:rPr>
        <w:t xml:space="preserve">. Из-за недостаточного развития </w:t>
      </w:r>
      <w:r w:rsidRPr="00364CF5">
        <w:rPr>
          <w:color w:val="000000"/>
          <w:szCs w:val="28"/>
        </w:rPr>
        <w:t>тонкой  моторики  дети  не  могут  самостоятельно  пол</w:t>
      </w:r>
      <w:r w:rsidR="002A2CA2">
        <w:rPr>
          <w:color w:val="000000"/>
          <w:szCs w:val="28"/>
        </w:rPr>
        <w:t xml:space="preserve">ьзоваться  ножницами.  В </w:t>
      </w:r>
      <w:r w:rsidRPr="00364CF5">
        <w:rPr>
          <w:color w:val="000000"/>
          <w:szCs w:val="28"/>
        </w:rPr>
        <w:t>конструировании из строительного материала дет</w:t>
      </w:r>
      <w:r w:rsidR="002A2CA2">
        <w:rPr>
          <w:color w:val="000000"/>
          <w:szCs w:val="28"/>
        </w:rPr>
        <w:t xml:space="preserve">и младшего дошкольного возраста </w:t>
      </w:r>
      <w:r w:rsidRPr="00364CF5">
        <w:rPr>
          <w:color w:val="000000"/>
          <w:szCs w:val="28"/>
        </w:rPr>
        <w:t>способны выделить основные части предмета, их фор</w:t>
      </w:r>
      <w:r w:rsidR="002A2CA2">
        <w:rPr>
          <w:color w:val="000000"/>
          <w:szCs w:val="28"/>
        </w:rPr>
        <w:t xml:space="preserve">му и величину, подобрать детали </w:t>
      </w:r>
      <w:r w:rsidRPr="00364CF5">
        <w:rPr>
          <w:color w:val="000000"/>
          <w:szCs w:val="28"/>
        </w:rPr>
        <w:t>для несложной построй</w:t>
      </w:r>
      <w:r w:rsidR="002A2CA2">
        <w:rPr>
          <w:color w:val="000000"/>
          <w:szCs w:val="28"/>
        </w:rPr>
        <w:t xml:space="preserve">ки и соотнести их между собой. </w:t>
      </w:r>
      <w:r w:rsidRPr="00364CF5">
        <w:rPr>
          <w:color w:val="000000"/>
          <w:szCs w:val="28"/>
        </w:rPr>
        <w:t>В возрасте</w:t>
      </w:r>
      <w:r w:rsidR="002A2CA2">
        <w:rPr>
          <w:color w:val="000000"/>
          <w:szCs w:val="28"/>
        </w:rPr>
        <w:t xml:space="preserve"> </w:t>
      </w:r>
      <w:r w:rsidRPr="00364CF5">
        <w:rPr>
          <w:color w:val="000000"/>
          <w:szCs w:val="28"/>
        </w:rPr>
        <w:t>3-4 лет в общении со сверстник</w:t>
      </w:r>
      <w:r w:rsidR="002A2CA2">
        <w:rPr>
          <w:color w:val="000000"/>
          <w:szCs w:val="28"/>
        </w:rPr>
        <w:t xml:space="preserve">ами дети ожидают от них, помимо </w:t>
      </w:r>
      <w:r w:rsidRPr="00364CF5">
        <w:rPr>
          <w:color w:val="000000"/>
          <w:szCs w:val="28"/>
        </w:rPr>
        <w:t>доброжелательного внимания, удовлетворения потр</w:t>
      </w:r>
      <w:r w:rsidR="002A2CA2">
        <w:rPr>
          <w:color w:val="000000"/>
          <w:szCs w:val="28"/>
        </w:rPr>
        <w:t xml:space="preserve">ебности в сотрудничестве. Можно </w:t>
      </w:r>
      <w:r w:rsidRPr="00364CF5">
        <w:rPr>
          <w:color w:val="000000"/>
          <w:szCs w:val="28"/>
        </w:rPr>
        <w:t>наблюдать  первые  эпизоды  совместных  игр.  Общ</w:t>
      </w:r>
      <w:r w:rsidR="002A2CA2">
        <w:rPr>
          <w:color w:val="000000"/>
          <w:szCs w:val="28"/>
        </w:rPr>
        <w:t xml:space="preserve">ение  со  взрослым  приобретает </w:t>
      </w:r>
      <w:proofErr w:type="spellStart"/>
      <w:r w:rsidRPr="00364CF5">
        <w:rPr>
          <w:color w:val="000000"/>
          <w:szCs w:val="28"/>
        </w:rPr>
        <w:t>внеситуативный</w:t>
      </w:r>
      <w:proofErr w:type="spellEnd"/>
      <w:r w:rsidRPr="00364CF5">
        <w:rPr>
          <w:color w:val="000000"/>
          <w:szCs w:val="28"/>
        </w:rPr>
        <w:t xml:space="preserve">  характер,  то  есть  содержанием  общения  может  стать  не</w:t>
      </w:r>
    </w:p>
    <w:p w:rsidR="00364CF5" w:rsidRPr="00364CF5" w:rsidRDefault="00364CF5" w:rsidP="00364CF5">
      <w:pPr>
        <w:jc w:val="both"/>
        <w:rPr>
          <w:color w:val="000000"/>
          <w:szCs w:val="28"/>
        </w:rPr>
      </w:pPr>
      <w:r w:rsidRPr="00364CF5">
        <w:rPr>
          <w:color w:val="000000"/>
          <w:szCs w:val="28"/>
        </w:rPr>
        <w:t>представленная в данный момент ситуация, наприме</w:t>
      </w:r>
      <w:r w:rsidR="002A2CA2">
        <w:rPr>
          <w:color w:val="000000"/>
          <w:szCs w:val="28"/>
        </w:rPr>
        <w:t xml:space="preserve">р ребёнка интересует, где живут </w:t>
      </w:r>
      <w:r w:rsidRPr="00364CF5">
        <w:rPr>
          <w:color w:val="000000"/>
          <w:szCs w:val="28"/>
        </w:rPr>
        <w:t>зайцы  или  что  любит  есть  медведь.  Сотрудниче</w:t>
      </w:r>
      <w:r w:rsidR="002A2CA2">
        <w:rPr>
          <w:color w:val="000000"/>
          <w:szCs w:val="28"/>
        </w:rPr>
        <w:t xml:space="preserve">ство  со  взрослым  вплетено  в </w:t>
      </w:r>
      <w:r w:rsidRPr="00364CF5">
        <w:rPr>
          <w:color w:val="000000"/>
          <w:szCs w:val="28"/>
        </w:rPr>
        <w:t>познавательную  деятельность,  возникает  так  называемое  те</w:t>
      </w:r>
      <w:r w:rsidR="002A2CA2">
        <w:rPr>
          <w:color w:val="000000"/>
          <w:szCs w:val="28"/>
        </w:rPr>
        <w:t xml:space="preserve">оретическое </w:t>
      </w:r>
      <w:r w:rsidRPr="00364CF5">
        <w:rPr>
          <w:color w:val="000000"/>
          <w:szCs w:val="28"/>
        </w:rPr>
        <w:t xml:space="preserve">сотрудничество.  Самостоятельное  понимание </w:t>
      </w:r>
      <w:r w:rsidR="002A2CA2">
        <w:rPr>
          <w:color w:val="000000"/>
          <w:szCs w:val="28"/>
        </w:rPr>
        <w:t xml:space="preserve"> устройства  мира  не  доступно </w:t>
      </w:r>
      <w:r w:rsidRPr="00364CF5">
        <w:rPr>
          <w:color w:val="000000"/>
          <w:szCs w:val="28"/>
        </w:rPr>
        <w:t>дошкольнику, и одним из возможных способов его</w:t>
      </w:r>
      <w:r w:rsidR="002A2CA2">
        <w:rPr>
          <w:color w:val="000000"/>
          <w:szCs w:val="28"/>
        </w:rPr>
        <w:t xml:space="preserve"> познания становится общение со </w:t>
      </w:r>
      <w:r w:rsidRPr="00364CF5">
        <w:rPr>
          <w:color w:val="000000"/>
          <w:szCs w:val="28"/>
        </w:rPr>
        <w:t>взрослым.  Освоение  интересного  мира  взрослых  пр</w:t>
      </w:r>
      <w:r w:rsidR="002A2CA2">
        <w:rPr>
          <w:color w:val="000000"/>
          <w:szCs w:val="28"/>
        </w:rPr>
        <w:t xml:space="preserve">оисходит  в  игре,  в  процессе </w:t>
      </w:r>
      <w:r w:rsidRPr="00364CF5">
        <w:rPr>
          <w:color w:val="000000"/>
          <w:szCs w:val="28"/>
        </w:rPr>
        <w:t>модели</w:t>
      </w:r>
      <w:r w:rsidR="002A2CA2">
        <w:rPr>
          <w:color w:val="000000"/>
          <w:szCs w:val="28"/>
        </w:rPr>
        <w:t xml:space="preserve">рования социальных отношений.  </w:t>
      </w:r>
      <w:r w:rsidRPr="00364CF5">
        <w:rPr>
          <w:color w:val="000000"/>
          <w:szCs w:val="28"/>
        </w:rPr>
        <w:t>Становление  сюжетно-ролевой  игры</w:t>
      </w:r>
      <w:r w:rsidR="002A2CA2">
        <w:rPr>
          <w:color w:val="000000"/>
          <w:szCs w:val="28"/>
        </w:rPr>
        <w:t xml:space="preserve"> </w:t>
      </w:r>
      <w:r w:rsidRPr="00364CF5">
        <w:rPr>
          <w:color w:val="000000"/>
          <w:szCs w:val="28"/>
        </w:rPr>
        <w:t>– вед</w:t>
      </w:r>
      <w:r w:rsidR="002A2CA2">
        <w:rPr>
          <w:color w:val="000000"/>
          <w:szCs w:val="28"/>
        </w:rPr>
        <w:t xml:space="preserve">ущей  деятельности  дошкольного </w:t>
      </w:r>
      <w:r w:rsidRPr="00364CF5">
        <w:rPr>
          <w:color w:val="000000"/>
          <w:szCs w:val="28"/>
        </w:rPr>
        <w:t>возраста происходит постепенно и зависит от социа</w:t>
      </w:r>
      <w:r w:rsidR="002A2CA2">
        <w:rPr>
          <w:color w:val="000000"/>
          <w:szCs w:val="28"/>
        </w:rPr>
        <w:t xml:space="preserve">льного и игрового опыта детей,  </w:t>
      </w:r>
      <w:r w:rsidRPr="00364CF5">
        <w:rPr>
          <w:color w:val="000000"/>
          <w:szCs w:val="28"/>
        </w:rPr>
        <w:t>воспитания,  социальных  условий  жизни,  развития  воображения,  мышлени</w:t>
      </w:r>
      <w:r w:rsidR="002A2CA2">
        <w:rPr>
          <w:color w:val="000000"/>
          <w:szCs w:val="28"/>
        </w:rPr>
        <w:t xml:space="preserve">я,  речи,  </w:t>
      </w:r>
      <w:r w:rsidRPr="00364CF5">
        <w:rPr>
          <w:color w:val="000000"/>
          <w:szCs w:val="28"/>
        </w:rPr>
        <w:t>общения. Сначала возникают цепочки игровых дейст</w:t>
      </w:r>
      <w:r w:rsidR="002A2CA2">
        <w:rPr>
          <w:color w:val="000000"/>
          <w:szCs w:val="28"/>
        </w:rPr>
        <w:t xml:space="preserve">вий, которые могут объединяться </w:t>
      </w:r>
      <w:r w:rsidRPr="00364CF5">
        <w:rPr>
          <w:color w:val="000000"/>
          <w:szCs w:val="28"/>
        </w:rPr>
        <w:t>с другими цепочками, затем развивается сюжет. Дети</w:t>
      </w:r>
      <w:r w:rsidR="002A2CA2">
        <w:rPr>
          <w:color w:val="000000"/>
          <w:szCs w:val="28"/>
        </w:rPr>
        <w:t xml:space="preserve"> развивают сюжет, в зависимости </w:t>
      </w:r>
      <w:r w:rsidRPr="00364CF5">
        <w:rPr>
          <w:color w:val="000000"/>
          <w:szCs w:val="28"/>
        </w:rPr>
        <w:t>от  имеющегося  материала, а  затем  к  сюжету  подбирает  необходимые  материалы  и</w:t>
      </w:r>
      <w:r w:rsidR="002A2CA2">
        <w:rPr>
          <w:color w:val="000000"/>
          <w:szCs w:val="28"/>
        </w:rPr>
        <w:t xml:space="preserve"> </w:t>
      </w:r>
      <w:r w:rsidRPr="00364CF5">
        <w:rPr>
          <w:color w:val="000000"/>
          <w:szCs w:val="28"/>
        </w:rPr>
        <w:t>игрушки.  Так  как  дети  ещё  не  приобрели  дост</w:t>
      </w:r>
      <w:r w:rsidR="002A2CA2">
        <w:rPr>
          <w:color w:val="000000"/>
          <w:szCs w:val="28"/>
        </w:rPr>
        <w:t xml:space="preserve">аточных  </w:t>
      </w:r>
      <w:r w:rsidR="002A2CA2">
        <w:rPr>
          <w:color w:val="000000"/>
          <w:szCs w:val="28"/>
        </w:rPr>
        <w:lastRenderedPageBreak/>
        <w:t xml:space="preserve">навыков  в  разрешении </w:t>
      </w:r>
      <w:r w:rsidRPr="00364CF5">
        <w:rPr>
          <w:color w:val="000000"/>
          <w:szCs w:val="28"/>
        </w:rPr>
        <w:t xml:space="preserve">конфликтных ситуаций и претендуют на одни и </w:t>
      </w:r>
      <w:r w:rsidR="002A2CA2">
        <w:rPr>
          <w:color w:val="000000"/>
          <w:szCs w:val="28"/>
        </w:rPr>
        <w:t xml:space="preserve">те же игрушки и предметы в силу </w:t>
      </w:r>
      <w:r w:rsidRPr="00364CF5">
        <w:rPr>
          <w:color w:val="000000"/>
          <w:szCs w:val="28"/>
        </w:rPr>
        <w:t xml:space="preserve">высокой  степени  подражательности  и  низкой </w:t>
      </w:r>
      <w:r w:rsidR="002A2CA2">
        <w:rPr>
          <w:color w:val="000000"/>
          <w:szCs w:val="28"/>
        </w:rPr>
        <w:t xml:space="preserve"> произвольности  поведения,  то </w:t>
      </w:r>
      <w:r w:rsidRPr="00364CF5">
        <w:rPr>
          <w:color w:val="000000"/>
          <w:szCs w:val="28"/>
        </w:rPr>
        <w:t>возникающие  недоразумения  разрешают,  как  правил</w:t>
      </w:r>
      <w:r w:rsidR="002A2CA2">
        <w:rPr>
          <w:color w:val="000000"/>
          <w:szCs w:val="28"/>
        </w:rPr>
        <w:t xml:space="preserve">о,  силовыми  способами,  т.е. </w:t>
      </w:r>
      <w:r w:rsidRPr="00364CF5">
        <w:rPr>
          <w:color w:val="000000"/>
          <w:szCs w:val="28"/>
        </w:rPr>
        <w:t>Дети постепенно выходят за пределы семейн</w:t>
      </w:r>
      <w:r w:rsidR="002A2CA2">
        <w:rPr>
          <w:color w:val="000000"/>
          <w:szCs w:val="28"/>
        </w:rPr>
        <w:t xml:space="preserve">ого круга. Развитие образа себя </w:t>
      </w:r>
      <w:r w:rsidRPr="00364CF5">
        <w:rPr>
          <w:color w:val="000000"/>
          <w:szCs w:val="28"/>
        </w:rPr>
        <w:t>происходит  в  общении  со  взрослыми,  прежде  всего,  близкими  и  педагогами</w:t>
      </w:r>
    </w:p>
    <w:p w:rsidR="00364CF5" w:rsidRPr="00364CF5" w:rsidRDefault="00364CF5" w:rsidP="002A2CA2">
      <w:pPr>
        <w:jc w:val="both"/>
        <w:rPr>
          <w:color w:val="000000"/>
          <w:szCs w:val="28"/>
        </w:rPr>
      </w:pPr>
      <w:r w:rsidRPr="00364CF5">
        <w:rPr>
          <w:color w:val="000000"/>
          <w:szCs w:val="28"/>
        </w:rPr>
        <w:t>дошкольной  организации  и  сверстниками.  Для  детей  дошкольного  возраста  присущи  з</w:t>
      </w:r>
      <w:r w:rsidR="002A2CA2">
        <w:rPr>
          <w:color w:val="000000"/>
          <w:szCs w:val="28"/>
        </w:rPr>
        <w:t xml:space="preserve">авышенное  представление  о </w:t>
      </w:r>
      <w:r w:rsidRPr="00364CF5">
        <w:rPr>
          <w:color w:val="000000"/>
          <w:szCs w:val="28"/>
        </w:rPr>
        <w:t>своих  возможностях</w:t>
      </w:r>
      <w:r w:rsidR="002A2CA2">
        <w:rPr>
          <w:color w:val="000000"/>
          <w:szCs w:val="28"/>
        </w:rPr>
        <w:t xml:space="preserve"> </w:t>
      </w:r>
      <w:r w:rsidRPr="00364CF5">
        <w:rPr>
          <w:color w:val="000000"/>
          <w:szCs w:val="28"/>
        </w:rPr>
        <w:t>(я  всё  могу) и  позитивная  самооценка</w:t>
      </w:r>
      <w:r w:rsidR="004838DA">
        <w:rPr>
          <w:color w:val="000000"/>
          <w:szCs w:val="28"/>
        </w:rPr>
        <w:t>.</w:t>
      </w:r>
      <w:r w:rsidRPr="00364CF5">
        <w:rPr>
          <w:color w:val="000000"/>
          <w:szCs w:val="28"/>
        </w:rPr>
        <w:t xml:space="preserve"> </w:t>
      </w:r>
    </w:p>
    <w:p w:rsidR="009551B6" w:rsidRDefault="009551B6" w:rsidP="009551B6">
      <w:pPr>
        <w:jc w:val="center"/>
        <w:rPr>
          <w:b/>
          <w:i/>
          <w:color w:val="000000"/>
          <w:szCs w:val="28"/>
        </w:rPr>
      </w:pPr>
      <w:r>
        <w:rPr>
          <w:b/>
          <w:i/>
          <w:color w:val="000000"/>
          <w:szCs w:val="28"/>
        </w:rPr>
        <w:t>Средняя группа (от 4 до 5</w:t>
      </w:r>
      <w:r w:rsidRPr="009551B6">
        <w:rPr>
          <w:b/>
          <w:i/>
          <w:color w:val="000000"/>
          <w:szCs w:val="28"/>
        </w:rPr>
        <w:t xml:space="preserve"> лет)</w:t>
      </w:r>
    </w:p>
    <w:p w:rsidR="002A2CA2" w:rsidRPr="009551B6" w:rsidRDefault="002A2CA2" w:rsidP="009551B6">
      <w:pPr>
        <w:jc w:val="center"/>
        <w:rPr>
          <w:b/>
          <w:i/>
          <w:color w:val="000000"/>
          <w:szCs w:val="28"/>
        </w:rPr>
      </w:pPr>
    </w:p>
    <w:p w:rsidR="002A2CA2" w:rsidRDefault="002A2CA2" w:rsidP="002A2CA2">
      <w:pPr>
        <w:jc w:val="both"/>
      </w:pPr>
      <w:r>
        <w:t>В  этом  возрасте  дети  направлены  на  освоение  устройства  окружающего  мира,</w:t>
      </w:r>
    </w:p>
    <w:p w:rsidR="002A2CA2" w:rsidRDefault="002A2CA2" w:rsidP="002A2CA2">
      <w:pPr>
        <w:jc w:val="both"/>
      </w:pPr>
      <w:r>
        <w:t>поэтому так часто разбирают игрушки и предметы на составляющие детали, и задают</w:t>
      </w:r>
    </w:p>
    <w:p w:rsidR="002A2CA2" w:rsidRDefault="002A2CA2" w:rsidP="002A2CA2">
      <w:pPr>
        <w:jc w:val="both"/>
      </w:pPr>
      <w:r>
        <w:t xml:space="preserve">большое  количество  вопросов,  касающихся  различных  сфер  жизни,  например: </w:t>
      </w:r>
    </w:p>
    <w:p w:rsidR="002A2CA2" w:rsidRDefault="002A2CA2" w:rsidP="002A2CA2">
      <w:pPr>
        <w:jc w:val="both"/>
      </w:pPr>
      <w:r>
        <w:t xml:space="preserve">«Почему из машины идет дым?», «Кто включает звёзды?», «Кто открывает цветы?». </w:t>
      </w:r>
    </w:p>
    <w:p w:rsidR="002A2CA2" w:rsidRDefault="002A2CA2" w:rsidP="002A2CA2">
      <w:pPr>
        <w:jc w:val="both"/>
      </w:pPr>
      <w:r>
        <w:t>В  общении  со  взрослыми  появляется  повышенная  обидчивость.  От  взрослого  дети</w:t>
      </w:r>
    </w:p>
    <w:p w:rsidR="002A2CA2" w:rsidRDefault="002A2CA2" w:rsidP="002A2CA2">
      <w:pPr>
        <w:jc w:val="both"/>
      </w:pPr>
      <w:r>
        <w:t>ожидают  уважительного  отношения,  во  взаимодействии  направлены  на  похвалу,  и</w:t>
      </w:r>
    </w:p>
    <w:p w:rsidR="002A2CA2" w:rsidRDefault="002A2CA2" w:rsidP="002A2CA2">
      <w:pPr>
        <w:jc w:val="both"/>
      </w:pPr>
      <w:r>
        <w:t>болезненно  воспринимают  порицания.  Такая  повышенная  обидчивость  является</w:t>
      </w:r>
    </w:p>
    <w:p w:rsidR="002A2CA2" w:rsidRDefault="002A2CA2" w:rsidP="002A2CA2">
      <w:pPr>
        <w:jc w:val="both"/>
      </w:pPr>
      <w:r>
        <w:t>возрастным феноменом и в норме проходит. Демонстрация уверенности взрослого в</w:t>
      </w:r>
    </w:p>
    <w:p w:rsidR="002A2CA2" w:rsidRDefault="002A2CA2" w:rsidP="002A2CA2">
      <w:pPr>
        <w:jc w:val="both"/>
      </w:pPr>
      <w:r>
        <w:t>способностях  ребёнка,  доброжелательное  отношение,  позитивное  настроение</w:t>
      </w:r>
    </w:p>
    <w:p w:rsidR="002A2CA2" w:rsidRDefault="002A2CA2" w:rsidP="002A2CA2">
      <w:pPr>
        <w:jc w:val="both"/>
      </w:pPr>
      <w:r>
        <w:t>помогают ребёнку преодолеть обидчивость, развивают его инициативу и стремление к</w:t>
      </w:r>
    </w:p>
    <w:p w:rsidR="002A2CA2" w:rsidRDefault="002A2CA2" w:rsidP="002A2CA2">
      <w:pPr>
        <w:jc w:val="both"/>
      </w:pPr>
      <w:r>
        <w:t xml:space="preserve">сотрудничеству со взрослым. В возрастном периоде около четырёх лет происходит всплеск в развитии общения со сверстниками. Сверстник как партнер по общению становится для ребёнка более привлекательным и желанным, чем взрослый. Дети начинают общаться с ровесниками в два раза чаще, чем со взрослыми. Помимо потребности в сотрудничестве начинает активно  развиваться  потребность  в  признании  сверстниками,  что  находит  своё отражение в постоянном сравнении себя с ними, конкуренции, </w:t>
      </w:r>
      <w:proofErr w:type="spellStart"/>
      <w:r>
        <w:t>соревновательности</w:t>
      </w:r>
      <w:proofErr w:type="spellEnd"/>
      <w:r>
        <w:t>. Это позволяет развиваться образу себя у детей, дифференцироваться представлениям о своих  возможностях.  Появляются  детские  игровые  объединения,  которые  носят ситуативный  характер,  при  возникновении  сложностей  дети  переходят  в  другие объединения  или  организовывают  их  самостоятельно,  начинают  регулировать отношения, включая или не включая сверстников в совместную игру. Для разрешения  проблем включения в игру дети часто обращаются к педагогу, поскольку он обладает авторитетом знающего, умеющего и справедливого, а сам факт включения в игру со сверстниками  имеет  для  ребёнка  большое  значение. В этом возрасте продолжают активно формироваться и закрепляться культурно-гигиенические навыки, навыки самообслуживания. Огромную роль в этом процессе играют взрослые, этот вопрос требует особенного внимания, поддержки инициативы и способностей детей. Развиваются  изобразительная  и  конструктивная  деятельности.  Рисунки  и постройки  усложняются  и  становятся  более</w:t>
      </w:r>
    </w:p>
    <w:p w:rsidR="00887D70" w:rsidRDefault="002A2CA2" w:rsidP="002A2CA2">
      <w:pPr>
        <w:jc w:val="both"/>
      </w:pPr>
      <w:r>
        <w:t xml:space="preserve">детализированными,  расширяется  круг изображаемых объектов. В своих изображениях дети ещё не умеют передавать объём, учитывать относительную величину и пропорции фигуры. Чем богаче опыт ребёнка в познании окружающего мира, тем более разнообразными становятся его рисунки. Дети овладевают приёмами вырезывания ножницами, создают аппликации из нескольких деталей. Увеличивается  объём  памяти  и  устойчивость  внимания,  дети  могут сосредоточенно  заниматься  какой-либо  деятельностью15-20  минут.  Развивается восприятие (дети выстраивают упорядоченные ряды по цвету, форме, высоте, длине), наглядно-образное мышление, становится доступным использование простых знаков, схем, при  этом  сохраняется  эгоцентрическая  познавательная  позиция. Расширяются познания детей об окружающем мире. Продолжает  развиваться  сюжетно-ролевая  игра.  Развивается  ролевое взаимодействие,  роли  могут  меняться  в  процессе  игры,  происходит  разделение реального  и  игрового  </w:t>
      </w:r>
      <w:r>
        <w:lastRenderedPageBreak/>
        <w:t>взаимодействия  между  детьми.  Дошкольники  стремятся  к совместной  игре  со  сверстниками  и  даже  соглашаются  на  непривлекательные  роли ради  того,  чтобы  быть  принятым  ими  в  совместную  игру.  На  начальных  этапах развития  игры  дети  отражают  внешний  аспект  деятельности  взрослых, предметные действия  взрослых,  направленные  на  других  людей,  и  поэтому  большое  значение имеют предметы «как у взрослых»: оборудование, одежда, атрибуты. Это позволяет детям лучше осмыслить функции и значение взрослых предметов культуры, освоить жизнь взрослых, построить образ мира. Чем разнообразнее представления детей об окружающей  жизни  и  опыт  взаимодействия  с  детьми  разного  возраста, тем  лучше развита у них игровая деятельность. В  игре  развивается  основное  психическое  новообразование  дошкольного детства</w:t>
      </w:r>
      <w:r w:rsidR="00AB6A19">
        <w:t xml:space="preserve"> </w:t>
      </w:r>
      <w:r w:rsidR="004630EE">
        <w:t>– продуктивное вообр</w:t>
      </w:r>
      <w:r>
        <w:t>ажение.</w:t>
      </w:r>
    </w:p>
    <w:p w:rsidR="004838DA" w:rsidRDefault="004838DA" w:rsidP="002A2CA2">
      <w:pPr>
        <w:jc w:val="both"/>
      </w:pPr>
    </w:p>
    <w:p w:rsidR="00887D70" w:rsidRDefault="009551B6" w:rsidP="004838DA">
      <w:pPr>
        <w:pStyle w:val="a9"/>
        <w:numPr>
          <w:ilvl w:val="0"/>
          <w:numId w:val="1"/>
        </w:numPr>
        <w:jc w:val="center"/>
        <w:rPr>
          <w:b/>
        </w:rPr>
      </w:pPr>
      <w:r w:rsidRPr="00B14FDC">
        <w:rPr>
          <w:b/>
        </w:rPr>
        <w:t>Планируемы</w:t>
      </w:r>
      <w:r>
        <w:rPr>
          <w:b/>
        </w:rPr>
        <w:t>е результаты освоения  Программы</w:t>
      </w:r>
    </w:p>
    <w:p w:rsidR="004838DA" w:rsidRDefault="004838DA" w:rsidP="004838DA">
      <w:pPr>
        <w:pStyle w:val="a9"/>
        <w:rPr>
          <w:b/>
        </w:rPr>
      </w:pPr>
    </w:p>
    <w:p w:rsidR="009551B6" w:rsidRDefault="009551B6" w:rsidP="004838DA">
      <w:pPr>
        <w:ind w:firstLine="360"/>
        <w:jc w:val="both"/>
      </w:pPr>
      <w:r>
        <w:t>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551B6" w:rsidRDefault="009551B6" w:rsidP="004838DA">
      <w:pPr>
        <w:ind w:firstLine="360"/>
        <w:jc w:val="both"/>
      </w:pPr>
      <w: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551B6" w:rsidRDefault="009551B6" w:rsidP="004838DA">
      <w:pPr>
        <w:jc w:val="both"/>
      </w:pPr>
      <w:r>
        <w:t>В соответствии с ФГОС ДО, целевые ориентиры не подлежат непосредственной оценке, в том числе в виде</w:t>
      </w:r>
      <w:r w:rsidR="004838DA">
        <w:t xml:space="preserve"> педагогической диагностики (мо</w:t>
      </w:r>
      <w:r>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 не сопровождается проведением промежуточных аттестаций и итоговой аттестации воспитанников.</w:t>
      </w:r>
    </w:p>
    <w:p w:rsidR="009551B6" w:rsidRDefault="009551B6" w:rsidP="004838DA">
      <w:pPr>
        <w:ind w:firstLine="708"/>
        <w:jc w:val="both"/>
      </w:pPr>
      <w:r>
        <w:t>Реализация программы «Тропинки»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551B6" w:rsidRDefault="009551B6" w:rsidP="004838DA">
      <w:pPr>
        <w:jc w:val="both"/>
      </w:pPr>
      <w:r>
        <w:t>Педагогическая диагностика проводится в ходе наблюдений за активностью детей в спонтанной и специально организованной деятельности.</w:t>
      </w:r>
    </w:p>
    <w:p w:rsidR="004838DA" w:rsidRPr="004838DA" w:rsidRDefault="004838DA" w:rsidP="004838DA">
      <w:pPr>
        <w:tabs>
          <w:tab w:val="left" w:pos="4200"/>
        </w:tabs>
        <w:jc w:val="both"/>
        <w:rPr>
          <w:iCs/>
          <w:color w:val="000000"/>
        </w:rPr>
      </w:pPr>
      <w:r>
        <w:rPr>
          <w:iCs/>
          <w:color w:val="000000"/>
          <w:sz w:val="28"/>
          <w:szCs w:val="28"/>
        </w:rPr>
        <w:t xml:space="preserve">        </w:t>
      </w:r>
      <w:r w:rsidRPr="004838DA">
        <w:rPr>
          <w:iCs/>
          <w:color w:val="000000"/>
        </w:rPr>
        <w:t>Целевые ориентиры дошкольного образования определяются независимо от форм</w:t>
      </w:r>
    </w:p>
    <w:p w:rsidR="004838DA" w:rsidRPr="004838DA" w:rsidRDefault="004838DA" w:rsidP="004838DA">
      <w:pPr>
        <w:tabs>
          <w:tab w:val="left" w:pos="4200"/>
        </w:tabs>
        <w:jc w:val="both"/>
        <w:rPr>
          <w:iCs/>
          <w:color w:val="000000"/>
        </w:rPr>
      </w:pPr>
      <w:r w:rsidRPr="004838DA">
        <w:rPr>
          <w:iCs/>
          <w:color w:val="000000"/>
        </w:rPr>
        <w:t>реализации  Программы,  а  также  от  её  характера,  особенностей  развития  детей  и</w:t>
      </w:r>
    </w:p>
    <w:p w:rsidR="004838DA" w:rsidRPr="004838DA" w:rsidRDefault="004838DA" w:rsidP="004838DA">
      <w:pPr>
        <w:tabs>
          <w:tab w:val="left" w:pos="4200"/>
        </w:tabs>
        <w:jc w:val="both"/>
        <w:rPr>
          <w:iCs/>
          <w:color w:val="000000"/>
        </w:rPr>
      </w:pPr>
      <w:r w:rsidRPr="004838DA">
        <w:rPr>
          <w:iCs/>
          <w:color w:val="000000"/>
        </w:rPr>
        <w:t>Организации,  реализующей  Программу.  Целевые  ориентиры  не  подлежат</w:t>
      </w:r>
    </w:p>
    <w:p w:rsidR="004838DA" w:rsidRPr="004838DA" w:rsidRDefault="004838DA" w:rsidP="004838DA">
      <w:pPr>
        <w:tabs>
          <w:tab w:val="left" w:pos="4200"/>
        </w:tabs>
        <w:jc w:val="both"/>
        <w:rPr>
          <w:iCs/>
          <w:color w:val="000000"/>
        </w:rPr>
      </w:pPr>
      <w:r w:rsidRPr="004838DA">
        <w:rPr>
          <w:iCs/>
          <w:color w:val="000000"/>
        </w:rPr>
        <w:t xml:space="preserve">непосредственной оценке, в том числе в виде педагогической диагностики(мониторинга), </w:t>
      </w:r>
    </w:p>
    <w:p w:rsidR="004838DA" w:rsidRPr="004838DA" w:rsidRDefault="004838DA" w:rsidP="004838DA">
      <w:pPr>
        <w:tabs>
          <w:tab w:val="left" w:pos="4200"/>
        </w:tabs>
        <w:jc w:val="both"/>
        <w:rPr>
          <w:iCs/>
          <w:color w:val="000000"/>
        </w:rPr>
      </w:pPr>
      <w:r w:rsidRPr="004838DA">
        <w:rPr>
          <w:iCs/>
          <w:color w:val="000000"/>
        </w:rPr>
        <w:t>и не являются основанием для их формального сравнения с реальными достижениями</w:t>
      </w:r>
    </w:p>
    <w:p w:rsidR="004838DA" w:rsidRPr="004838DA" w:rsidRDefault="004838DA" w:rsidP="004838DA">
      <w:pPr>
        <w:tabs>
          <w:tab w:val="left" w:pos="4200"/>
        </w:tabs>
        <w:jc w:val="both"/>
        <w:rPr>
          <w:iCs/>
          <w:color w:val="000000"/>
        </w:rPr>
      </w:pPr>
      <w:r w:rsidRPr="004838DA">
        <w:rPr>
          <w:iCs/>
          <w:color w:val="000000"/>
        </w:rPr>
        <w:t>детей.  Они  не  являются  основой  объективной  оценки  соответствия  установленным</w:t>
      </w:r>
    </w:p>
    <w:p w:rsidR="004838DA" w:rsidRPr="004838DA" w:rsidRDefault="004838DA" w:rsidP="004838DA">
      <w:pPr>
        <w:tabs>
          <w:tab w:val="left" w:pos="4200"/>
        </w:tabs>
        <w:jc w:val="both"/>
        <w:rPr>
          <w:iCs/>
          <w:color w:val="000000"/>
        </w:rPr>
      </w:pPr>
      <w:r w:rsidRPr="004838DA">
        <w:rPr>
          <w:iCs/>
          <w:color w:val="000000"/>
        </w:rPr>
        <w:t>требованиям образовательной деятельности и подготовки детей. Освоение Программы не</w:t>
      </w:r>
    </w:p>
    <w:p w:rsidR="004838DA" w:rsidRPr="004838DA" w:rsidRDefault="004838DA" w:rsidP="004838DA">
      <w:pPr>
        <w:tabs>
          <w:tab w:val="left" w:pos="4200"/>
        </w:tabs>
        <w:jc w:val="both"/>
        <w:rPr>
          <w:iCs/>
          <w:color w:val="000000"/>
        </w:rPr>
      </w:pPr>
      <w:r w:rsidRPr="004838DA">
        <w:rPr>
          <w:iCs/>
          <w:color w:val="000000"/>
        </w:rPr>
        <w:t>сопровождается  проведением  промежуточных  аттестаций  и  итоговой  аттестации</w:t>
      </w:r>
    </w:p>
    <w:p w:rsidR="009551B6" w:rsidRDefault="004838DA" w:rsidP="004838DA">
      <w:pPr>
        <w:tabs>
          <w:tab w:val="left" w:pos="4200"/>
        </w:tabs>
        <w:jc w:val="both"/>
        <w:rPr>
          <w:iCs/>
          <w:color w:val="000000"/>
        </w:rPr>
      </w:pPr>
      <w:r w:rsidRPr="004838DA">
        <w:rPr>
          <w:iCs/>
          <w:color w:val="000000"/>
        </w:rPr>
        <w:t>воспитанников.</w:t>
      </w:r>
      <w:r>
        <w:rPr>
          <w:iCs/>
          <w:color w:val="000000"/>
        </w:rPr>
        <w:t xml:space="preserve"> </w:t>
      </w:r>
      <w:r w:rsidRPr="004838DA">
        <w:rPr>
          <w:iCs/>
          <w:color w:val="000000"/>
        </w:rPr>
        <w:t>Целевые  ориентиры  Программы  выступаю</w:t>
      </w:r>
      <w:r>
        <w:rPr>
          <w:iCs/>
          <w:color w:val="000000"/>
        </w:rPr>
        <w:t xml:space="preserve">т  основаниями  преемственности </w:t>
      </w:r>
      <w:r w:rsidRPr="004838DA">
        <w:rPr>
          <w:iCs/>
          <w:color w:val="000000"/>
        </w:rPr>
        <w:t>дошкольного и начального общего образования. При с</w:t>
      </w:r>
      <w:r>
        <w:rPr>
          <w:iCs/>
          <w:color w:val="000000"/>
        </w:rPr>
        <w:t xml:space="preserve">облюдении требований к условиям </w:t>
      </w:r>
      <w:r w:rsidRPr="004838DA">
        <w:rPr>
          <w:iCs/>
          <w:color w:val="000000"/>
        </w:rPr>
        <w:t xml:space="preserve">реализации  Программы  настоящие  целевые  ориентиры  предполагают  </w:t>
      </w:r>
      <w:r>
        <w:rPr>
          <w:iCs/>
          <w:color w:val="000000"/>
        </w:rPr>
        <w:t xml:space="preserve">формирование  у </w:t>
      </w:r>
      <w:r w:rsidRPr="004838DA">
        <w:rPr>
          <w:iCs/>
          <w:color w:val="000000"/>
        </w:rPr>
        <w:t>детей дошкольного возраста предпосылок к учебной д</w:t>
      </w:r>
      <w:r>
        <w:rPr>
          <w:iCs/>
          <w:color w:val="000000"/>
        </w:rPr>
        <w:t xml:space="preserve">еятельности на этапе завершения </w:t>
      </w:r>
      <w:r w:rsidRPr="004838DA">
        <w:rPr>
          <w:iCs/>
          <w:color w:val="000000"/>
        </w:rPr>
        <w:t>ими дошкольного образования.</w:t>
      </w:r>
    </w:p>
    <w:p w:rsidR="004838DA" w:rsidRDefault="004838DA" w:rsidP="009551B6">
      <w:pPr>
        <w:ind w:left="360"/>
        <w:jc w:val="center"/>
        <w:textAlignment w:val="baseline"/>
        <w:rPr>
          <w:b/>
          <w:i/>
          <w:iCs/>
          <w:color w:val="000000"/>
        </w:rPr>
      </w:pPr>
    </w:p>
    <w:p w:rsidR="009551B6" w:rsidRDefault="009551B6" w:rsidP="009551B6">
      <w:pPr>
        <w:ind w:left="360"/>
        <w:jc w:val="center"/>
        <w:textAlignment w:val="baseline"/>
        <w:rPr>
          <w:b/>
          <w:bCs/>
          <w:i/>
          <w:bdr w:val="none" w:sz="0" w:space="0" w:color="auto" w:frame="1"/>
          <w:lang w:eastAsia="ru-RU"/>
        </w:rPr>
      </w:pPr>
      <w:r w:rsidRPr="009551B6">
        <w:rPr>
          <w:b/>
          <w:bCs/>
          <w:i/>
          <w:bdr w:val="none" w:sz="0" w:space="0" w:color="auto" w:frame="1"/>
          <w:lang w:eastAsia="ru-RU"/>
        </w:rPr>
        <w:t>Система оценки результатов освоения программы</w:t>
      </w:r>
    </w:p>
    <w:p w:rsidR="004838DA" w:rsidRPr="009551B6" w:rsidRDefault="004838DA" w:rsidP="009551B6">
      <w:pPr>
        <w:ind w:left="360"/>
        <w:jc w:val="center"/>
        <w:textAlignment w:val="baseline"/>
        <w:rPr>
          <w:i/>
          <w:lang w:eastAsia="ru-RU"/>
        </w:rPr>
      </w:pPr>
    </w:p>
    <w:p w:rsidR="002C665A" w:rsidRPr="002C665A" w:rsidRDefault="002C665A" w:rsidP="002C665A">
      <w:pPr>
        <w:autoSpaceDE w:val="0"/>
        <w:autoSpaceDN w:val="0"/>
        <w:adjustRightInd w:val="0"/>
        <w:ind w:firstLine="567"/>
        <w:jc w:val="both"/>
        <w:rPr>
          <w:color w:val="000000"/>
        </w:rPr>
      </w:pPr>
      <w:r w:rsidRPr="002C665A">
        <w:rPr>
          <w:color w:val="000000"/>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665A" w:rsidRPr="002C665A" w:rsidRDefault="002C665A" w:rsidP="002C665A">
      <w:pPr>
        <w:autoSpaceDE w:val="0"/>
        <w:autoSpaceDN w:val="0"/>
        <w:adjustRightInd w:val="0"/>
        <w:ind w:firstLine="567"/>
        <w:jc w:val="both"/>
        <w:rPr>
          <w:color w:val="000000"/>
        </w:rPr>
      </w:pPr>
      <w:r w:rsidRPr="002C665A">
        <w:rPr>
          <w:color w:val="000000"/>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C665A" w:rsidRPr="002C665A" w:rsidRDefault="002C665A" w:rsidP="002C665A">
      <w:pPr>
        <w:autoSpaceDE w:val="0"/>
        <w:autoSpaceDN w:val="0"/>
        <w:adjustRightInd w:val="0"/>
        <w:ind w:firstLine="567"/>
        <w:jc w:val="both"/>
        <w:rPr>
          <w:color w:val="000000"/>
        </w:rPr>
      </w:pPr>
      <w:r w:rsidRPr="002C665A">
        <w:rPr>
          <w:color w:val="000000"/>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C665A" w:rsidRPr="002C665A" w:rsidRDefault="002C665A" w:rsidP="002C665A">
      <w:pPr>
        <w:autoSpaceDE w:val="0"/>
        <w:autoSpaceDN w:val="0"/>
        <w:adjustRightInd w:val="0"/>
        <w:ind w:firstLine="567"/>
        <w:jc w:val="both"/>
        <w:rPr>
          <w:color w:val="000000"/>
        </w:rPr>
      </w:pPr>
      <w:r w:rsidRPr="002C665A">
        <w:rPr>
          <w:color w:val="000000"/>
        </w:rPr>
        <w:t>• игровой деятельности;</w:t>
      </w:r>
    </w:p>
    <w:p w:rsidR="002C665A" w:rsidRPr="002C665A" w:rsidRDefault="002C665A" w:rsidP="002C665A">
      <w:pPr>
        <w:autoSpaceDE w:val="0"/>
        <w:autoSpaceDN w:val="0"/>
        <w:adjustRightInd w:val="0"/>
        <w:ind w:firstLine="567"/>
        <w:jc w:val="both"/>
        <w:rPr>
          <w:color w:val="000000"/>
        </w:rPr>
      </w:pPr>
      <w:r w:rsidRPr="002C665A">
        <w:rPr>
          <w:color w:val="000000"/>
        </w:rPr>
        <w:t>• познавательной деятельности (как идет развитие детских способностей, познавательной активности);</w:t>
      </w:r>
    </w:p>
    <w:p w:rsidR="002C665A" w:rsidRPr="002C665A" w:rsidRDefault="002C665A" w:rsidP="002C665A">
      <w:pPr>
        <w:autoSpaceDE w:val="0"/>
        <w:autoSpaceDN w:val="0"/>
        <w:adjustRightInd w:val="0"/>
        <w:ind w:firstLine="567"/>
        <w:jc w:val="both"/>
        <w:rPr>
          <w:color w:val="000000"/>
        </w:rPr>
      </w:pPr>
      <w:r w:rsidRPr="002C665A">
        <w:rPr>
          <w:color w:val="000000"/>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C665A" w:rsidRPr="002C665A" w:rsidRDefault="002C665A" w:rsidP="002C665A">
      <w:pPr>
        <w:autoSpaceDE w:val="0"/>
        <w:autoSpaceDN w:val="0"/>
        <w:adjustRightInd w:val="0"/>
        <w:ind w:firstLine="567"/>
        <w:jc w:val="both"/>
        <w:rPr>
          <w:color w:val="000000"/>
        </w:rPr>
      </w:pPr>
      <w:r w:rsidRPr="002C665A">
        <w:rPr>
          <w:color w:val="000000"/>
        </w:rPr>
        <w:t>• художественной деятельности;</w:t>
      </w:r>
    </w:p>
    <w:p w:rsidR="002C665A" w:rsidRPr="002C665A" w:rsidRDefault="002C665A" w:rsidP="002C665A">
      <w:pPr>
        <w:autoSpaceDE w:val="0"/>
        <w:autoSpaceDN w:val="0"/>
        <w:adjustRightInd w:val="0"/>
        <w:ind w:firstLine="567"/>
        <w:jc w:val="both"/>
        <w:rPr>
          <w:color w:val="000000"/>
        </w:rPr>
      </w:pPr>
      <w:r w:rsidRPr="002C665A">
        <w:rPr>
          <w:color w:val="000000"/>
        </w:rPr>
        <w:t>• физического развития.</w:t>
      </w:r>
    </w:p>
    <w:p w:rsidR="002C665A" w:rsidRPr="002C665A" w:rsidRDefault="002C665A" w:rsidP="002C665A">
      <w:pPr>
        <w:autoSpaceDE w:val="0"/>
        <w:autoSpaceDN w:val="0"/>
        <w:adjustRightInd w:val="0"/>
        <w:ind w:firstLine="567"/>
        <w:jc w:val="both"/>
        <w:rPr>
          <w:color w:val="000000"/>
        </w:rPr>
      </w:pPr>
      <w:r w:rsidRPr="002C665A">
        <w:rPr>
          <w:color w:val="000000"/>
        </w:rPr>
        <w:t>Результаты педагогической диагностики используются для решения следующих образовательных задач:</w:t>
      </w:r>
    </w:p>
    <w:p w:rsidR="002C665A" w:rsidRPr="002C665A" w:rsidRDefault="002C665A" w:rsidP="002C665A">
      <w:pPr>
        <w:autoSpaceDE w:val="0"/>
        <w:autoSpaceDN w:val="0"/>
        <w:adjustRightInd w:val="0"/>
        <w:ind w:firstLine="567"/>
        <w:jc w:val="both"/>
        <w:rPr>
          <w:color w:val="000000"/>
        </w:rPr>
      </w:pPr>
      <w:r w:rsidRPr="002C665A">
        <w:rPr>
          <w:color w:val="000000"/>
        </w:rPr>
        <w:t>1) индивидуализации образования;</w:t>
      </w:r>
    </w:p>
    <w:p w:rsidR="002C665A" w:rsidRPr="002C665A" w:rsidRDefault="002C665A" w:rsidP="002C665A">
      <w:pPr>
        <w:autoSpaceDE w:val="0"/>
        <w:autoSpaceDN w:val="0"/>
        <w:adjustRightInd w:val="0"/>
        <w:ind w:firstLine="567"/>
        <w:jc w:val="both"/>
        <w:rPr>
          <w:color w:val="000000"/>
        </w:rPr>
      </w:pPr>
      <w:r w:rsidRPr="002C665A">
        <w:rPr>
          <w:color w:val="000000"/>
        </w:rPr>
        <w:t xml:space="preserve">2) оптимизации работы с группой детей. </w:t>
      </w:r>
    </w:p>
    <w:p w:rsidR="002C665A" w:rsidRPr="002C665A" w:rsidRDefault="002C665A" w:rsidP="002C665A">
      <w:pPr>
        <w:ind w:firstLine="567"/>
        <w:jc w:val="both"/>
      </w:pPr>
      <w:r w:rsidRPr="002C665A">
        <w:t xml:space="preserve">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 Мониторинг выступает как необходимый структурный компонент коррекционно-педагогического процесса и как средство оптимизации этого процесса. Углубленное всестороннее обследование позволяет построить адекватные индивидуальные и групповые коррекционно-образовательные программы и определить эффективность коррекционно-развивающего воздействия (проводится с письменного разрешения родителей (законных представителей). </w:t>
      </w:r>
    </w:p>
    <w:p w:rsidR="00364CF5" w:rsidRPr="00364CF5" w:rsidRDefault="00364CF5" w:rsidP="00364CF5">
      <w:pPr>
        <w:suppressAutoHyphens w:val="0"/>
        <w:autoSpaceDE w:val="0"/>
        <w:autoSpaceDN w:val="0"/>
        <w:adjustRightInd w:val="0"/>
        <w:ind w:firstLine="709"/>
        <w:jc w:val="both"/>
        <w:rPr>
          <w:rFonts w:eastAsiaTheme="minorHAnsi"/>
          <w:color w:val="000000"/>
          <w:lang w:eastAsia="en-US"/>
        </w:rPr>
      </w:pPr>
      <w:r w:rsidRPr="00364CF5">
        <w:rPr>
          <w:rFonts w:eastAsiaTheme="minorHAnsi"/>
          <w:color w:val="000000"/>
          <w:lang w:eastAsia="en-US"/>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364CF5" w:rsidRPr="00364CF5" w:rsidRDefault="00364CF5" w:rsidP="00364CF5">
      <w:pPr>
        <w:suppressAutoHyphens w:val="0"/>
        <w:autoSpaceDE w:val="0"/>
        <w:autoSpaceDN w:val="0"/>
        <w:adjustRightInd w:val="0"/>
        <w:ind w:firstLine="709"/>
        <w:jc w:val="both"/>
        <w:rPr>
          <w:rFonts w:eastAsiaTheme="minorHAnsi"/>
          <w:color w:val="000000"/>
          <w:lang w:eastAsia="en-US"/>
        </w:rPr>
      </w:pPr>
      <w:r w:rsidRPr="00364CF5">
        <w:rPr>
          <w:rFonts w:eastAsiaTheme="minorHAnsi"/>
          <w:color w:val="000000"/>
          <w:lang w:eastAsia="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64CF5" w:rsidRPr="00364CF5" w:rsidRDefault="00364CF5" w:rsidP="00364CF5">
      <w:pPr>
        <w:suppressAutoHyphens w:val="0"/>
        <w:autoSpaceDE w:val="0"/>
        <w:autoSpaceDN w:val="0"/>
        <w:adjustRightInd w:val="0"/>
        <w:ind w:firstLine="709"/>
        <w:jc w:val="center"/>
        <w:rPr>
          <w:rFonts w:eastAsiaTheme="minorHAnsi"/>
          <w:i/>
          <w:color w:val="000000"/>
          <w:lang w:eastAsia="en-US"/>
        </w:rPr>
      </w:pPr>
      <w:r w:rsidRPr="00364CF5">
        <w:rPr>
          <w:rFonts w:eastAsiaTheme="minorHAnsi"/>
          <w:i/>
          <w:color w:val="000000"/>
          <w:lang w:eastAsia="en-US"/>
        </w:rPr>
        <w:t>инвариантные</w:t>
      </w:r>
    </w:p>
    <w:p w:rsidR="002247CF" w:rsidRPr="00431405" w:rsidRDefault="002247CF" w:rsidP="002247CF">
      <w:pPr>
        <w:tabs>
          <w:tab w:val="left" w:pos="4200"/>
        </w:tabs>
        <w:jc w:val="both"/>
        <w:rPr>
          <w:i/>
          <w:iCs/>
          <w:color w:val="000000"/>
        </w:rPr>
      </w:pPr>
      <w:r w:rsidRPr="00431405">
        <w:rPr>
          <w:i/>
          <w:iCs/>
          <w:color w:val="000000"/>
        </w:rPr>
        <w:t>в младенческом и раннем возрасте:</w:t>
      </w:r>
    </w:p>
    <w:p w:rsidR="002247CF" w:rsidRPr="00431405" w:rsidRDefault="002247CF" w:rsidP="002247CF">
      <w:pPr>
        <w:tabs>
          <w:tab w:val="left" w:pos="4200"/>
        </w:tabs>
        <w:jc w:val="both"/>
        <w:rPr>
          <w:iCs/>
          <w:color w:val="000000"/>
        </w:rPr>
      </w:pPr>
      <w:r w:rsidRPr="00431405">
        <w:rPr>
          <w:iCs/>
          <w:color w:val="000000"/>
        </w:rPr>
        <w:t xml:space="preserve">-  ребенок  интересуется  окружающими  предметами  и  активно  действует  с  ними; </w:t>
      </w:r>
    </w:p>
    <w:p w:rsidR="002247CF" w:rsidRPr="00431405" w:rsidRDefault="002247CF" w:rsidP="002247CF">
      <w:pPr>
        <w:tabs>
          <w:tab w:val="left" w:pos="4200"/>
        </w:tabs>
        <w:jc w:val="both"/>
        <w:rPr>
          <w:iCs/>
          <w:color w:val="000000"/>
        </w:rPr>
      </w:pPr>
      <w:r w:rsidRPr="00431405">
        <w:rPr>
          <w:iCs/>
          <w:color w:val="000000"/>
        </w:rPr>
        <w:t xml:space="preserve">эмоционально  </w:t>
      </w:r>
      <w:proofErr w:type="gramStart"/>
      <w:r w:rsidRPr="00431405">
        <w:rPr>
          <w:iCs/>
          <w:color w:val="000000"/>
        </w:rPr>
        <w:t>вовлечен</w:t>
      </w:r>
      <w:proofErr w:type="gramEnd"/>
      <w:r w:rsidRPr="00431405">
        <w:rPr>
          <w:iCs/>
          <w:color w:val="000000"/>
        </w:rPr>
        <w:t xml:space="preserve">  в  действия  с  игрушками  и  другими  предметами,  стремится </w:t>
      </w:r>
    </w:p>
    <w:p w:rsidR="002247CF" w:rsidRPr="00431405" w:rsidRDefault="002247CF" w:rsidP="002247CF">
      <w:pPr>
        <w:tabs>
          <w:tab w:val="left" w:pos="4200"/>
        </w:tabs>
        <w:jc w:val="both"/>
        <w:rPr>
          <w:iCs/>
          <w:color w:val="000000"/>
        </w:rPr>
      </w:pPr>
      <w:r w:rsidRPr="00431405">
        <w:rPr>
          <w:iCs/>
          <w:color w:val="000000"/>
        </w:rPr>
        <w:t>проявлять настойчивость в достижении результата своих действий;</w:t>
      </w:r>
    </w:p>
    <w:p w:rsidR="002247CF" w:rsidRPr="00431405" w:rsidRDefault="002247CF" w:rsidP="002247CF">
      <w:pPr>
        <w:tabs>
          <w:tab w:val="left" w:pos="4200"/>
        </w:tabs>
        <w:jc w:val="both"/>
        <w:rPr>
          <w:iCs/>
          <w:color w:val="000000"/>
        </w:rPr>
      </w:pPr>
      <w:r w:rsidRPr="00431405">
        <w:rPr>
          <w:iCs/>
          <w:color w:val="000000"/>
        </w:rPr>
        <w:t>-  использует  специфические,  культурно  фиксир</w:t>
      </w:r>
      <w:r>
        <w:rPr>
          <w:iCs/>
          <w:color w:val="000000"/>
        </w:rPr>
        <w:t xml:space="preserve">ованные  предметные  действия, </w:t>
      </w:r>
      <w:r w:rsidRPr="00431405">
        <w:rPr>
          <w:iCs/>
          <w:color w:val="000000"/>
        </w:rPr>
        <w:t>знает  назначение  бытовых  предметов  (ложки,  расчёски,</w:t>
      </w:r>
      <w:r>
        <w:rPr>
          <w:iCs/>
          <w:color w:val="000000"/>
        </w:rPr>
        <w:t xml:space="preserve">  карандаша  и  пр.)  и  умеет </w:t>
      </w:r>
      <w:r w:rsidRPr="00431405">
        <w:rPr>
          <w:iCs/>
          <w:color w:val="000000"/>
        </w:rPr>
        <w:t>пользоваться  ими.  Владеет  простейшими  навыками</w:t>
      </w:r>
      <w:r>
        <w:rPr>
          <w:iCs/>
          <w:color w:val="000000"/>
        </w:rPr>
        <w:t xml:space="preserve">  самообслуживания;  стремится </w:t>
      </w:r>
      <w:r w:rsidRPr="00431405">
        <w:rPr>
          <w:iCs/>
          <w:color w:val="000000"/>
        </w:rPr>
        <w:t>проявлять самостоятельность в бытовом и игровом поведении;</w:t>
      </w:r>
    </w:p>
    <w:p w:rsidR="002247CF" w:rsidRPr="00431405" w:rsidRDefault="002247CF" w:rsidP="002247CF">
      <w:pPr>
        <w:tabs>
          <w:tab w:val="left" w:pos="4200"/>
        </w:tabs>
        <w:jc w:val="both"/>
        <w:rPr>
          <w:iCs/>
          <w:color w:val="000000"/>
        </w:rPr>
      </w:pPr>
      <w:r w:rsidRPr="00431405">
        <w:rPr>
          <w:iCs/>
          <w:color w:val="000000"/>
        </w:rPr>
        <w:t>-  владеет активной речью, включённой в общение</w:t>
      </w:r>
      <w:r>
        <w:rPr>
          <w:iCs/>
          <w:color w:val="000000"/>
        </w:rPr>
        <w:t xml:space="preserve">; может обращаться с вопросами </w:t>
      </w:r>
      <w:r w:rsidRPr="00431405">
        <w:rPr>
          <w:iCs/>
          <w:color w:val="000000"/>
        </w:rPr>
        <w:t>и просьбами, понимает речь взрослых; знает названия окружающих предметов и игрушек;</w:t>
      </w:r>
    </w:p>
    <w:p w:rsidR="002247CF" w:rsidRPr="00431405" w:rsidRDefault="002247CF" w:rsidP="002247CF">
      <w:pPr>
        <w:tabs>
          <w:tab w:val="left" w:pos="4200"/>
        </w:tabs>
        <w:jc w:val="both"/>
        <w:rPr>
          <w:iCs/>
          <w:color w:val="000000"/>
        </w:rPr>
      </w:pPr>
      <w:r w:rsidRPr="00431405">
        <w:rPr>
          <w:iCs/>
          <w:color w:val="000000"/>
        </w:rPr>
        <w:lastRenderedPageBreak/>
        <w:t xml:space="preserve">-  стремится  к  общению  </w:t>
      </w:r>
      <w:proofErr w:type="gramStart"/>
      <w:r w:rsidRPr="00431405">
        <w:rPr>
          <w:iCs/>
          <w:color w:val="000000"/>
        </w:rPr>
        <w:t>со</w:t>
      </w:r>
      <w:proofErr w:type="gramEnd"/>
      <w:r w:rsidRPr="00431405">
        <w:rPr>
          <w:iCs/>
          <w:color w:val="000000"/>
        </w:rPr>
        <w:t xml:space="preserve">  взрослыми  и  активно  подражает  им  в  движениях  и </w:t>
      </w:r>
    </w:p>
    <w:p w:rsidR="002247CF" w:rsidRPr="00431405" w:rsidRDefault="002247CF" w:rsidP="002247CF">
      <w:pPr>
        <w:tabs>
          <w:tab w:val="left" w:pos="4200"/>
        </w:tabs>
        <w:jc w:val="both"/>
        <w:rPr>
          <w:iCs/>
          <w:color w:val="000000"/>
        </w:rPr>
      </w:pPr>
      <w:proofErr w:type="gramStart"/>
      <w:r w:rsidRPr="00431405">
        <w:rPr>
          <w:iCs/>
          <w:color w:val="000000"/>
        </w:rPr>
        <w:t>действиях</w:t>
      </w:r>
      <w:proofErr w:type="gramEnd"/>
      <w:r w:rsidRPr="00431405">
        <w:rPr>
          <w:iCs/>
          <w:color w:val="000000"/>
        </w:rPr>
        <w:t>; появляются игры, в которых ребенок воспроизводит действия взрослого;</w:t>
      </w:r>
    </w:p>
    <w:p w:rsidR="002247CF" w:rsidRPr="00431405" w:rsidRDefault="002247CF" w:rsidP="002247CF">
      <w:pPr>
        <w:tabs>
          <w:tab w:val="left" w:pos="4200"/>
        </w:tabs>
        <w:jc w:val="both"/>
        <w:rPr>
          <w:iCs/>
          <w:color w:val="000000"/>
        </w:rPr>
      </w:pPr>
      <w:r w:rsidRPr="00431405">
        <w:rPr>
          <w:iCs/>
          <w:color w:val="000000"/>
        </w:rPr>
        <w:t>- проявляет интерес к сверстникам; наблюдает за их действиями и подражает им;</w:t>
      </w:r>
    </w:p>
    <w:p w:rsidR="002247CF" w:rsidRPr="00431405" w:rsidRDefault="002247CF" w:rsidP="002247CF">
      <w:pPr>
        <w:tabs>
          <w:tab w:val="left" w:pos="4200"/>
        </w:tabs>
        <w:jc w:val="both"/>
        <w:rPr>
          <w:iCs/>
          <w:color w:val="000000"/>
        </w:rPr>
      </w:pPr>
      <w:r w:rsidRPr="00431405">
        <w:rPr>
          <w:iCs/>
          <w:color w:val="000000"/>
        </w:rPr>
        <w:t>-  проявляет  интерес  к  стихам,  песням  и  сказкам,  рассматриванию  картинки,</w:t>
      </w:r>
    </w:p>
    <w:p w:rsidR="002247CF" w:rsidRPr="00431405" w:rsidRDefault="002247CF" w:rsidP="002247CF">
      <w:pPr>
        <w:tabs>
          <w:tab w:val="left" w:pos="4200"/>
        </w:tabs>
        <w:jc w:val="both"/>
        <w:rPr>
          <w:iCs/>
          <w:color w:val="000000"/>
        </w:rPr>
      </w:pPr>
      <w:r w:rsidRPr="00431405">
        <w:rPr>
          <w:iCs/>
          <w:color w:val="000000"/>
        </w:rPr>
        <w:t xml:space="preserve">стремится двигаться под музыку; эмоционально откликается на различные произведения </w:t>
      </w:r>
    </w:p>
    <w:p w:rsidR="002247CF" w:rsidRPr="00431405" w:rsidRDefault="002247CF" w:rsidP="002247CF">
      <w:pPr>
        <w:tabs>
          <w:tab w:val="left" w:pos="4200"/>
        </w:tabs>
        <w:jc w:val="both"/>
        <w:rPr>
          <w:iCs/>
          <w:color w:val="000000"/>
        </w:rPr>
      </w:pPr>
      <w:r w:rsidRPr="00431405">
        <w:rPr>
          <w:iCs/>
          <w:color w:val="000000"/>
        </w:rPr>
        <w:t>культуры и искусства;</w:t>
      </w:r>
    </w:p>
    <w:p w:rsidR="002247CF" w:rsidRPr="00431405" w:rsidRDefault="002247CF" w:rsidP="002247CF">
      <w:pPr>
        <w:tabs>
          <w:tab w:val="left" w:pos="4200"/>
        </w:tabs>
        <w:jc w:val="both"/>
        <w:rPr>
          <w:iCs/>
          <w:color w:val="000000"/>
        </w:rPr>
      </w:pPr>
      <w:r w:rsidRPr="00431405">
        <w:rPr>
          <w:iCs/>
          <w:color w:val="000000"/>
        </w:rPr>
        <w:t>-  у  ребёнка  развита  крупная  моторика,  он  стремит</w:t>
      </w:r>
      <w:r>
        <w:rPr>
          <w:iCs/>
          <w:color w:val="000000"/>
        </w:rPr>
        <w:t xml:space="preserve">ся  осваивать  различные  виды </w:t>
      </w:r>
      <w:r w:rsidRPr="00431405">
        <w:rPr>
          <w:iCs/>
          <w:color w:val="000000"/>
        </w:rPr>
        <w:t xml:space="preserve">движения (бег, </w:t>
      </w:r>
      <w:r>
        <w:rPr>
          <w:iCs/>
          <w:color w:val="000000"/>
        </w:rPr>
        <w:t xml:space="preserve">лазанье, перешагивание и пр.); </w:t>
      </w:r>
    </w:p>
    <w:p w:rsidR="002247CF" w:rsidRPr="00431405" w:rsidRDefault="002247CF" w:rsidP="002247CF">
      <w:pPr>
        <w:tabs>
          <w:tab w:val="left" w:pos="4200"/>
        </w:tabs>
        <w:jc w:val="both"/>
        <w:rPr>
          <w:i/>
          <w:iCs/>
          <w:color w:val="000000"/>
        </w:rPr>
      </w:pPr>
      <w:r w:rsidRPr="00431405">
        <w:rPr>
          <w:i/>
          <w:iCs/>
          <w:color w:val="000000"/>
        </w:rPr>
        <w:t>на этапе завершения дошкольного образования:</w:t>
      </w:r>
    </w:p>
    <w:p w:rsidR="002247CF" w:rsidRPr="00431405" w:rsidRDefault="002247CF" w:rsidP="002247CF">
      <w:pPr>
        <w:tabs>
          <w:tab w:val="left" w:pos="4200"/>
        </w:tabs>
        <w:jc w:val="both"/>
        <w:rPr>
          <w:iCs/>
          <w:color w:val="000000"/>
        </w:rPr>
      </w:pPr>
      <w:r w:rsidRPr="00431405">
        <w:rPr>
          <w:iCs/>
          <w:color w:val="000000"/>
        </w:rPr>
        <w:t>-  ребёнок овладевает основными культурными спо</w:t>
      </w:r>
      <w:r>
        <w:rPr>
          <w:iCs/>
          <w:color w:val="000000"/>
        </w:rPr>
        <w:t xml:space="preserve">собами деятельности, проявляет </w:t>
      </w:r>
      <w:r w:rsidRPr="00431405">
        <w:rPr>
          <w:iCs/>
          <w:color w:val="000000"/>
        </w:rPr>
        <w:t>инициативу  и  самостоятельность  в  разных  видах  де</w:t>
      </w:r>
      <w:r>
        <w:rPr>
          <w:iCs/>
          <w:color w:val="000000"/>
        </w:rPr>
        <w:t xml:space="preserve">ятельности  –  игре,  общении, </w:t>
      </w:r>
      <w:r w:rsidRPr="00431405">
        <w:rPr>
          <w:iCs/>
          <w:color w:val="000000"/>
        </w:rPr>
        <w:t>познавательно-исследовательской  деятельности,  конструиров</w:t>
      </w:r>
      <w:r>
        <w:rPr>
          <w:iCs/>
          <w:color w:val="000000"/>
        </w:rPr>
        <w:t xml:space="preserve">ании  и  др.;  способен </w:t>
      </w:r>
      <w:r w:rsidRPr="00431405">
        <w:rPr>
          <w:iCs/>
          <w:color w:val="000000"/>
        </w:rPr>
        <w:t>выбирать себе род занятий, участников по совместной деятельности;</w:t>
      </w:r>
    </w:p>
    <w:p w:rsidR="002247CF" w:rsidRPr="00431405" w:rsidRDefault="002247CF" w:rsidP="002247CF">
      <w:pPr>
        <w:tabs>
          <w:tab w:val="left" w:pos="4200"/>
        </w:tabs>
        <w:jc w:val="both"/>
        <w:rPr>
          <w:iCs/>
          <w:color w:val="000000"/>
        </w:rPr>
      </w:pPr>
      <w:r w:rsidRPr="00431405">
        <w:rPr>
          <w:iCs/>
          <w:color w:val="000000"/>
        </w:rPr>
        <w:t xml:space="preserve">-  обладает установкой положительного отношения к миру, к разным видам труда, </w:t>
      </w:r>
    </w:p>
    <w:p w:rsidR="002247CF" w:rsidRPr="00431405" w:rsidRDefault="002247CF" w:rsidP="002247CF">
      <w:pPr>
        <w:tabs>
          <w:tab w:val="left" w:pos="4200"/>
        </w:tabs>
        <w:jc w:val="both"/>
        <w:rPr>
          <w:iCs/>
          <w:color w:val="000000"/>
        </w:rPr>
      </w:pPr>
      <w:r w:rsidRPr="00431405">
        <w:rPr>
          <w:iCs/>
          <w:color w:val="000000"/>
        </w:rPr>
        <w:t xml:space="preserve">другим  людям  и  самому  себе,  обладает  чувством  собственного  достоинства;  активно </w:t>
      </w:r>
    </w:p>
    <w:p w:rsidR="002247CF" w:rsidRPr="00431405" w:rsidRDefault="002247CF" w:rsidP="002247CF">
      <w:pPr>
        <w:tabs>
          <w:tab w:val="left" w:pos="4200"/>
        </w:tabs>
        <w:jc w:val="both"/>
        <w:rPr>
          <w:iCs/>
          <w:color w:val="000000"/>
        </w:rPr>
      </w:pPr>
      <w:r w:rsidRPr="00431405">
        <w:rPr>
          <w:iCs/>
          <w:color w:val="000000"/>
        </w:rPr>
        <w:t xml:space="preserve">взаимодействует со сверстниками и взрослыми, участвует в совместных играх. Способен </w:t>
      </w:r>
    </w:p>
    <w:p w:rsidR="002247CF" w:rsidRPr="00431405" w:rsidRDefault="002247CF" w:rsidP="002247CF">
      <w:pPr>
        <w:tabs>
          <w:tab w:val="left" w:pos="4200"/>
        </w:tabs>
        <w:jc w:val="both"/>
        <w:rPr>
          <w:iCs/>
          <w:color w:val="000000"/>
        </w:rPr>
      </w:pPr>
      <w:r w:rsidRPr="00431405">
        <w:rPr>
          <w:iCs/>
          <w:color w:val="000000"/>
        </w:rPr>
        <w:t>договариваться,  учитывать  интересы  и  чувства  друг</w:t>
      </w:r>
      <w:r>
        <w:rPr>
          <w:iCs/>
          <w:color w:val="000000"/>
        </w:rPr>
        <w:t xml:space="preserve">их,  сопереживать  неудачам  и </w:t>
      </w:r>
      <w:r w:rsidRPr="00431405">
        <w:rPr>
          <w:iCs/>
          <w:color w:val="000000"/>
        </w:rPr>
        <w:t xml:space="preserve">радоваться успехам других, адекватно проявляет свои чувства, в том числе чувство веры </w:t>
      </w:r>
      <w:proofErr w:type="gramStart"/>
      <w:r w:rsidRPr="00431405">
        <w:rPr>
          <w:iCs/>
          <w:color w:val="000000"/>
        </w:rPr>
        <w:t>в</w:t>
      </w:r>
      <w:proofErr w:type="gramEnd"/>
      <w:r w:rsidRPr="00431405">
        <w:rPr>
          <w:iCs/>
          <w:color w:val="000000"/>
        </w:rPr>
        <w:t xml:space="preserve"> </w:t>
      </w:r>
    </w:p>
    <w:p w:rsidR="002247CF" w:rsidRPr="00431405" w:rsidRDefault="002247CF" w:rsidP="002247CF">
      <w:pPr>
        <w:tabs>
          <w:tab w:val="left" w:pos="4200"/>
        </w:tabs>
        <w:jc w:val="both"/>
        <w:rPr>
          <w:iCs/>
          <w:color w:val="000000"/>
        </w:rPr>
      </w:pPr>
      <w:r w:rsidRPr="00431405">
        <w:rPr>
          <w:iCs/>
          <w:color w:val="000000"/>
        </w:rPr>
        <w:t>себя, старается разрешать конфликты;</w:t>
      </w:r>
    </w:p>
    <w:p w:rsidR="002247CF" w:rsidRPr="00431405" w:rsidRDefault="002247CF" w:rsidP="002247CF">
      <w:pPr>
        <w:tabs>
          <w:tab w:val="left" w:pos="4200"/>
        </w:tabs>
        <w:jc w:val="both"/>
        <w:rPr>
          <w:iCs/>
          <w:color w:val="000000"/>
        </w:rPr>
      </w:pPr>
      <w:r w:rsidRPr="00431405">
        <w:rPr>
          <w:iCs/>
          <w:color w:val="000000"/>
        </w:rPr>
        <w:t xml:space="preserve">-  обладает  развитым  воображением,  которое  реализуется  в  разных  видах </w:t>
      </w:r>
    </w:p>
    <w:p w:rsidR="002247CF" w:rsidRPr="00431405" w:rsidRDefault="002247CF" w:rsidP="002247CF">
      <w:pPr>
        <w:tabs>
          <w:tab w:val="left" w:pos="4200"/>
        </w:tabs>
        <w:jc w:val="both"/>
        <w:rPr>
          <w:iCs/>
          <w:color w:val="000000"/>
        </w:rPr>
      </w:pPr>
      <w:r w:rsidRPr="00431405">
        <w:rPr>
          <w:iCs/>
          <w:color w:val="000000"/>
        </w:rPr>
        <w:t xml:space="preserve">деятельности, и, прежде всего в игре; ребёнок владеет разными формами и видами игры, </w:t>
      </w:r>
    </w:p>
    <w:p w:rsidR="002247CF" w:rsidRPr="00431405" w:rsidRDefault="002247CF" w:rsidP="002247CF">
      <w:pPr>
        <w:tabs>
          <w:tab w:val="left" w:pos="4200"/>
        </w:tabs>
        <w:jc w:val="both"/>
        <w:rPr>
          <w:iCs/>
          <w:color w:val="000000"/>
        </w:rPr>
      </w:pPr>
      <w:r w:rsidRPr="00431405">
        <w:rPr>
          <w:iCs/>
          <w:color w:val="000000"/>
        </w:rPr>
        <w:t>различает  условную  и  реальную  ситуации,  умеет  по</w:t>
      </w:r>
      <w:r>
        <w:rPr>
          <w:iCs/>
          <w:color w:val="000000"/>
        </w:rPr>
        <w:t xml:space="preserve">дчиняться  разным  правилам  и </w:t>
      </w:r>
      <w:r w:rsidRPr="00431405">
        <w:rPr>
          <w:iCs/>
          <w:color w:val="000000"/>
        </w:rPr>
        <w:t>социальным нормам;</w:t>
      </w:r>
    </w:p>
    <w:p w:rsidR="002247CF" w:rsidRPr="00431405" w:rsidRDefault="002247CF" w:rsidP="002247CF">
      <w:pPr>
        <w:tabs>
          <w:tab w:val="left" w:pos="4200"/>
        </w:tabs>
        <w:jc w:val="both"/>
        <w:rPr>
          <w:iCs/>
          <w:color w:val="000000"/>
        </w:rPr>
      </w:pPr>
      <w:r w:rsidRPr="00431405">
        <w:rPr>
          <w:iCs/>
          <w:color w:val="000000"/>
        </w:rPr>
        <w:t>- ребёнок достаточно хорошо владеет  устной речь</w:t>
      </w:r>
      <w:r>
        <w:rPr>
          <w:iCs/>
          <w:color w:val="000000"/>
        </w:rPr>
        <w:t xml:space="preserve">ю, может выражать свои мысли и </w:t>
      </w:r>
      <w:r w:rsidRPr="00431405">
        <w:rPr>
          <w:iCs/>
          <w:color w:val="000000"/>
        </w:rPr>
        <w:t xml:space="preserve">желания,  может  использовать  речь  для  выражения  своих  мыслей,  чувств  и  желаний, </w:t>
      </w:r>
    </w:p>
    <w:p w:rsidR="002247CF" w:rsidRPr="00431405" w:rsidRDefault="002247CF" w:rsidP="002247CF">
      <w:pPr>
        <w:tabs>
          <w:tab w:val="left" w:pos="4200"/>
        </w:tabs>
        <w:jc w:val="both"/>
        <w:rPr>
          <w:iCs/>
          <w:color w:val="000000"/>
        </w:rPr>
      </w:pPr>
      <w:r w:rsidRPr="00431405">
        <w:rPr>
          <w:iCs/>
          <w:color w:val="000000"/>
        </w:rPr>
        <w:t xml:space="preserve">построения речевого высказывания в ситуации общения, может выделять звуки в словах, </w:t>
      </w:r>
    </w:p>
    <w:p w:rsidR="002247CF" w:rsidRPr="00431405" w:rsidRDefault="002247CF" w:rsidP="002247CF">
      <w:pPr>
        <w:tabs>
          <w:tab w:val="left" w:pos="4200"/>
        </w:tabs>
        <w:jc w:val="both"/>
        <w:rPr>
          <w:iCs/>
          <w:color w:val="000000"/>
        </w:rPr>
      </w:pPr>
      <w:r w:rsidRPr="00431405">
        <w:rPr>
          <w:iCs/>
          <w:color w:val="000000"/>
        </w:rPr>
        <w:t>у ребёнка складываются предпосылки грамотности;</w:t>
      </w:r>
    </w:p>
    <w:p w:rsidR="002247CF" w:rsidRPr="00431405" w:rsidRDefault="002247CF" w:rsidP="002247CF">
      <w:pPr>
        <w:tabs>
          <w:tab w:val="left" w:pos="4200"/>
        </w:tabs>
        <w:jc w:val="both"/>
        <w:rPr>
          <w:iCs/>
          <w:color w:val="000000"/>
        </w:rPr>
      </w:pPr>
      <w:r w:rsidRPr="00431405">
        <w:rPr>
          <w:iCs/>
          <w:color w:val="000000"/>
        </w:rPr>
        <w:t xml:space="preserve">-  у  ребёнка  развита  крупная  и  мелкая  моторика;  он  подвижен,  вынослив,  владеет </w:t>
      </w:r>
    </w:p>
    <w:p w:rsidR="002247CF" w:rsidRPr="00431405" w:rsidRDefault="002247CF" w:rsidP="002247CF">
      <w:pPr>
        <w:tabs>
          <w:tab w:val="left" w:pos="4200"/>
        </w:tabs>
        <w:jc w:val="both"/>
        <w:rPr>
          <w:iCs/>
          <w:color w:val="000000"/>
        </w:rPr>
      </w:pPr>
      <w:r w:rsidRPr="00431405">
        <w:rPr>
          <w:iCs/>
          <w:color w:val="000000"/>
        </w:rPr>
        <w:t>основными движениями, может контролировать свои движения и управлять ими;</w:t>
      </w:r>
    </w:p>
    <w:p w:rsidR="002247CF" w:rsidRPr="00431405" w:rsidRDefault="002247CF" w:rsidP="002247CF">
      <w:pPr>
        <w:tabs>
          <w:tab w:val="left" w:pos="4200"/>
        </w:tabs>
        <w:jc w:val="both"/>
        <w:rPr>
          <w:iCs/>
          <w:color w:val="000000"/>
        </w:rPr>
      </w:pPr>
      <w:r w:rsidRPr="00431405">
        <w:rPr>
          <w:iCs/>
          <w:color w:val="000000"/>
        </w:rPr>
        <w:t>-  способен к волевым усилиям, может следовать</w:t>
      </w:r>
      <w:r>
        <w:rPr>
          <w:iCs/>
          <w:color w:val="000000"/>
        </w:rPr>
        <w:t xml:space="preserve"> социальным нормам поведения и </w:t>
      </w:r>
      <w:r w:rsidRPr="00431405">
        <w:rPr>
          <w:iCs/>
          <w:color w:val="000000"/>
        </w:rPr>
        <w:t>правилам  в  разных  видах  деятельности,  во  взаи</w:t>
      </w:r>
      <w:r>
        <w:rPr>
          <w:iCs/>
          <w:color w:val="000000"/>
        </w:rPr>
        <w:t xml:space="preserve">моотношениях  </w:t>
      </w:r>
      <w:proofErr w:type="gramStart"/>
      <w:r>
        <w:rPr>
          <w:iCs/>
          <w:color w:val="000000"/>
        </w:rPr>
        <w:t>со</w:t>
      </w:r>
      <w:proofErr w:type="gramEnd"/>
      <w:r>
        <w:rPr>
          <w:iCs/>
          <w:color w:val="000000"/>
        </w:rPr>
        <w:t xml:space="preserve">  взрослыми  и </w:t>
      </w:r>
      <w:r w:rsidRPr="00431405">
        <w:rPr>
          <w:iCs/>
          <w:color w:val="000000"/>
        </w:rPr>
        <w:t>сверстниками, может соблюдать правила безопасного поведения и личной гигиены;</w:t>
      </w:r>
    </w:p>
    <w:p w:rsidR="002247CF" w:rsidRPr="00431405" w:rsidRDefault="002247CF" w:rsidP="002247CF">
      <w:pPr>
        <w:tabs>
          <w:tab w:val="left" w:pos="4200"/>
        </w:tabs>
        <w:jc w:val="both"/>
        <w:rPr>
          <w:iCs/>
          <w:color w:val="000000"/>
        </w:rPr>
      </w:pPr>
      <w:r w:rsidRPr="00431405">
        <w:rPr>
          <w:iCs/>
          <w:color w:val="000000"/>
        </w:rPr>
        <w:t xml:space="preserve">-  проявляет  любознательность,  задаёт  вопросы  взрослым  и  сверстникам, </w:t>
      </w:r>
    </w:p>
    <w:p w:rsidR="002247CF" w:rsidRPr="00431405" w:rsidRDefault="002247CF" w:rsidP="002247CF">
      <w:pPr>
        <w:tabs>
          <w:tab w:val="left" w:pos="4200"/>
        </w:tabs>
        <w:jc w:val="both"/>
        <w:rPr>
          <w:iCs/>
          <w:color w:val="000000"/>
        </w:rPr>
      </w:pPr>
      <w:r w:rsidRPr="00431405">
        <w:rPr>
          <w:iCs/>
          <w:color w:val="000000"/>
        </w:rPr>
        <w:t>интересуется  причинно-следственными  связями,  пытаетс</w:t>
      </w:r>
      <w:r>
        <w:rPr>
          <w:iCs/>
          <w:color w:val="000000"/>
        </w:rPr>
        <w:t xml:space="preserve">я  самостоятельно  придумывать </w:t>
      </w:r>
      <w:r w:rsidRPr="00431405">
        <w:rPr>
          <w:iCs/>
          <w:color w:val="000000"/>
        </w:rPr>
        <w:t xml:space="preserve">объяснения  явлениям  природы  и  поступкам  людей;  </w:t>
      </w:r>
      <w:proofErr w:type="gramStart"/>
      <w:r w:rsidRPr="00431405">
        <w:rPr>
          <w:iCs/>
          <w:color w:val="000000"/>
        </w:rPr>
        <w:t>склонен</w:t>
      </w:r>
      <w:proofErr w:type="gramEnd"/>
      <w:r w:rsidRPr="00431405">
        <w:rPr>
          <w:iCs/>
          <w:color w:val="000000"/>
        </w:rPr>
        <w:t xml:space="preserve">  наблюдать, </w:t>
      </w:r>
    </w:p>
    <w:p w:rsidR="002247CF" w:rsidRPr="00431405" w:rsidRDefault="002247CF" w:rsidP="002247CF">
      <w:pPr>
        <w:tabs>
          <w:tab w:val="left" w:pos="4200"/>
        </w:tabs>
        <w:jc w:val="both"/>
        <w:rPr>
          <w:iCs/>
          <w:color w:val="000000"/>
        </w:rPr>
      </w:pPr>
      <w:r w:rsidRPr="00431405">
        <w:rPr>
          <w:iCs/>
          <w:color w:val="000000"/>
        </w:rPr>
        <w:t xml:space="preserve">экспериментировать. Обладает начальными знаниями о себе, </w:t>
      </w:r>
      <w:proofErr w:type="gramStart"/>
      <w:r w:rsidRPr="00431405">
        <w:rPr>
          <w:iCs/>
          <w:color w:val="000000"/>
        </w:rPr>
        <w:t>о</w:t>
      </w:r>
      <w:proofErr w:type="gramEnd"/>
      <w:r w:rsidRPr="00431405">
        <w:rPr>
          <w:iCs/>
          <w:color w:val="000000"/>
        </w:rPr>
        <w:t xml:space="preserve"> природном и социальном </w:t>
      </w:r>
    </w:p>
    <w:p w:rsidR="002247CF" w:rsidRPr="00431405" w:rsidRDefault="002247CF" w:rsidP="002247CF">
      <w:pPr>
        <w:tabs>
          <w:tab w:val="left" w:pos="4200"/>
        </w:tabs>
        <w:jc w:val="both"/>
        <w:rPr>
          <w:iCs/>
          <w:color w:val="000000"/>
        </w:rPr>
      </w:pPr>
      <w:proofErr w:type="gramStart"/>
      <w:r w:rsidRPr="00431405">
        <w:rPr>
          <w:iCs/>
          <w:color w:val="000000"/>
        </w:rPr>
        <w:t>мире</w:t>
      </w:r>
      <w:proofErr w:type="gramEnd"/>
      <w:r w:rsidRPr="00431405">
        <w:rPr>
          <w:iCs/>
          <w:color w:val="000000"/>
        </w:rPr>
        <w:t xml:space="preserve">,  в  котором  он  живёт;  знаком  с  произведениями  детской  литературы,  обладает </w:t>
      </w:r>
    </w:p>
    <w:p w:rsidR="002247CF" w:rsidRPr="00431405" w:rsidRDefault="002247CF" w:rsidP="002247CF">
      <w:pPr>
        <w:tabs>
          <w:tab w:val="left" w:pos="4200"/>
        </w:tabs>
        <w:jc w:val="both"/>
        <w:rPr>
          <w:iCs/>
          <w:color w:val="000000"/>
        </w:rPr>
      </w:pPr>
      <w:r w:rsidRPr="00431405">
        <w:rPr>
          <w:iCs/>
          <w:color w:val="000000"/>
        </w:rPr>
        <w:t>элементарными  представлениями  из  области  жи</w:t>
      </w:r>
      <w:r>
        <w:rPr>
          <w:iCs/>
          <w:color w:val="000000"/>
        </w:rPr>
        <w:t xml:space="preserve">вой  природы,  естествознания, </w:t>
      </w:r>
      <w:r w:rsidRPr="00431405">
        <w:rPr>
          <w:iCs/>
          <w:color w:val="000000"/>
        </w:rPr>
        <w:t xml:space="preserve">математики, истории и т.п.; </w:t>
      </w:r>
      <w:proofErr w:type="gramStart"/>
      <w:r w:rsidRPr="00431405">
        <w:rPr>
          <w:iCs/>
          <w:color w:val="000000"/>
        </w:rPr>
        <w:t>способен</w:t>
      </w:r>
      <w:proofErr w:type="gramEnd"/>
      <w:r w:rsidRPr="00431405">
        <w:rPr>
          <w:iCs/>
          <w:color w:val="000000"/>
        </w:rPr>
        <w:t xml:space="preserve"> к принятию собственных решений, опираясь на свои </w:t>
      </w:r>
    </w:p>
    <w:p w:rsidR="002247CF" w:rsidRPr="00431405" w:rsidRDefault="002247CF" w:rsidP="002247CF">
      <w:pPr>
        <w:tabs>
          <w:tab w:val="left" w:pos="4200"/>
        </w:tabs>
        <w:jc w:val="both"/>
        <w:rPr>
          <w:iCs/>
          <w:color w:val="000000"/>
        </w:rPr>
      </w:pPr>
      <w:r w:rsidRPr="00431405">
        <w:rPr>
          <w:iCs/>
          <w:color w:val="000000"/>
        </w:rPr>
        <w:t>знания и умения</w:t>
      </w:r>
      <w:r>
        <w:rPr>
          <w:iCs/>
          <w:color w:val="000000"/>
        </w:rPr>
        <w:t xml:space="preserve"> в различных видах деятельности.</w:t>
      </w:r>
    </w:p>
    <w:p w:rsidR="00364CF5" w:rsidRDefault="00364CF5" w:rsidP="002247CF">
      <w:pPr>
        <w:jc w:val="center"/>
        <w:rPr>
          <w:rFonts w:eastAsiaTheme="minorHAnsi"/>
          <w:i/>
          <w:color w:val="000000"/>
          <w:szCs w:val="28"/>
          <w:lang w:eastAsia="en-US"/>
        </w:rPr>
      </w:pPr>
      <w:r w:rsidRPr="00364CF5">
        <w:rPr>
          <w:rFonts w:eastAsiaTheme="minorHAnsi"/>
          <w:i/>
          <w:color w:val="000000"/>
          <w:szCs w:val="28"/>
          <w:lang w:eastAsia="en-US"/>
        </w:rPr>
        <w:t>вариативные</w:t>
      </w:r>
    </w:p>
    <w:p w:rsidR="00364CF5" w:rsidRPr="00364CF5" w:rsidRDefault="00364CF5" w:rsidP="00364CF5">
      <w:pPr>
        <w:rPr>
          <w:lang w:eastAsia="ru-RU"/>
        </w:rPr>
      </w:pPr>
      <w:r w:rsidRPr="00364CF5">
        <w:rPr>
          <w:rFonts w:eastAsiaTheme="minorHAnsi"/>
          <w:color w:val="000000"/>
          <w:szCs w:val="28"/>
          <w:lang w:eastAsia="en-US"/>
        </w:rPr>
        <w:t>-</w:t>
      </w:r>
      <w:r w:rsidRPr="00364CF5">
        <w:rPr>
          <w:rFonts w:eastAsiaTheme="minorHAnsi"/>
          <w:lang w:eastAsia="en-US"/>
        </w:rPr>
        <w:t xml:space="preserve"> Сформирован </w:t>
      </w:r>
      <w:r w:rsidRPr="00364CF5">
        <w:rPr>
          <w:rFonts w:eastAsiaTheme="minorHAnsi"/>
          <w:color w:val="000000"/>
          <w:szCs w:val="28"/>
          <w:lang w:eastAsia="en-US"/>
        </w:rPr>
        <w:t>устойчивый интерес дошкольников к играм с элементами спорта; спортивным упражнениям, желание использовать  их в самостоятельной двигательной деятельности;</w:t>
      </w:r>
    </w:p>
    <w:p w:rsidR="00364CF5" w:rsidRPr="00364CF5" w:rsidRDefault="00364CF5" w:rsidP="00364CF5">
      <w:pPr>
        <w:suppressAutoHyphens w:val="0"/>
        <w:ind w:firstLine="426"/>
        <w:jc w:val="both"/>
        <w:rPr>
          <w:rFonts w:eastAsiaTheme="minorHAnsi"/>
          <w:color w:val="000000"/>
          <w:szCs w:val="28"/>
          <w:lang w:eastAsia="en-US"/>
        </w:rPr>
      </w:pPr>
      <w:r w:rsidRPr="00364CF5">
        <w:rPr>
          <w:rFonts w:eastAsiaTheme="minorHAnsi"/>
          <w:color w:val="000000"/>
          <w:szCs w:val="28"/>
          <w:lang w:eastAsia="en-US"/>
        </w:rPr>
        <w:t>- Дети владеют правильной техникой выполнения элементов спортивных игр;</w:t>
      </w:r>
    </w:p>
    <w:p w:rsidR="00364CF5" w:rsidRPr="00364CF5" w:rsidRDefault="00364CF5" w:rsidP="00364CF5">
      <w:pPr>
        <w:suppressAutoHyphens w:val="0"/>
        <w:ind w:firstLine="426"/>
        <w:jc w:val="both"/>
        <w:rPr>
          <w:rFonts w:eastAsiaTheme="minorHAnsi"/>
          <w:color w:val="000000"/>
          <w:szCs w:val="28"/>
          <w:lang w:eastAsia="en-US"/>
        </w:rPr>
      </w:pPr>
      <w:r w:rsidRPr="00364CF5">
        <w:rPr>
          <w:rFonts w:eastAsiaTheme="minorHAnsi"/>
          <w:color w:val="000000"/>
          <w:szCs w:val="28"/>
          <w:lang w:eastAsia="en-US"/>
        </w:rPr>
        <w:t>- Высокий уровень развития у детей двигательных способностей;</w:t>
      </w:r>
    </w:p>
    <w:p w:rsidR="00364CF5" w:rsidRPr="00364CF5" w:rsidRDefault="00364CF5" w:rsidP="00364CF5">
      <w:pPr>
        <w:suppressAutoHyphens w:val="0"/>
        <w:ind w:firstLine="426"/>
        <w:jc w:val="both"/>
        <w:rPr>
          <w:rFonts w:eastAsiaTheme="minorHAnsi"/>
          <w:color w:val="000000"/>
          <w:szCs w:val="28"/>
          <w:lang w:eastAsia="en-US"/>
        </w:rPr>
      </w:pPr>
      <w:r w:rsidRPr="00364CF5">
        <w:rPr>
          <w:rFonts w:eastAsiaTheme="minorHAnsi"/>
          <w:color w:val="000000"/>
          <w:szCs w:val="28"/>
          <w:lang w:eastAsia="en-US"/>
        </w:rPr>
        <w:t>- Сформированы  положительные морально-волевые качества;</w:t>
      </w:r>
    </w:p>
    <w:p w:rsidR="00364CF5" w:rsidRPr="00364CF5" w:rsidRDefault="00364CF5" w:rsidP="00364CF5">
      <w:pPr>
        <w:suppressAutoHyphens w:val="0"/>
        <w:ind w:firstLine="426"/>
        <w:jc w:val="both"/>
        <w:rPr>
          <w:rFonts w:eastAsiaTheme="minorHAnsi"/>
          <w:color w:val="000000"/>
          <w:szCs w:val="28"/>
          <w:lang w:eastAsia="en-US"/>
        </w:rPr>
      </w:pPr>
      <w:r w:rsidRPr="00364CF5">
        <w:rPr>
          <w:rFonts w:eastAsiaTheme="minorHAnsi"/>
          <w:color w:val="000000"/>
          <w:szCs w:val="28"/>
          <w:lang w:eastAsia="en-US"/>
        </w:rPr>
        <w:t xml:space="preserve">- </w:t>
      </w:r>
      <w:r w:rsidRPr="00364CF5">
        <w:rPr>
          <w:rFonts w:eastAsiaTheme="minorHAnsi"/>
          <w:lang w:eastAsia="en-US"/>
        </w:rPr>
        <w:t>Сформированы</w:t>
      </w:r>
      <w:r w:rsidRPr="00364CF5">
        <w:rPr>
          <w:rFonts w:eastAsiaTheme="minorHAnsi"/>
          <w:color w:val="000000"/>
          <w:szCs w:val="28"/>
          <w:lang w:eastAsia="en-US"/>
        </w:rPr>
        <w:t xml:space="preserve"> навыки и стереотипы здорового образа жизни.</w:t>
      </w:r>
    </w:p>
    <w:p w:rsidR="00364CF5" w:rsidRPr="00364CF5" w:rsidRDefault="00364CF5" w:rsidP="00364CF5">
      <w:pPr>
        <w:suppressAutoHyphens w:val="0"/>
        <w:ind w:firstLine="426"/>
        <w:jc w:val="both"/>
        <w:rPr>
          <w:rFonts w:eastAsiaTheme="minorHAnsi"/>
          <w:lang w:eastAsia="en-US"/>
        </w:rPr>
      </w:pPr>
      <w:r w:rsidRPr="00364CF5">
        <w:rPr>
          <w:rFonts w:eastAsiaTheme="minorHAnsi"/>
          <w:lang w:eastAsia="en-US"/>
        </w:rPr>
        <w:t>- Сформирована компетентность родителей в вопросах оздоровления и развития детей;</w:t>
      </w:r>
    </w:p>
    <w:p w:rsidR="00364CF5" w:rsidRPr="00364CF5" w:rsidRDefault="00364CF5" w:rsidP="00364CF5">
      <w:pPr>
        <w:suppressAutoHyphens w:val="0"/>
        <w:ind w:firstLine="426"/>
        <w:jc w:val="both"/>
        <w:rPr>
          <w:rFonts w:eastAsiaTheme="minorHAnsi"/>
          <w:lang w:eastAsia="en-US"/>
        </w:rPr>
      </w:pPr>
      <w:r w:rsidRPr="00364CF5">
        <w:rPr>
          <w:rFonts w:eastAsiaTheme="minorHAnsi"/>
          <w:lang w:eastAsia="en-US"/>
        </w:rPr>
        <w:lastRenderedPageBreak/>
        <w:t>- У детей сформированы знания о родном городе Белгороде, его культурных и исторических ценностях, природном богатстве;</w:t>
      </w:r>
    </w:p>
    <w:p w:rsidR="00364CF5" w:rsidRPr="00364CF5" w:rsidRDefault="00364CF5" w:rsidP="00364CF5">
      <w:pPr>
        <w:suppressAutoHyphens w:val="0"/>
        <w:ind w:firstLine="426"/>
        <w:jc w:val="both"/>
        <w:rPr>
          <w:rFonts w:eastAsiaTheme="minorHAnsi"/>
          <w:lang w:eastAsia="en-US"/>
        </w:rPr>
      </w:pPr>
      <w:r w:rsidRPr="00364CF5">
        <w:rPr>
          <w:rFonts w:eastAsiaTheme="minorHAnsi"/>
          <w:lang w:eastAsia="en-US"/>
        </w:rPr>
        <w:t>- Дошкольники  проявляют активный интерес к истории родного края;</w:t>
      </w:r>
    </w:p>
    <w:p w:rsidR="00364CF5" w:rsidRPr="00364CF5" w:rsidRDefault="00364CF5" w:rsidP="00364CF5">
      <w:pPr>
        <w:suppressAutoHyphens w:val="0"/>
        <w:ind w:firstLine="426"/>
        <w:jc w:val="both"/>
        <w:rPr>
          <w:rFonts w:eastAsiaTheme="minorHAnsi"/>
          <w:lang w:eastAsia="en-US"/>
        </w:rPr>
      </w:pPr>
      <w:r w:rsidRPr="00364CF5">
        <w:rPr>
          <w:rFonts w:eastAsiaTheme="minorHAnsi"/>
          <w:lang w:eastAsia="en-US"/>
        </w:rPr>
        <w:t>- Сформированы представления об основных профессиях людей, живущих в городе;</w:t>
      </w:r>
    </w:p>
    <w:p w:rsidR="00364CF5" w:rsidRPr="00364CF5" w:rsidRDefault="00364CF5" w:rsidP="00364CF5">
      <w:pPr>
        <w:suppressAutoHyphens w:val="0"/>
        <w:ind w:firstLine="426"/>
        <w:jc w:val="both"/>
        <w:rPr>
          <w:rFonts w:eastAsiaTheme="minorHAnsi"/>
          <w:lang w:eastAsia="en-US"/>
        </w:rPr>
      </w:pPr>
      <w:r w:rsidRPr="00364CF5">
        <w:rPr>
          <w:rFonts w:eastAsiaTheme="minorHAnsi"/>
          <w:lang w:eastAsia="en-US"/>
        </w:rPr>
        <w:t>- Дети проявляют интерес к труду взрослых, осознают его значимость для благополучия жителей Белгорода.</w:t>
      </w:r>
    </w:p>
    <w:p w:rsidR="00D22B5F" w:rsidRDefault="00D22B5F" w:rsidP="009551B6"/>
    <w:p w:rsidR="00D22B5F" w:rsidRDefault="00D22B5F" w:rsidP="009551B6"/>
    <w:p w:rsidR="004838DA" w:rsidRPr="004838DA" w:rsidRDefault="004838DA" w:rsidP="004838DA">
      <w:pPr>
        <w:suppressAutoHyphens w:val="0"/>
        <w:jc w:val="center"/>
        <w:rPr>
          <w:rFonts w:eastAsiaTheme="minorHAnsi"/>
          <w:b/>
          <w:bCs/>
          <w:lang w:eastAsia="en-US"/>
        </w:rPr>
      </w:pPr>
      <w:r w:rsidRPr="004838DA">
        <w:rPr>
          <w:rFonts w:eastAsiaTheme="minorHAnsi"/>
          <w:b/>
          <w:bCs/>
          <w:lang w:eastAsia="en-US"/>
        </w:rPr>
        <w:t>II. СОДЕРЖАТЕЛЬНЫЙ РАЗДЕЛ</w:t>
      </w:r>
    </w:p>
    <w:p w:rsidR="004838DA" w:rsidRPr="004838DA" w:rsidRDefault="004838DA" w:rsidP="004838DA">
      <w:pPr>
        <w:suppressAutoHyphens w:val="0"/>
        <w:jc w:val="center"/>
        <w:rPr>
          <w:rFonts w:eastAsiaTheme="minorHAnsi"/>
          <w:b/>
          <w:bCs/>
          <w:lang w:eastAsia="en-US"/>
        </w:rPr>
      </w:pPr>
    </w:p>
    <w:p w:rsidR="004838DA" w:rsidRPr="004838DA" w:rsidRDefault="004838DA" w:rsidP="004838DA">
      <w:pPr>
        <w:numPr>
          <w:ilvl w:val="0"/>
          <w:numId w:val="7"/>
        </w:numPr>
        <w:suppressAutoHyphens w:val="0"/>
        <w:spacing w:after="200" w:line="276" w:lineRule="auto"/>
        <w:contextualSpacing/>
        <w:jc w:val="center"/>
        <w:rPr>
          <w:rFonts w:eastAsiaTheme="minorHAnsi"/>
          <w:b/>
          <w:bCs/>
          <w:lang w:eastAsia="en-US"/>
        </w:rPr>
      </w:pPr>
      <w:r w:rsidRPr="004838DA">
        <w:rPr>
          <w:rFonts w:eastAsiaTheme="minorHAnsi"/>
          <w:b/>
          <w:bCs/>
          <w:lang w:eastAsia="en-US"/>
        </w:rPr>
        <w:t>Описание образовательной деятельности в соответствии</w:t>
      </w:r>
    </w:p>
    <w:p w:rsidR="004838DA" w:rsidRPr="004838DA" w:rsidRDefault="004838DA" w:rsidP="004838DA">
      <w:pPr>
        <w:suppressAutoHyphens w:val="0"/>
        <w:contextualSpacing/>
        <w:jc w:val="center"/>
        <w:rPr>
          <w:rFonts w:eastAsiaTheme="minorHAnsi"/>
          <w:b/>
          <w:bCs/>
          <w:lang w:eastAsia="en-US"/>
        </w:rPr>
      </w:pPr>
      <w:r w:rsidRPr="004838DA">
        <w:rPr>
          <w:rFonts w:eastAsiaTheme="minorHAnsi"/>
          <w:b/>
          <w:bCs/>
          <w:lang w:eastAsia="en-US"/>
        </w:rPr>
        <w:t xml:space="preserve">с направлениями развития ребёнка </w:t>
      </w:r>
      <w:r w:rsidRPr="004838DA">
        <w:rPr>
          <w:rFonts w:eastAsiaTheme="minorHAnsi"/>
          <w:b/>
          <w:szCs w:val="28"/>
          <w:lang w:eastAsia="en-US"/>
        </w:rPr>
        <w:t>по 5 образовательным областям</w:t>
      </w:r>
    </w:p>
    <w:p w:rsidR="009567E6" w:rsidRDefault="00AB6A19" w:rsidP="009567E6">
      <w:pPr>
        <w:suppressAutoHyphens w:val="0"/>
        <w:autoSpaceDE w:val="0"/>
        <w:autoSpaceDN w:val="0"/>
        <w:adjustRightInd w:val="0"/>
        <w:ind w:firstLine="567"/>
        <w:jc w:val="both"/>
        <w:rPr>
          <w:rFonts w:eastAsiaTheme="minorHAnsi"/>
          <w:lang w:eastAsia="en-US"/>
        </w:rPr>
      </w:pPr>
      <w:r w:rsidRPr="00AB6A19">
        <w:rPr>
          <w:rFonts w:eastAsiaTheme="minorHAnsi"/>
          <w:lang w:eastAsia="en-US"/>
        </w:rPr>
        <w:t xml:space="preserve">Содержание обязательной части Программы соответствует </w:t>
      </w:r>
      <w:r w:rsidRPr="00D22B5F">
        <w:rPr>
          <w:rFonts w:eastAsiaTheme="minorHAnsi"/>
          <w:lang w:eastAsia="en-US"/>
        </w:rPr>
        <w:t xml:space="preserve">с учетом </w:t>
      </w:r>
      <w:r w:rsidRPr="004D3F4B">
        <w:t xml:space="preserve">с учетом разработанная на основе </w:t>
      </w:r>
      <w:r w:rsidRPr="004D3F4B">
        <w:rPr>
          <w:bCs/>
        </w:rPr>
        <w:t>основной образовательной программы дошкольного образования «Тропинки»  под редакцией В.Т. Кудрявцева.</w:t>
      </w:r>
      <w:r w:rsidRPr="00364CF5">
        <w:t xml:space="preserve"> </w:t>
      </w:r>
      <w:r>
        <w:rPr>
          <w:bCs/>
        </w:rPr>
        <w:t>Москва Издательский центр, Вентана-Граф.2015</w:t>
      </w:r>
      <w:r>
        <w:rPr>
          <w:rFonts w:eastAsiaTheme="minorHAnsi"/>
          <w:lang w:eastAsia="en-US"/>
        </w:rPr>
        <w:t xml:space="preserve"> </w:t>
      </w:r>
      <w:r w:rsidRPr="00AB6A19">
        <w:rPr>
          <w:rFonts w:eastAsiaTheme="minorHAnsi"/>
          <w:lang w:eastAsia="en-US"/>
        </w:rPr>
        <w:t xml:space="preserve">и обеспечивает развитие детей 2-7 лет по пяти направлениям развития и образования (далее – образовательные области): </w:t>
      </w:r>
    </w:p>
    <w:p w:rsidR="009567E6" w:rsidRPr="009567E6" w:rsidRDefault="009567E6" w:rsidP="009567E6">
      <w:pPr>
        <w:ind w:firstLine="567"/>
        <w:jc w:val="both"/>
        <w:rPr>
          <w:rFonts w:eastAsiaTheme="minorHAnsi"/>
          <w:color w:val="000000"/>
          <w:lang w:eastAsia="en-US"/>
        </w:rPr>
      </w:pPr>
      <w:r w:rsidRPr="009567E6">
        <w:rPr>
          <w:rFonts w:eastAsiaTheme="minorHAnsi"/>
          <w:color w:val="000000"/>
          <w:lang w:eastAsia="en-US"/>
        </w:rPr>
        <w:t>Каждое направление содержит подразделы</w:t>
      </w:r>
      <w:r>
        <w:rPr>
          <w:rFonts w:eastAsiaTheme="minorHAnsi"/>
          <w:color w:val="000000"/>
          <w:lang w:eastAsia="en-US"/>
        </w:rPr>
        <w:t xml:space="preserve"> </w:t>
      </w:r>
      <w:r w:rsidRPr="009567E6">
        <w:rPr>
          <w:rFonts w:eastAsiaTheme="minorHAnsi"/>
          <w:color w:val="000000"/>
          <w:lang w:eastAsia="en-US"/>
        </w:rPr>
        <w:t>– «тропинки», которые обеспечивают</w:t>
      </w:r>
    </w:p>
    <w:p w:rsidR="009567E6" w:rsidRPr="009567E6" w:rsidRDefault="009567E6" w:rsidP="009567E6">
      <w:pPr>
        <w:jc w:val="both"/>
        <w:rPr>
          <w:rFonts w:eastAsiaTheme="minorHAnsi"/>
          <w:color w:val="000000"/>
          <w:lang w:eastAsia="en-US"/>
        </w:rPr>
      </w:pPr>
      <w:r w:rsidRPr="009567E6">
        <w:rPr>
          <w:rFonts w:eastAsiaTheme="minorHAnsi"/>
          <w:color w:val="000000"/>
          <w:lang w:eastAsia="en-US"/>
        </w:rPr>
        <w:t xml:space="preserve">реализацию  целей  и  задач  образовательных  областей  через  </w:t>
      </w:r>
      <w:proofErr w:type="gramStart"/>
      <w:r w:rsidRPr="009567E6">
        <w:rPr>
          <w:rFonts w:eastAsiaTheme="minorHAnsi"/>
          <w:color w:val="000000"/>
          <w:lang w:eastAsia="en-US"/>
        </w:rPr>
        <w:t>различные</w:t>
      </w:r>
      <w:proofErr w:type="gramEnd"/>
      <w:r w:rsidRPr="009567E6">
        <w:rPr>
          <w:rFonts w:eastAsiaTheme="minorHAnsi"/>
          <w:color w:val="000000"/>
          <w:lang w:eastAsia="en-US"/>
        </w:rPr>
        <w:t xml:space="preserve">  вариативные</w:t>
      </w:r>
    </w:p>
    <w:p w:rsidR="009567E6" w:rsidRPr="009567E6" w:rsidRDefault="009567E6" w:rsidP="009567E6">
      <w:pPr>
        <w:jc w:val="both"/>
        <w:rPr>
          <w:rFonts w:eastAsiaTheme="minorHAnsi"/>
          <w:color w:val="000000"/>
          <w:lang w:eastAsia="en-US"/>
        </w:rPr>
      </w:pPr>
      <w:r w:rsidRPr="009567E6">
        <w:rPr>
          <w:rFonts w:eastAsiaTheme="minorHAnsi"/>
          <w:color w:val="000000"/>
          <w:lang w:eastAsia="en-US"/>
        </w:rPr>
        <w:t xml:space="preserve">формы,  способы,  методы  и  средства  реализации  Программы  с  учётом  </w:t>
      </w:r>
      <w:proofErr w:type="gramStart"/>
      <w:r w:rsidRPr="009567E6">
        <w:rPr>
          <w:rFonts w:eastAsiaTheme="minorHAnsi"/>
          <w:color w:val="000000"/>
          <w:lang w:eastAsia="en-US"/>
        </w:rPr>
        <w:t>возрастных</w:t>
      </w:r>
      <w:proofErr w:type="gramEnd"/>
      <w:r w:rsidRPr="009567E6">
        <w:rPr>
          <w:rFonts w:eastAsiaTheme="minorHAnsi"/>
          <w:color w:val="000000"/>
          <w:lang w:eastAsia="en-US"/>
        </w:rPr>
        <w:t xml:space="preserve">  и</w:t>
      </w:r>
    </w:p>
    <w:p w:rsidR="009567E6" w:rsidRPr="009567E6" w:rsidRDefault="009567E6" w:rsidP="009567E6">
      <w:pPr>
        <w:jc w:val="both"/>
        <w:rPr>
          <w:rFonts w:eastAsiaTheme="minorHAnsi"/>
          <w:color w:val="000000"/>
          <w:lang w:eastAsia="en-US"/>
        </w:rPr>
      </w:pPr>
      <w:r w:rsidRPr="009567E6">
        <w:rPr>
          <w:rFonts w:eastAsiaTheme="minorHAnsi"/>
          <w:color w:val="000000"/>
          <w:lang w:eastAsia="en-US"/>
        </w:rPr>
        <w:t>индивидуальных  особенностей  воспитанников,  специфики  их  образовательных</w:t>
      </w:r>
    </w:p>
    <w:p w:rsidR="009567E6" w:rsidRPr="009567E6" w:rsidRDefault="009567E6" w:rsidP="009567E6">
      <w:pPr>
        <w:jc w:val="both"/>
        <w:rPr>
          <w:rFonts w:eastAsiaTheme="minorHAnsi"/>
          <w:color w:val="000000"/>
          <w:lang w:eastAsia="en-US"/>
        </w:rPr>
      </w:pPr>
      <w:r w:rsidRPr="009567E6">
        <w:rPr>
          <w:rFonts w:eastAsiaTheme="minorHAnsi"/>
          <w:color w:val="000000"/>
          <w:lang w:eastAsia="en-US"/>
        </w:rPr>
        <w:t xml:space="preserve">потребностей и интересов. </w:t>
      </w:r>
    </w:p>
    <w:p w:rsidR="009567E6" w:rsidRPr="009567E6" w:rsidRDefault="009567E6" w:rsidP="009567E6">
      <w:pPr>
        <w:jc w:val="both"/>
        <w:rPr>
          <w:rFonts w:eastAsiaTheme="minorHAnsi"/>
          <w:color w:val="000000"/>
          <w:lang w:eastAsia="en-US"/>
        </w:rPr>
      </w:pPr>
      <w:r w:rsidRPr="009567E6">
        <w:rPr>
          <w:rFonts w:eastAsiaTheme="minorHAnsi"/>
          <w:color w:val="000000"/>
          <w:lang w:eastAsia="en-US"/>
        </w:rPr>
        <w:t>Направления и их</w:t>
      </w:r>
      <w:r>
        <w:rPr>
          <w:rFonts w:eastAsiaTheme="minorHAnsi"/>
          <w:color w:val="000000"/>
          <w:lang w:eastAsia="en-US"/>
        </w:rPr>
        <w:t xml:space="preserve"> «тропинки»: </w:t>
      </w:r>
    </w:p>
    <w:p w:rsidR="004630EE" w:rsidRPr="004630EE" w:rsidRDefault="004630EE" w:rsidP="009567E6">
      <w:pPr>
        <w:suppressAutoHyphens w:val="0"/>
        <w:autoSpaceDE w:val="0"/>
        <w:autoSpaceDN w:val="0"/>
        <w:adjustRightInd w:val="0"/>
        <w:ind w:firstLine="567"/>
        <w:jc w:val="both"/>
        <w:rPr>
          <w:rFonts w:eastAsiaTheme="minorHAnsi"/>
          <w:lang w:eastAsia="en-US"/>
        </w:rPr>
      </w:pPr>
      <w:r w:rsidRPr="004630EE">
        <w:rPr>
          <w:rFonts w:eastAsiaTheme="minorHAnsi"/>
          <w:lang w:eastAsia="en-US"/>
        </w:rPr>
        <w:t>1)  Социально-коммуникативное  развитие</w:t>
      </w:r>
      <w:r w:rsidR="009567E6" w:rsidRPr="009567E6">
        <w:rPr>
          <w:rFonts w:eastAsiaTheme="minorHAnsi"/>
          <w:lang w:eastAsia="en-US"/>
        </w:rPr>
        <w:t xml:space="preserve"> - </w:t>
      </w:r>
      <w:r w:rsidR="009567E6" w:rsidRPr="009567E6">
        <w:rPr>
          <w:rFonts w:eastAsiaTheme="minorHAnsi"/>
          <w:color w:val="000000"/>
          <w:lang w:eastAsia="en-US"/>
        </w:rPr>
        <w:t>«Развитие культуры общения»:</w:t>
      </w:r>
      <w:r w:rsidRPr="004630EE">
        <w:rPr>
          <w:rFonts w:eastAsiaTheme="minorHAnsi"/>
          <w:lang w:eastAsia="en-US"/>
        </w:rPr>
        <w:t xml:space="preserve">  «Тропинка  в  мир  людей», «Тропинка в мир труда»;</w:t>
      </w:r>
    </w:p>
    <w:p w:rsidR="004630EE" w:rsidRPr="004630EE" w:rsidRDefault="004630EE" w:rsidP="009567E6">
      <w:pPr>
        <w:suppressAutoHyphens w:val="0"/>
        <w:autoSpaceDE w:val="0"/>
        <w:autoSpaceDN w:val="0"/>
        <w:adjustRightInd w:val="0"/>
        <w:ind w:firstLine="567"/>
        <w:jc w:val="both"/>
        <w:rPr>
          <w:rFonts w:eastAsiaTheme="minorHAnsi"/>
          <w:lang w:eastAsia="en-US"/>
        </w:rPr>
      </w:pPr>
      <w:r w:rsidRPr="004630EE">
        <w:rPr>
          <w:rFonts w:eastAsiaTheme="minorHAnsi"/>
          <w:lang w:eastAsia="en-US"/>
        </w:rPr>
        <w:t>2)  Познавательное  развитие</w:t>
      </w:r>
      <w:r w:rsidR="009567E6" w:rsidRPr="009567E6">
        <w:rPr>
          <w:rFonts w:eastAsiaTheme="minorHAnsi"/>
          <w:lang w:eastAsia="en-US"/>
        </w:rPr>
        <w:t xml:space="preserve"> - </w:t>
      </w:r>
      <w:r w:rsidR="009567E6" w:rsidRPr="009567E6">
        <w:rPr>
          <w:rFonts w:eastAsiaTheme="minorHAnsi"/>
          <w:color w:val="000000"/>
          <w:lang w:eastAsia="en-US"/>
        </w:rPr>
        <w:t>«Развитие культуры познания»:</w:t>
      </w:r>
      <w:r w:rsidR="009567E6">
        <w:rPr>
          <w:rFonts w:eastAsiaTheme="minorHAnsi"/>
          <w:lang w:eastAsia="en-US"/>
        </w:rPr>
        <w:t xml:space="preserve"> </w:t>
      </w:r>
      <w:r w:rsidRPr="004630EE">
        <w:rPr>
          <w:rFonts w:eastAsiaTheme="minorHAnsi"/>
          <w:lang w:eastAsia="en-US"/>
        </w:rPr>
        <w:t>«Тропинк</w:t>
      </w:r>
      <w:r w:rsidR="009567E6">
        <w:rPr>
          <w:rFonts w:eastAsiaTheme="minorHAnsi"/>
          <w:lang w:eastAsia="en-US"/>
        </w:rPr>
        <w:t xml:space="preserve">а  в  мир  свойств  и  качеств </w:t>
      </w:r>
      <w:r w:rsidRPr="004630EE">
        <w:rPr>
          <w:rFonts w:eastAsiaTheme="minorHAnsi"/>
          <w:lang w:eastAsia="en-US"/>
        </w:rPr>
        <w:t>предметов», «Тропинка в окружающий мир», «Тропинка в мир математики»;</w:t>
      </w:r>
    </w:p>
    <w:p w:rsidR="004630EE" w:rsidRPr="004630EE" w:rsidRDefault="004630EE" w:rsidP="009567E6">
      <w:pPr>
        <w:suppressAutoHyphens w:val="0"/>
        <w:autoSpaceDE w:val="0"/>
        <w:autoSpaceDN w:val="0"/>
        <w:adjustRightInd w:val="0"/>
        <w:ind w:firstLine="567"/>
        <w:jc w:val="both"/>
        <w:rPr>
          <w:rFonts w:eastAsiaTheme="minorHAnsi"/>
          <w:lang w:eastAsia="en-US"/>
        </w:rPr>
      </w:pPr>
      <w:r w:rsidRPr="004630EE">
        <w:rPr>
          <w:rFonts w:eastAsiaTheme="minorHAnsi"/>
          <w:lang w:eastAsia="en-US"/>
        </w:rPr>
        <w:t>3)  Речевое  развитие</w:t>
      </w:r>
      <w:r w:rsidR="009567E6" w:rsidRPr="009567E6">
        <w:rPr>
          <w:rFonts w:eastAsiaTheme="minorHAnsi"/>
          <w:color w:val="000000"/>
          <w:lang w:eastAsia="en-US"/>
        </w:rPr>
        <w:t xml:space="preserve"> - «Развитие культуры речи</w:t>
      </w:r>
      <w:proofErr w:type="gramStart"/>
      <w:r w:rsidR="009567E6" w:rsidRPr="009567E6">
        <w:rPr>
          <w:rFonts w:eastAsiaTheme="minorHAnsi"/>
          <w:color w:val="000000"/>
          <w:lang w:eastAsia="en-US"/>
        </w:rPr>
        <w:t>»:</w:t>
      </w:r>
      <w:r w:rsidRPr="004630EE">
        <w:rPr>
          <w:rFonts w:eastAsiaTheme="minorHAnsi"/>
          <w:lang w:eastAsia="en-US"/>
        </w:rPr>
        <w:t>:  «</w:t>
      </w:r>
      <w:proofErr w:type="gramEnd"/>
      <w:r w:rsidRPr="004630EE">
        <w:rPr>
          <w:rFonts w:eastAsiaTheme="minorHAnsi"/>
          <w:lang w:eastAsia="en-US"/>
        </w:rPr>
        <w:t>Тропинка  в  мир  правильной  речи»,  «Тропинка  к грамоте»;</w:t>
      </w:r>
    </w:p>
    <w:p w:rsidR="004630EE" w:rsidRPr="004630EE" w:rsidRDefault="004630EE" w:rsidP="009567E6">
      <w:pPr>
        <w:suppressAutoHyphens w:val="0"/>
        <w:autoSpaceDE w:val="0"/>
        <w:autoSpaceDN w:val="0"/>
        <w:adjustRightInd w:val="0"/>
        <w:ind w:firstLine="567"/>
        <w:jc w:val="both"/>
        <w:rPr>
          <w:rFonts w:eastAsiaTheme="minorHAnsi"/>
          <w:lang w:eastAsia="en-US"/>
        </w:rPr>
      </w:pPr>
      <w:r w:rsidRPr="004630EE">
        <w:rPr>
          <w:rFonts w:eastAsiaTheme="minorHAnsi"/>
          <w:lang w:eastAsia="en-US"/>
        </w:rPr>
        <w:t>4)  Художественно-эстетическое  развитие</w:t>
      </w:r>
      <w:r w:rsidR="009567E6" w:rsidRPr="009567E6">
        <w:rPr>
          <w:rFonts w:eastAsiaTheme="minorHAnsi"/>
          <w:lang w:eastAsia="en-US"/>
        </w:rPr>
        <w:t xml:space="preserve"> - </w:t>
      </w:r>
      <w:r w:rsidR="009567E6" w:rsidRPr="009567E6">
        <w:rPr>
          <w:rFonts w:eastAsiaTheme="minorHAnsi"/>
          <w:color w:val="000000"/>
          <w:lang w:eastAsia="en-US"/>
        </w:rPr>
        <w:t>«Развитие  художес</w:t>
      </w:r>
      <w:r w:rsidR="009567E6">
        <w:rPr>
          <w:rFonts w:eastAsiaTheme="minorHAnsi"/>
          <w:color w:val="000000"/>
          <w:lang w:eastAsia="en-US"/>
        </w:rPr>
        <w:t>твенно-эстетической  культуры»</w:t>
      </w:r>
      <w:r w:rsidRPr="004630EE">
        <w:rPr>
          <w:rFonts w:eastAsiaTheme="minorHAnsi"/>
          <w:lang w:eastAsia="en-US"/>
        </w:rPr>
        <w:t>:  «Тропинка  в  мир  художественной литературы», «Тропинка в мир музыки», «Тропинка в мир изобразительного искусства»;</w:t>
      </w:r>
    </w:p>
    <w:p w:rsidR="00AB6A19" w:rsidRPr="00AB6A19" w:rsidRDefault="004630EE" w:rsidP="004630EE">
      <w:pPr>
        <w:suppressAutoHyphens w:val="0"/>
        <w:autoSpaceDE w:val="0"/>
        <w:autoSpaceDN w:val="0"/>
        <w:adjustRightInd w:val="0"/>
        <w:ind w:firstLine="567"/>
        <w:jc w:val="both"/>
        <w:rPr>
          <w:rFonts w:eastAsiaTheme="minorHAnsi"/>
          <w:lang w:eastAsia="en-US"/>
        </w:rPr>
      </w:pPr>
      <w:r w:rsidRPr="004630EE">
        <w:rPr>
          <w:rFonts w:eastAsiaTheme="minorHAnsi"/>
          <w:lang w:eastAsia="en-US"/>
        </w:rPr>
        <w:t>5)  Физическое развитие</w:t>
      </w:r>
      <w:r w:rsidR="009567E6" w:rsidRPr="009567E6">
        <w:rPr>
          <w:rFonts w:eastAsiaTheme="minorHAnsi"/>
          <w:lang w:eastAsia="en-US"/>
        </w:rPr>
        <w:t xml:space="preserve"> - </w:t>
      </w:r>
      <w:r w:rsidR="009567E6" w:rsidRPr="009567E6">
        <w:rPr>
          <w:rFonts w:eastAsiaTheme="minorHAnsi"/>
          <w:color w:val="000000"/>
          <w:lang w:eastAsia="en-US"/>
        </w:rPr>
        <w:t>«Развитие культуры движений и оздоровительная работа</w:t>
      </w:r>
      <w:r w:rsidR="009567E6">
        <w:rPr>
          <w:rFonts w:eastAsiaTheme="minorHAnsi"/>
          <w:color w:val="000000"/>
          <w:lang w:eastAsia="en-US"/>
        </w:rPr>
        <w:t>»</w:t>
      </w:r>
      <w:r w:rsidRPr="004630EE">
        <w:rPr>
          <w:rFonts w:eastAsiaTheme="minorHAnsi"/>
          <w:lang w:eastAsia="en-US"/>
        </w:rPr>
        <w:t>: «Тропинка в мир движения», «Тропинка к здоровью».</w:t>
      </w:r>
    </w:p>
    <w:p w:rsidR="00D22B5F" w:rsidRPr="009567E6" w:rsidRDefault="00AB6A19" w:rsidP="00AB6A19">
      <w:pPr>
        <w:jc w:val="both"/>
        <w:rPr>
          <w:rFonts w:eastAsiaTheme="minorHAnsi"/>
          <w:color w:val="000000"/>
          <w:lang w:eastAsia="en-US"/>
        </w:rPr>
      </w:pPr>
      <w:r w:rsidRPr="00AB6A19">
        <w:rPr>
          <w:rFonts w:eastAsiaTheme="minorHAnsi"/>
          <w:color w:val="000000"/>
          <w:lang w:eastAsia="en-US"/>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sidR="009567E6">
        <w:rPr>
          <w:rFonts w:eastAsiaTheme="minorHAnsi"/>
          <w:color w:val="000000"/>
          <w:lang w:eastAsia="en-US"/>
        </w:rPr>
        <w:t>.</w:t>
      </w:r>
    </w:p>
    <w:p w:rsidR="00AB6A19" w:rsidRDefault="00AB6A19" w:rsidP="00AB6A19"/>
    <w:tbl>
      <w:tblPr>
        <w:tblStyle w:val="aa"/>
        <w:tblW w:w="10065" w:type="dxa"/>
        <w:tblInd w:w="-773" w:type="dxa"/>
        <w:tblLayout w:type="fixed"/>
        <w:tblLook w:val="04A0" w:firstRow="1" w:lastRow="0" w:firstColumn="1" w:lastColumn="0" w:noHBand="0" w:noVBand="1"/>
      </w:tblPr>
      <w:tblGrid>
        <w:gridCol w:w="2015"/>
        <w:gridCol w:w="8050"/>
      </w:tblGrid>
      <w:tr w:rsidR="004838DA" w:rsidRPr="00404D63" w:rsidTr="00AB6A19">
        <w:trPr>
          <w:trHeight w:val="420"/>
        </w:trPr>
        <w:tc>
          <w:tcPr>
            <w:tcW w:w="2015" w:type="dxa"/>
          </w:tcPr>
          <w:p w:rsidR="004838DA" w:rsidRPr="00CD1286" w:rsidRDefault="004838DA" w:rsidP="00AB6A19">
            <w:pPr>
              <w:widowControl w:val="0"/>
              <w:spacing w:line="276" w:lineRule="auto"/>
              <w:jc w:val="center"/>
              <w:rPr>
                <w:b/>
              </w:rPr>
            </w:pPr>
            <w:r w:rsidRPr="00CD1286">
              <w:rPr>
                <w:b/>
              </w:rPr>
              <w:t>Направление развития</w:t>
            </w:r>
          </w:p>
        </w:tc>
        <w:tc>
          <w:tcPr>
            <w:tcW w:w="8050" w:type="dxa"/>
          </w:tcPr>
          <w:p w:rsidR="004838DA" w:rsidRPr="00CD1286" w:rsidRDefault="004838DA" w:rsidP="00AB6A19">
            <w:pPr>
              <w:widowControl w:val="0"/>
              <w:spacing w:line="276" w:lineRule="auto"/>
              <w:ind w:firstLine="851"/>
              <w:jc w:val="center"/>
              <w:rPr>
                <w:b/>
              </w:rPr>
            </w:pPr>
            <w:r w:rsidRPr="00CD1286">
              <w:rPr>
                <w:b/>
              </w:rPr>
              <w:t>Основные задачи психолого-педагогической работы</w:t>
            </w:r>
          </w:p>
        </w:tc>
      </w:tr>
      <w:tr w:rsidR="004838DA" w:rsidRPr="00404D63" w:rsidTr="00AB6A19">
        <w:trPr>
          <w:trHeight w:val="2822"/>
        </w:trPr>
        <w:tc>
          <w:tcPr>
            <w:tcW w:w="2015" w:type="dxa"/>
            <w:tcBorders>
              <w:bottom w:val="single" w:sz="4" w:space="0" w:color="auto"/>
            </w:tcBorders>
          </w:tcPr>
          <w:p w:rsidR="004838DA" w:rsidRPr="00CD1286" w:rsidRDefault="004838DA" w:rsidP="00AB6A19">
            <w:pPr>
              <w:widowControl w:val="0"/>
              <w:spacing w:line="276" w:lineRule="auto"/>
              <w:ind w:firstLine="34"/>
              <w:jc w:val="both"/>
              <w:rPr>
                <w:b/>
              </w:rPr>
            </w:pPr>
            <w:r w:rsidRPr="00CD1286">
              <w:rPr>
                <w:b/>
              </w:rPr>
              <w:lastRenderedPageBreak/>
              <w:t xml:space="preserve">            </w:t>
            </w:r>
          </w:p>
          <w:p w:rsidR="004838DA" w:rsidRPr="00CD1286" w:rsidRDefault="004838DA" w:rsidP="00AB6A19">
            <w:pPr>
              <w:widowControl w:val="0"/>
              <w:spacing w:line="276" w:lineRule="auto"/>
              <w:ind w:firstLine="34"/>
              <w:jc w:val="center"/>
              <w:rPr>
                <w:b/>
              </w:rPr>
            </w:pPr>
            <w:r w:rsidRPr="00CD1286">
              <w:rPr>
                <w:b/>
              </w:rPr>
              <w:t>Область</w:t>
            </w:r>
          </w:p>
          <w:p w:rsidR="004838DA" w:rsidRPr="00CD1286" w:rsidRDefault="004838DA" w:rsidP="00AB6A19">
            <w:pPr>
              <w:widowControl w:val="0"/>
              <w:spacing w:line="276" w:lineRule="auto"/>
              <w:ind w:firstLine="34"/>
              <w:jc w:val="center"/>
              <w:rPr>
                <w:b/>
              </w:rPr>
            </w:pPr>
            <w:r w:rsidRPr="00CD1286">
              <w:rPr>
                <w:b/>
              </w:rPr>
              <w:t>«Физическое развитие»</w:t>
            </w:r>
          </w:p>
        </w:tc>
        <w:tc>
          <w:tcPr>
            <w:tcW w:w="8050" w:type="dxa"/>
          </w:tcPr>
          <w:p w:rsidR="004838DA" w:rsidRPr="00CD1286" w:rsidRDefault="004838DA" w:rsidP="00AB6A19">
            <w:pPr>
              <w:spacing w:before="100" w:beforeAutospacing="1" w:after="100" w:afterAutospacing="1" w:line="276" w:lineRule="auto"/>
              <w:ind w:firstLine="34"/>
            </w:pPr>
            <w:r>
              <w:t xml:space="preserve">- </w:t>
            </w:r>
            <w:r w:rsidRPr="00CD1286">
              <w:t xml:space="preserve">приобретение опыта в следующих видах деятельности детей:                     </w:t>
            </w:r>
            <w:r>
              <w:t xml:space="preserve">                                              </w:t>
            </w:r>
            <w:r w:rsidRPr="00CD1286">
              <w:t>-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w:t>
            </w:r>
            <w:r>
              <w:t xml:space="preserve">зма, </w:t>
            </w:r>
            <w:r w:rsidRPr="00CD1286">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t xml:space="preserve">                               </w:t>
            </w:r>
            <w:r w:rsidRPr="00CD1286">
              <w:t xml:space="preserve">- становление целенаправленности и </w:t>
            </w:r>
            <w:proofErr w:type="spellStart"/>
            <w:r w:rsidRPr="00CD1286">
              <w:t>саморегуляции</w:t>
            </w:r>
            <w:proofErr w:type="spellEnd"/>
            <w:r w:rsidRPr="00CD1286">
              <w:t xml:space="preserve">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t xml:space="preserve">) </w:t>
            </w:r>
          </w:p>
        </w:tc>
      </w:tr>
      <w:tr w:rsidR="004838DA" w:rsidRPr="00404D63" w:rsidTr="00AB6A19">
        <w:trPr>
          <w:trHeight w:val="2190"/>
        </w:trPr>
        <w:tc>
          <w:tcPr>
            <w:tcW w:w="2015" w:type="dxa"/>
          </w:tcPr>
          <w:p w:rsidR="004838DA" w:rsidRPr="00CD1286" w:rsidRDefault="004838DA" w:rsidP="00AB6A19">
            <w:pPr>
              <w:autoSpaceDE w:val="0"/>
              <w:autoSpaceDN w:val="0"/>
              <w:spacing w:line="276" w:lineRule="auto"/>
              <w:ind w:firstLine="34"/>
              <w:contextualSpacing/>
              <w:jc w:val="center"/>
              <w:rPr>
                <w:b/>
              </w:rPr>
            </w:pPr>
            <w:r w:rsidRPr="00CD1286">
              <w:rPr>
                <w:b/>
              </w:rPr>
              <w:t>Область</w:t>
            </w:r>
          </w:p>
          <w:p w:rsidR="004838DA" w:rsidRPr="00CD1286" w:rsidRDefault="004838DA" w:rsidP="00AB6A19">
            <w:pPr>
              <w:autoSpaceDE w:val="0"/>
              <w:autoSpaceDN w:val="0"/>
              <w:spacing w:line="276" w:lineRule="auto"/>
              <w:ind w:firstLine="34"/>
              <w:contextualSpacing/>
              <w:jc w:val="center"/>
              <w:rPr>
                <w:b/>
              </w:rPr>
            </w:pPr>
            <w:r w:rsidRPr="00CD1286">
              <w:rPr>
                <w:b/>
              </w:rPr>
              <w:t>«Социально-коммуникативное  развитие»</w:t>
            </w:r>
          </w:p>
          <w:p w:rsidR="004838DA" w:rsidRPr="00CD1286" w:rsidRDefault="004838DA" w:rsidP="00AB6A19">
            <w:pPr>
              <w:widowControl w:val="0"/>
              <w:spacing w:line="276" w:lineRule="auto"/>
              <w:ind w:firstLine="34"/>
              <w:jc w:val="both"/>
            </w:pPr>
          </w:p>
        </w:tc>
        <w:tc>
          <w:tcPr>
            <w:tcW w:w="8050" w:type="dxa"/>
          </w:tcPr>
          <w:p w:rsidR="004838DA" w:rsidRPr="00CD1286" w:rsidRDefault="004838DA" w:rsidP="00AB6A19">
            <w:pPr>
              <w:spacing w:before="100" w:beforeAutospacing="1" w:after="100" w:afterAutospacing="1" w:line="276" w:lineRule="auto"/>
              <w:ind w:firstLine="34"/>
            </w:pPr>
            <w:r w:rsidRPr="00CD1286">
              <w:t xml:space="preserve">- усвоение норм и ценностей, принятых в обществе, включая моральные и нравственные ценности;                                                       </w:t>
            </w:r>
            <w:r>
              <w:t xml:space="preserve">                                                                                                 </w:t>
            </w:r>
            <w:r w:rsidRPr="00CD1286">
              <w:t xml:space="preserve">- развитие общения и взаимодействия ребенка со взрослыми и сверстниками;                                                                                                   - становление самостоятельности, целенаправленности и </w:t>
            </w:r>
            <w:proofErr w:type="spellStart"/>
            <w:r w:rsidRPr="00CD1286">
              <w:t>саморегуляции</w:t>
            </w:r>
            <w:proofErr w:type="spellEnd"/>
            <w:r w:rsidRPr="00CD1286">
              <w:t xml:space="preserve"> собственных действий;                                                           </w:t>
            </w:r>
            <w:r>
              <w:t xml:space="preserve">                                                                                                   </w:t>
            </w:r>
            <w:r w:rsidRPr="00CD1286">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r>
              <w:t xml:space="preserve">                                                                              </w:t>
            </w:r>
            <w:r w:rsidRPr="00CD1286">
              <w:t xml:space="preserve"> - формирование позитивных установок к различным видам труда и творчества;                                                                                                         - формирование основ безопасного поведения в быту, социуме, природе.</w:t>
            </w:r>
          </w:p>
        </w:tc>
      </w:tr>
      <w:tr w:rsidR="004838DA" w:rsidRPr="00404D63" w:rsidTr="00AB6A19">
        <w:tc>
          <w:tcPr>
            <w:tcW w:w="2015" w:type="dxa"/>
          </w:tcPr>
          <w:p w:rsidR="004838DA" w:rsidRPr="00CD1286" w:rsidRDefault="004838DA" w:rsidP="00AB6A19">
            <w:pPr>
              <w:autoSpaceDE w:val="0"/>
              <w:autoSpaceDN w:val="0"/>
              <w:spacing w:line="276" w:lineRule="auto"/>
              <w:ind w:firstLine="34"/>
              <w:contextualSpacing/>
              <w:jc w:val="center"/>
              <w:rPr>
                <w:b/>
              </w:rPr>
            </w:pPr>
            <w:r w:rsidRPr="00CD1286">
              <w:rPr>
                <w:b/>
              </w:rPr>
              <w:t>Область «Познавательное развитие»</w:t>
            </w:r>
          </w:p>
          <w:p w:rsidR="004838DA" w:rsidRPr="00CD1286" w:rsidRDefault="004838DA" w:rsidP="00AB6A19">
            <w:pPr>
              <w:widowControl w:val="0"/>
              <w:spacing w:line="276" w:lineRule="auto"/>
              <w:ind w:firstLine="34"/>
              <w:jc w:val="both"/>
            </w:pPr>
          </w:p>
        </w:tc>
        <w:tc>
          <w:tcPr>
            <w:tcW w:w="8050" w:type="dxa"/>
          </w:tcPr>
          <w:p w:rsidR="004838DA" w:rsidRPr="00CD1286" w:rsidRDefault="004838DA" w:rsidP="00AB6A19">
            <w:pPr>
              <w:spacing w:before="100" w:beforeAutospacing="1" w:after="100" w:afterAutospacing="1" w:line="276" w:lineRule="auto"/>
            </w:pPr>
            <w:r w:rsidRPr="00CD1286">
              <w:t xml:space="preserve">- развитие интересов детей, любознательности и познавательной мотивации;                                                                                                           - формирование познавательных действий, становление сознания;           </w:t>
            </w:r>
            <w:r>
              <w:t xml:space="preserve">                        </w:t>
            </w:r>
            <w:r w:rsidRPr="00CD1286">
              <w:t xml:space="preserve"> </w:t>
            </w:r>
            <w:r>
              <w:t xml:space="preserve">                     </w:t>
            </w:r>
            <w:r w:rsidRPr="00CD1286">
              <w:t xml:space="preserve"> </w:t>
            </w:r>
            <w:r>
              <w:t xml:space="preserve">         </w:t>
            </w:r>
            <w:r w:rsidRPr="00CD1286">
              <w:t xml:space="preserve">- развитие воображения и творческой активности;                                       </w:t>
            </w:r>
            <w:r>
              <w:t xml:space="preserve">                                                          </w:t>
            </w:r>
            <w:r w:rsidRPr="00CD1286">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4838DA" w:rsidRPr="00404D63" w:rsidTr="00AB6A19">
        <w:trPr>
          <w:trHeight w:val="2122"/>
        </w:trPr>
        <w:tc>
          <w:tcPr>
            <w:tcW w:w="2015" w:type="dxa"/>
          </w:tcPr>
          <w:p w:rsidR="004838DA" w:rsidRPr="00CD1286" w:rsidRDefault="004838DA" w:rsidP="00AB6A19">
            <w:pPr>
              <w:widowControl w:val="0"/>
              <w:spacing w:line="276" w:lineRule="auto"/>
              <w:ind w:firstLine="34"/>
              <w:jc w:val="center"/>
              <w:rPr>
                <w:b/>
              </w:rPr>
            </w:pPr>
            <w:r w:rsidRPr="00CD1286">
              <w:rPr>
                <w:b/>
              </w:rPr>
              <w:lastRenderedPageBreak/>
              <w:t>Область                 «Речевое развитие»</w:t>
            </w:r>
          </w:p>
        </w:tc>
        <w:tc>
          <w:tcPr>
            <w:tcW w:w="8050" w:type="dxa"/>
          </w:tcPr>
          <w:p w:rsidR="004838DA" w:rsidRPr="00CD1286" w:rsidRDefault="004838DA" w:rsidP="00AB6A19">
            <w:pPr>
              <w:spacing w:before="100" w:beforeAutospacing="1" w:after="100" w:afterAutospacing="1" w:line="276" w:lineRule="auto"/>
            </w:pPr>
            <w:r w:rsidRPr="00CD1286">
              <w:t xml:space="preserve">- владение речью как средством общения и культуры;                                 </w:t>
            </w:r>
            <w:r>
              <w:t xml:space="preserve">                                                </w:t>
            </w:r>
            <w:r w:rsidRPr="00CD1286">
              <w:t xml:space="preserve">- обогащение активного словаря; развитие связной, грамматически правильной диалогической и монологической речи;                                    </w:t>
            </w:r>
            <w:r>
              <w:t xml:space="preserve">                                                                                                           </w:t>
            </w:r>
            <w:r w:rsidRPr="00CD1286">
              <w:t xml:space="preserve">- развитие речевого творчества;                                                                      </w:t>
            </w:r>
            <w:r>
              <w:t xml:space="preserve">                                                         </w:t>
            </w:r>
            <w:r w:rsidRPr="00CD1286">
              <w:t xml:space="preserve"> - развитие звуковой и интонационной культуры речи, фонематического слуха;                                                                                     - знакомство с книжной культурой, детской литературой, понимание на слух текстов различных жанров детской литературы;                            </w:t>
            </w:r>
            <w:r>
              <w:t xml:space="preserve">                                   </w:t>
            </w:r>
            <w:r w:rsidRPr="00CD1286">
              <w:t xml:space="preserve"> </w:t>
            </w:r>
            <w:r>
              <w:t xml:space="preserve">                                                                </w:t>
            </w:r>
            <w:r w:rsidRPr="00CD1286">
              <w:t xml:space="preserve">  - формирование звуковой аналитико-синтетической активности как предпосылки обучения грамоте.</w:t>
            </w:r>
          </w:p>
        </w:tc>
      </w:tr>
      <w:tr w:rsidR="004838DA" w:rsidRPr="00404D63" w:rsidTr="00AB6A19">
        <w:trPr>
          <w:trHeight w:val="273"/>
        </w:trPr>
        <w:tc>
          <w:tcPr>
            <w:tcW w:w="2015" w:type="dxa"/>
          </w:tcPr>
          <w:p w:rsidR="004838DA" w:rsidRPr="00CD1286" w:rsidRDefault="004838DA" w:rsidP="00AB6A19">
            <w:pPr>
              <w:widowControl w:val="0"/>
              <w:spacing w:line="276" w:lineRule="auto"/>
              <w:ind w:firstLine="34"/>
              <w:jc w:val="center"/>
            </w:pPr>
            <w:r w:rsidRPr="00CD1286">
              <w:rPr>
                <w:b/>
              </w:rPr>
              <w:t>Область «Художественно-эстетическое развитие»</w:t>
            </w:r>
          </w:p>
        </w:tc>
        <w:tc>
          <w:tcPr>
            <w:tcW w:w="8050" w:type="dxa"/>
          </w:tcPr>
          <w:p w:rsidR="004838DA" w:rsidRPr="00CD1286" w:rsidRDefault="004838DA" w:rsidP="00AB6A19">
            <w:pPr>
              <w:autoSpaceDE w:val="0"/>
              <w:autoSpaceDN w:val="0"/>
              <w:spacing w:line="276" w:lineRule="auto"/>
              <w:contextualSpacing/>
            </w:pPr>
            <w:r w:rsidRPr="00CD1286">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t xml:space="preserve">                                                                       </w:t>
            </w:r>
            <w:r w:rsidRPr="00CD1286">
              <w:t xml:space="preserve">- становление эстетического отношения к окружающему миру;                   </w:t>
            </w:r>
            <w:r>
              <w:t xml:space="preserve">                                                     </w:t>
            </w:r>
            <w:r w:rsidRPr="00CD1286">
              <w:t xml:space="preserve">- формирование элементарных представлений о видах искусства;                </w:t>
            </w:r>
            <w:r>
              <w:t xml:space="preserve">                                                   </w:t>
            </w:r>
            <w:r w:rsidRPr="00CD1286">
              <w:t xml:space="preserve">- восприятие музыки, художественной литературы, фольклора;                   </w:t>
            </w:r>
            <w:r>
              <w:t xml:space="preserve">                                              </w:t>
            </w:r>
            <w:r w:rsidRPr="00CD1286">
              <w:t xml:space="preserve"> - стимулирование сопереживания персонажам художественных произведений;                                                                                                       - реализацию самостоятельной творческой деятельности детей (изобразительной, конструктивно-модельной, музыкальной и др.).</w:t>
            </w:r>
          </w:p>
        </w:tc>
      </w:tr>
    </w:tbl>
    <w:p w:rsidR="00D22B5F" w:rsidRDefault="00D22B5F" w:rsidP="009551B6"/>
    <w:p w:rsidR="00AB6A19" w:rsidRPr="00AB6A19" w:rsidRDefault="00AB6A19" w:rsidP="00AB6A19">
      <w:pPr>
        <w:suppressAutoHyphens w:val="0"/>
        <w:jc w:val="center"/>
        <w:rPr>
          <w:rFonts w:eastAsiaTheme="minorHAnsi"/>
          <w:b/>
          <w:szCs w:val="28"/>
          <w:lang w:eastAsia="en-US"/>
        </w:rPr>
      </w:pPr>
      <w:r w:rsidRPr="00AB6A19">
        <w:rPr>
          <w:rFonts w:eastAsiaTheme="minorHAnsi"/>
          <w:b/>
          <w:szCs w:val="28"/>
          <w:lang w:eastAsia="en-US"/>
        </w:rPr>
        <w:t>2.Описание вариативных форм, способов, методов и средств реализации программы</w:t>
      </w:r>
    </w:p>
    <w:p w:rsidR="00AB6A19" w:rsidRPr="00AB6A19" w:rsidRDefault="00AB6A19" w:rsidP="00AB6A19">
      <w:pPr>
        <w:suppressAutoHyphens w:val="0"/>
        <w:jc w:val="center"/>
        <w:rPr>
          <w:rFonts w:eastAsiaTheme="minorHAnsi"/>
          <w:b/>
          <w:szCs w:val="28"/>
          <w:lang w:eastAsia="en-US"/>
        </w:rPr>
      </w:pPr>
    </w:p>
    <w:p w:rsidR="00AB6A19" w:rsidRPr="00B92167" w:rsidRDefault="00AB6A19" w:rsidP="00AB6A19">
      <w:pPr>
        <w:ind w:firstLine="851"/>
        <w:jc w:val="both"/>
        <w:rPr>
          <w:sz w:val="28"/>
          <w:szCs w:val="28"/>
        </w:rPr>
      </w:pPr>
      <w:r w:rsidRPr="00B92167">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B6A19" w:rsidRPr="00B92167" w:rsidRDefault="00AB6A19" w:rsidP="00AB6A19">
      <w:pPr>
        <w:ind w:firstLine="851"/>
        <w:jc w:val="both"/>
        <w:rPr>
          <w:sz w:val="28"/>
          <w:szCs w:val="28"/>
        </w:rPr>
      </w:pPr>
      <w:r w:rsidRPr="00B92167">
        <w:rPr>
          <w:sz w:val="28"/>
          <w:szCs w:val="28"/>
        </w:rPr>
        <w:t>-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B6A19" w:rsidRPr="00B92167" w:rsidRDefault="00AB6A19" w:rsidP="00AB6A19">
      <w:pPr>
        <w:ind w:firstLine="851"/>
        <w:jc w:val="both"/>
        <w:rPr>
          <w:sz w:val="28"/>
          <w:szCs w:val="28"/>
        </w:rPr>
      </w:pPr>
      <w:r w:rsidRPr="00B92167">
        <w:rPr>
          <w:sz w:val="28"/>
          <w:szCs w:val="28"/>
        </w:rPr>
        <w:t>Для успешной реализации Программы должны быть обеспечены следующие психолого-педагогические условия:</w:t>
      </w:r>
    </w:p>
    <w:p w:rsidR="00AB6A19" w:rsidRPr="00B92167" w:rsidRDefault="00AB6A19" w:rsidP="00AB6A19">
      <w:pPr>
        <w:ind w:firstLine="851"/>
        <w:jc w:val="both"/>
        <w:rPr>
          <w:sz w:val="28"/>
          <w:szCs w:val="28"/>
        </w:rPr>
      </w:pPr>
      <w:r w:rsidRPr="00B92167">
        <w:rPr>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6A19" w:rsidRPr="00B92167" w:rsidRDefault="00AB6A19" w:rsidP="00AB6A19">
      <w:pPr>
        <w:ind w:firstLine="851"/>
        <w:jc w:val="both"/>
        <w:rPr>
          <w:sz w:val="28"/>
          <w:szCs w:val="28"/>
        </w:rPr>
      </w:pPr>
      <w:r w:rsidRPr="00B92167">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B6A19" w:rsidRPr="00B92167" w:rsidRDefault="00AB6A19" w:rsidP="00AB6A19">
      <w:pPr>
        <w:ind w:firstLine="851"/>
        <w:jc w:val="both"/>
        <w:rPr>
          <w:sz w:val="28"/>
          <w:szCs w:val="28"/>
        </w:rPr>
      </w:pPr>
      <w:r w:rsidRPr="00B92167">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6A19" w:rsidRPr="00B92167" w:rsidRDefault="00AB6A19" w:rsidP="00AB6A19">
      <w:pPr>
        <w:ind w:firstLine="851"/>
        <w:jc w:val="both"/>
        <w:rPr>
          <w:sz w:val="28"/>
          <w:szCs w:val="28"/>
        </w:rPr>
      </w:pPr>
      <w:r w:rsidRPr="00B92167">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B6A19" w:rsidRPr="00B92167" w:rsidRDefault="00AB6A19" w:rsidP="00AB6A19">
      <w:pPr>
        <w:ind w:firstLine="851"/>
        <w:jc w:val="both"/>
        <w:rPr>
          <w:sz w:val="28"/>
          <w:szCs w:val="28"/>
        </w:rPr>
      </w:pPr>
      <w:r w:rsidRPr="00B92167">
        <w:rPr>
          <w:sz w:val="28"/>
          <w:szCs w:val="28"/>
        </w:rPr>
        <w:t>5) поддержка инициативы и самостоятельности детей в специфических для них видах деятельности;</w:t>
      </w:r>
    </w:p>
    <w:p w:rsidR="00AB6A19" w:rsidRPr="00B92167" w:rsidRDefault="00AB6A19" w:rsidP="00AB6A19">
      <w:pPr>
        <w:ind w:firstLine="851"/>
        <w:jc w:val="both"/>
        <w:rPr>
          <w:sz w:val="28"/>
          <w:szCs w:val="28"/>
        </w:rPr>
      </w:pPr>
      <w:r w:rsidRPr="00B92167">
        <w:rPr>
          <w:sz w:val="28"/>
          <w:szCs w:val="28"/>
        </w:rPr>
        <w:t>6) возможность выбора детьми материалов, видов активности, участников совместной деятельности и общения;</w:t>
      </w:r>
    </w:p>
    <w:p w:rsidR="00AB6A19" w:rsidRPr="00B92167" w:rsidRDefault="00AB6A19" w:rsidP="00AB6A19">
      <w:pPr>
        <w:ind w:firstLine="851"/>
        <w:jc w:val="both"/>
        <w:rPr>
          <w:sz w:val="28"/>
          <w:szCs w:val="28"/>
        </w:rPr>
      </w:pPr>
      <w:r w:rsidRPr="00B92167">
        <w:rPr>
          <w:sz w:val="28"/>
          <w:szCs w:val="28"/>
        </w:rPr>
        <w:t>7) защита детей от всех форм физического и психического насилия;</w:t>
      </w:r>
    </w:p>
    <w:p w:rsidR="00AB6A19" w:rsidRPr="004C475D" w:rsidRDefault="00AB6A19" w:rsidP="00AB6A19">
      <w:pPr>
        <w:ind w:firstLine="851"/>
        <w:jc w:val="both"/>
        <w:rPr>
          <w:sz w:val="28"/>
          <w:szCs w:val="28"/>
        </w:rPr>
      </w:pPr>
      <w:r w:rsidRPr="00B92167">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B6A19" w:rsidRDefault="00AB6A19" w:rsidP="00901E82">
      <w:pPr>
        <w:ind w:firstLine="851"/>
        <w:rPr>
          <w:b/>
          <w:bCs/>
          <w:sz w:val="28"/>
          <w:szCs w:val="28"/>
        </w:rPr>
      </w:pPr>
    </w:p>
    <w:p w:rsidR="00AB6A19" w:rsidRDefault="00AB6A19" w:rsidP="00AB6A19">
      <w:pPr>
        <w:ind w:firstLine="851"/>
        <w:jc w:val="center"/>
        <w:rPr>
          <w:b/>
          <w:bCs/>
          <w:sz w:val="28"/>
          <w:szCs w:val="28"/>
        </w:rPr>
      </w:pPr>
      <w:r w:rsidRPr="002B1394">
        <w:rPr>
          <w:b/>
          <w:bCs/>
          <w:sz w:val="28"/>
          <w:szCs w:val="28"/>
        </w:rPr>
        <w:t>Формы организации обучения детей</w:t>
      </w:r>
    </w:p>
    <w:p w:rsidR="00AB6A19" w:rsidRPr="002B1394" w:rsidRDefault="00AB6A19" w:rsidP="00AB6A19">
      <w:pPr>
        <w:ind w:firstLine="851"/>
        <w:jc w:val="center"/>
        <w:rPr>
          <w:sz w:val="28"/>
          <w:szCs w:val="28"/>
        </w:rPr>
      </w:pPr>
    </w:p>
    <w:tbl>
      <w:tblPr>
        <w:tblStyle w:val="aa"/>
        <w:tblW w:w="0" w:type="auto"/>
        <w:tblLook w:val="04A0" w:firstRow="1" w:lastRow="0" w:firstColumn="1" w:lastColumn="0" w:noHBand="0" w:noVBand="1"/>
      </w:tblPr>
      <w:tblGrid>
        <w:gridCol w:w="2660"/>
        <w:gridCol w:w="6911"/>
      </w:tblGrid>
      <w:tr w:rsidR="00AB6A19" w:rsidTr="00AB6A19">
        <w:tc>
          <w:tcPr>
            <w:tcW w:w="2660" w:type="dxa"/>
          </w:tcPr>
          <w:p w:rsidR="00AB6A19" w:rsidRDefault="00AB6A19" w:rsidP="00AB6A19">
            <w:pPr>
              <w:spacing w:before="100" w:beforeAutospacing="1" w:after="100" w:afterAutospacing="1" w:line="276" w:lineRule="auto"/>
              <w:ind w:firstLine="851"/>
              <w:jc w:val="center"/>
              <w:rPr>
                <w:b/>
                <w:bCs/>
              </w:rPr>
            </w:pPr>
            <w:r w:rsidRPr="00AE4AB8">
              <w:rPr>
                <w:b/>
                <w:bCs/>
              </w:rPr>
              <w:t>Формы организации обучения</w:t>
            </w:r>
          </w:p>
        </w:tc>
        <w:tc>
          <w:tcPr>
            <w:tcW w:w="6911" w:type="dxa"/>
          </w:tcPr>
          <w:p w:rsidR="00AB6A19" w:rsidRDefault="00AB6A19" w:rsidP="00AB6A19">
            <w:pPr>
              <w:spacing w:before="100" w:beforeAutospacing="1" w:after="100" w:afterAutospacing="1" w:line="276" w:lineRule="auto"/>
              <w:ind w:firstLine="851"/>
              <w:jc w:val="center"/>
              <w:rPr>
                <w:b/>
                <w:bCs/>
              </w:rPr>
            </w:pPr>
            <w:r w:rsidRPr="00AE4AB8">
              <w:rPr>
                <w:b/>
                <w:bCs/>
              </w:rPr>
              <w:t>Особенности</w:t>
            </w:r>
          </w:p>
          <w:p w:rsidR="00AB6A19" w:rsidRDefault="00AB6A19" w:rsidP="00AB6A19">
            <w:pPr>
              <w:spacing w:before="100" w:beforeAutospacing="1" w:after="100" w:afterAutospacing="1" w:line="276" w:lineRule="auto"/>
              <w:ind w:firstLine="851"/>
              <w:jc w:val="center"/>
              <w:rPr>
                <w:b/>
                <w:bCs/>
              </w:rPr>
            </w:pPr>
          </w:p>
        </w:tc>
      </w:tr>
      <w:tr w:rsidR="00AB6A19" w:rsidTr="00AB6A19">
        <w:tc>
          <w:tcPr>
            <w:tcW w:w="2660" w:type="dxa"/>
          </w:tcPr>
          <w:p w:rsidR="00AB6A19" w:rsidRPr="005542E2" w:rsidRDefault="00AB6A19" w:rsidP="00AB6A19">
            <w:pPr>
              <w:spacing w:before="100" w:beforeAutospacing="1" w:after="100" w:afterAutospacing="1" w:line="276" w:lineRule="auto"/>
              <w:jc w:val="center"/>
              <w:rPr>
                <w:bCs/>
              </w:rPr>
            </w:pPr>
            <w:r w:rsidRPr="005542E2">
              <w:rPr>
                <w:bCs/>
              </w:rPr>
              <w:t>Индивидуальная</w:t>
            </w:r>
          </w:p>
        </w:tc>
        <w:tc>
          <w:tcPr>
            <w:tcW w:w="6911" w:type="dxa"/>
          </w:tcPr>
          <w:p w:rsidR="00AB6A19" w:rsidRPr="001F62FE" w:rsidRDefault="00AB6A19" w:rsidP="00AB6A19">
            <w:pPr>
              <w:spacing w:before="100" w:beforeAutospacing="1" w:after="100" w:afterAutospacing="1" w:line="276" w:lineRule="auto"/>
            </w:pPr>
            <w:r>
              <w:t xml:space="preserve">  </w:t>
            </w:r>
            <w:r w:rsidRPr="00AE4AB8">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w:t>
            </w:r>
            <w:r>
              <w:t xml:space="preserve">  </w:t>
            </w:r>
            <w:r w:rsidRPr="00AE4AB8">
              <w:t>ограничение сотрудничества с другими детьми.</w:t>
            </w:r>
          </w:p>
        </w:tc>
      </w:tr>
      <w:tr w:rsidR="00AB6A19" w:rsidTr="00AB6A19">
        <w:tc>
          <w:tcPr>
            <w:tcW w:w="2660" w:type="dxa"/>
          </w:tcPr>
          <w:p w:rsidR="00AB6A19" w:rsidRPr="00685A9F" w:rsidRDefault="00AB6A19" w:rsidP="00AB6A19">
            <w:pPr>
              <w:spacing w:before="100" w:beforeAutospacing="1" w:after="100" w:afterAutospacing="1" w:line="276" w:lineRule="auto"/>
              <w:jc w:val="center"/>
            </w:pPr>
            <w:r w:rsidRPr="005542E2">
              <w:rPr>
                <w:bCs/>
              </w:rPr>
              <w:t>Групповая</w:t>
            </w:r>
            <w:r>
              <w:t xml:space="preserve">  </w:t>
            </w:r>
            <w:r w:rsidRPr="005542E2">
              <w:rPr>
                <w:bCs/>
              </w:rPr>
              <w:t>(индивидуально-коллективная)</w:t>
            </w:r>
          </w:p>
        </w:tc>
        <w:tc>
          <w:tcPr>
            <w:tcW w:w="6911" w:type="dxa"/>
          </w:tcPr>
          <w:p w:rsidR="00AB6A19" w:rsidRPr="00D84A78" w:rsidRDefault="00AB6A19" w:rsidP="00AB6A19">
            <w:pPr>
              <w:spacing w:before="100" w:beforeAutospacing="1" w:after="100" w:afterAutospacing="1" w:line="276" w:lineRule="auto"/>
            </w:pPr>
            <w:r w:rsidRPr="00AE4AB8">
              <w:t>Группа делится на подгруппы.</w:t>
            </w:r>
            <w:r>
              <w:t xml:space="preserve"> </w:t>
            </w:r>
            <w:r w:rsidRPr="00AE4AB8">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AB6A19" w:rsidTr="00AB6A19">
        <w:tc>
          <w:tcPr>
            <w:tcW w:w="2660" w:type="dxa"/>
          </w:tcPr>
          <w:p w:rsidR="00AB6A19" w:rsidRPr="005542E2" w:rsidRDefault="00AB6A19" w:rsidP="00AB6A19">
            <w:pPr>
              <w:spacing w:before="100" w:beforeAutospacing="1" w:after="100" w:afterAutospacing="1" w:line="276" w:lineRule="auto"/>
              <w:jc w:val="center"/>
              <w:rPr>
                <w:bCs/>
              </w:rPr>
            </w:pPr>
            <w:r w:rsidRPr="005542E2">
              <w:rPr>
                <w:bCs/>
              </w:rPr>
              <w:t>Фронтальная</w:t>
            </w:r>
          </w:p>
        </w:tc>
        <w:tc>
          <w:tcPr>
            <w:tcW w:w="6911" w:type="dxa"/>
          </w:tcPr>
          <w:p w:rsidR="00AB6A19" w:rsidRDefault="00AB6A19" w:rsidP="00AB6A19">
            <w:pPr>
              <w:spacing w:before="100" w:beforeAutospacing="1" w:after="100" w:afterAutospacing="1" w:line="276" w:lineRule="auto"/>
            </w:pPr>
            <w:r w:rsidRPr="00AE4AB8">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w:t>
            </w:r>
            <w:r>
              <w:t xml:space="preserve"> </w:t>
            </w:r>
            <w:r w:rsidRPr="00AE4AB8">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AB6A19" w:rsidRPr="00D84A78" w:rsidRDefault="00AB6A19" w:rsidP="00AB6A19">
            <w:pPr>
              <w:spacing w:before="100" w:beforeAutospacing="1" w:after="100" w:afterAutospacing="1" w:line="276" w:lineRule="auto"/>
            </w:pPr>
          </w:p>
        </w:tc>
      </w:tr>
    </w:tbl>
    <w:p w:rsidR="00AB6A19" w:rsidRDefault="00AB6A19" w:rsidP="00AB6A19">
      <w:pPr>
        <w:ind w:firstLine="851"/>
        <w:jc w:val="center"/>
        <w:rPr>
          <w:b/>
          <w:sz w:val="28"/>
          <w:szCs w:val="28"/>
        </w:rPr>
      </w:pPr>
    </w:p>
    <w:p w:rsidR="00AB6A19" w:rsidRDefault="00AB6A19" w:rsidP="00AB6A19">
      <w:pPr>
        <w:ind w:firstLine="851"/>
        <w:jc w:val="center"/>
        <w:rPr>
          <w:b/>
          <w:sz w:val="28"/>
          <w:szCs w:val="28"/>
        </w:rPr>
      </w:pPr>
      <w:r w:rsidRPr="002B1394">
        <w:rPr>
          <w:b/>
          <w:sz w:val="28"/>
          <w:szCs w:val="28"/>
        </w:rPr>
        <w:t>Формы деятельности по освоению образовательной области</w:t>
      </w:r>
      <w:r>
        <w:rPr>
          <w:b/>
          <w:sz w:val="28"/>
          <w:szCs w:val="28"/>
        </w:rPr>
        <w:t xml:space="preserve">         «Физическое развитие</w:t>
      </w:r>
      <w:r w:rsidRPr="002B1394">
        <w:rPr>
          <w:b/>
          <w:sz w:val="28"/>
          <w:szCs w:val="28"/>
        </w:rPr>
        <w:t>»</w:t>
      </w:r>
    </w:p>
    <w:p w:rsidR="00AB6A19" w:rsidRPr="00C72A45" w:rsidRDefault="00AB6A19" w:rsidP="00AB6A19">
      <w:pPr>
        <w:ind w:firstLine="851"/>
        <w:rPr>
          <w:b/>
          <w:sz w:val="28"/>
          <w:szCs w:val="28"/>
        </w:rPr>
      </w:pPr>
      <w:r>
        <w:rPr>
          <w:b/>
          <w:sz w:val="28"/>
          <w:szCs w:val="28"/>
        </w:rPr>
        <w:t xml:space="preserve">А) Тропинка в мир движений </w:t>
      </w:r>
    </w:p>
    <w:tbl>
      <w:tblPr>
        <w:tblStyle w:val="aa"/>
        <w:tblW w:w="0" w:type="auto"/>
        <w:tblLook w:val="04A0" w:firstRow="1" w:lastRow="0" w:firstColumn="1" w:lastColumn="0" w:noHBand="0" w:noVBand="1"/>
      </w:tblPr>
      <w:tblGrid>
        <w:gridCol w:w="3190"/>
        <w:gridCol w:w="3190"/>
        <w:gridCol w:w="3190"/>
      </w:tblGrid>
      <w:tr w:rsidR="00AB6A19" w:rsidRPr="001F62FE" w:rsidTr="00AB6A19">
        <w:tc>
          <w:tcPr>
            <w:tcW w:w="9570" w:type="dxa"/>
            <w:gridSpan w:val="3"/>
          </w:tcPr>
          <w:p w:rsidR="00AB6A19" w:rsidRPr="001F62FE" w:rsidRDefault="00AB6A19" w:rsidP="00AB6A19">
            <w:pPr>
              <w:spacing w:line="276" w:lineRule="auto"/>
              <w:ind w:firstLine="851"/>
              <w:jc w:val="center"/>
            </w:pPr>
            <w:r w:rsidRPr="001F62FE">
              <w:rPr>
                <w:b/>
              </w:rPr>
              <w:t>Формы образовательной деятельности</w:t>
            </w:r>
          </w:p>
        </w:tc>
      </w:tr>
      <w:tr w:rsidR="00AB6A19" w:rsidRPr="001F62FE" w:rsidTr="00AB6A19">
        <w:tc>
          <w:tcPr>
            <w:tcW w:w="3190" w:type="dxa"/>
          </w:tcPr>
          <w:p w:rsidR="00AB6A19" w:rsidRPr="001F62FE" w:rsidRDefault="00AB6A19" w:rsidP="00AB6A19">
            <w:pPr>
              <w:spacing w:before="100" w:beforeAutospacing="1" w:line="276" w:lineRule="auto"/>
              <w:jc w:val="center"/>
            </w:pPr>
            <w:r w:rsidRPr="001F62FE">
              <w:rPr>
                <w:b/>
              </w:rPr>
              <w:t xml:space="preserve">Режимные моменты </w:t>
            </w:r>
          </w:p>
        </w:tc>
        <w:tc>
          <w:tcPr>
            <w:tcW w:w="3190" w:type="dxa"/>
          </w:tcPr>
          <w:p w:rsidR="00AB6A19" w:rsidRPr="00745D9C" w:rsidRDefault="00AB6A19" w:rsidP="00AB6A19">
            <w:pPr>
              <w:spacing w:before="100" w:beforeAutospacing="1" w:line="276" w:lineRule="auto"/>
              <w:jc w:val="center"/>
              <w:rPr>
                <w:b/>
              </w:rPr>
            </w:pPr>
            <w:r w:rsidRPr="001F62FE">
              <w:rPr>
                <w:b/>
              </w:rPr>
              <w:t>Совместная деятельность педагога с детьми</w:t>
            </w:r>
          </w:p>
        </w:tc>
        <w:tc>
          <w:tcPr>
            <w:tcW w:w="3190" w:type="dxa"/>
          </w:tcPr>
          <w:p w:rsidR="00AB6A19" w:rsidRPr="001F62FE" w:rsidRDefault="00AB6A19" w:rsidP="00AB6A19">
            <w:pPr>
              <w:spacing w:before="100" w:beforeAutospacing="1" w:line="276" w:lineRule="auto"/>
              <w:ind w:hanging="1"/>
              <w:jc w:val="center"/>
            </w:pPr>
            <w:r w:rsidRPr="001F62FE">
              <w:rPr>
                <w:b/>
              </w:rPr>
              <w:t>Самостоятельная деятельность детей</w:t>
            </w:r>
          </w:p>
        </w:tc>
      </w:tr>
      <w:tr w:rsidR="00AB6A19" w:rsidRPr="001F62FE" w:rsidTr="00AB6A19">
        <w:tc>
          <w:tcPr>
            <w:tcW w:w="9570" w:type="dxa"/>
            <w:gridSpan w:val="3"/>
          </w:tcPr>
          <w:p w:rsidR="00AB6A19" w:rsidRPr="001F62FE" w:rsidRDefault="00AB6A19" w:rsidP="00AB6A19">
            <w:pPr>
              <w:spacing w:line="276" w:lineRule="auto"/>
              <w:jc w:val="center"/>
            </w:pPr>
            <w:r w:rsidRPr="001F62FE">
              <w:rPr>
                <w:b/>
              </w:rPr>
              <w:t>Формы организации детей</w:t>
            </w:r>
          </w:p>
        </w:tc>
      </w:tr>
      <w:tr w:rsidR="00AB6A19" w:rsidRPr="001F62FE" w:rsidTr="00AB6A19">
        <w:tc>
          <w:tcPr>
            <w:tcW w:w="3190" w:type="dxa"/>
          </w:tcPr>
          <w:p w:rsidR="00AB6A19" w:rsidRDefault="00AB6A19" w:rsidP="00AB6A19">
            <w:pPr>
              <w:spacing w:line="276" w:lineRule="auto"/>
              <w:jc w:val="center"/>
            </w:pPr>
            <w:r w:rsidRPr="001F62FE">
              <w:t>Индивидуальные</w:t>
            </w:r>
            <w:r>
              <w:t xml:space="preserve"> </w:t>
            </w:r>
          </w:p>
          <w:p w:rsidR="00AB6A19" w:rsidRDefault="00AB6A19" w:rsidP="00AB6A19">
            <w:pPr>
              <w:spacing w:line="276" w:lineRule="auto"/>
              <w:jc w:val="center"/>
            </w:pPr>
            <w:r w:rsidRPr="001F62FE">
              <w:t>Подгрупповые</w:t>
            </w:r>
            <w:r>
              <w:t xml:space="preserve">     </w:t>
            </w:r>
          </w:p>
          <w:p w:rsidR="00AB6A19" w:rsidRPr="001F62FE" w:rsidRDefault="00AB6A19" w:rsidP="00AB6A19">
            <w:pPr>
              <w:spacing w:line="276" w:lineRule="auto"/>
              <w:jc w:val="center"/>
            </w:pPr>
            <w:r>
              <w:t xml:space="preserve"> </w:t>
            </w:r>
            <w:r w:rsidRPr="001F62FE">
              <w:t xml:space="preserve">Групповые </w:t>
            </w:r>
          </w:p>
        </w:tc>
        <w:tc>
          <w:tcPr>
            <w:tcW w:w="3190" w:type="dxa"/>
          </w:tcPr>
          <w:p w:rsidR="00AB6A19" w:rsidRDefault="00AB6A19" w:rsidP="00AB6A19">
            <w:pPr>
              <w:spacing w:line="276" w:lineRule="auto"/>
              <w:jc w:val="center"/>
            </w:pPr>
            <w:r w:rsidRPr="001F62FE">
              <w:t>Групповые</w:t>
            </w:r>
            <w:r>
              <w:t xml:space="preserve">       </w:t>
            </w:r>
          </w:p>
          <w:p w:rsidR="00AB6A19" w:rsidRDefault="00AB6A19" w:rsidP="00AB6A19">
            <w:pPr>
              <w:spacing w:line="276" w:lineRule="auto"/>
              <w:jc w:val="center"/>
            </w:pPr>
            <w:r>
              <w:t xml:space="preserve"> </w:t>
            </w:r>
            <w:r w:rsidRPr="001F62FE">
              <w:t>Подгрупповые</w:t>
            </w:r>
            <w:r>
              <w:t xml:space="preserve">  </w:t>
            </w:r>
          </w:p>
          <w:p w:rsidR="00AB6A19" w:rsidRPr="001F62FE" w:rsidRDefault="00AB6A19" w:rsidP="00AB6A19">
            <w:pPr>
              <w:spacing w:line="276" w:lineRule="auto"/>
              <w:jc w:val="center"/>
            </w:pPr>
            <w:r w:rsidRPr="001F62FE">
              <w:t xml:space="preserve">Индивидуальные </w:t>
            </w:r>
          </w:p>
        </w:tc>
        <w:tc>
          <w:tcPr>
            <w:tcW w:w="3190" w:type="dxa"/>
          </w:tcPr>
          <w:p w:rsidR="00AB6A19" w:rsidRDefault="00AB6A19" w:rsidP="00AB6A19">
            <w:pPr>
              <w:spacing w:line="276" w:lineRule="auto"/>
              <w:ind w:hanging="1"/>
              <w:jc w:val="center"/>
            </w:pPr>
            <w:r w:rsidRPr="001F62FE">
              <w:t xml:space="preserve">Индивидуальные </w:t>
            </w:r>
          </w:p>
          <w:p w:rsidR="00AB6A19" w:rsidRPr="001F62FE" w:rsidRDefault="00AB6A19" w:rsidP="00AB6A19">
            <w:pPr>
              <w:spacing w:line="276" w:lineRule="auto"/>
              <w:ind w:hanging="1"/>
              <w:jc w:val="center"/>
            </w:pPr>
            <w:r w:rsidRPr="001F62FE">
              <w:t xml:space="preserve">Подгрупповые </w:t>
            </w:r>
          </w:p>
          <w:p w:rsidR="00AB6A19" w:rsidRPr="001F62FE" w:rsidRDefault="00AB6A19" w:rsidP="00AB6A19">
            <w:pPr>
              <w:spacing w:line="276" w:lineRule="auto"/>
              <w:ind w:firstLine="851"/>
              <w:jc w:val="center"/>
            </w:pPr>
            <w:r w:rsidRPr="001F62FE">
              <w:t> </w:t>
            </w:r>
          </w:p>
        </w:tc>
      </w:tr>
      <w:tr w:rsidR="00AB6A19" w:rsidRPr="001F62FE" w:rsidTr="00AB6A19">
        <w:tc>
          <w:tcPr>
            <w:tcW w:w="9570" w:type="dxa"/>
            <w:gridSpan w:val="3"/>
          </w:tcPr>
          <w:p w:rsidR="00AB6A19" w:rsidRPr="001F62FE" w:rsidRDefault="00AB6A19" w:rsidP="00AB6A19">
            <w:pPr>
              <w:tabs>
                <w:tab w:val="left" w:pos="4095"/>
              </w:tabs>
              <w:spacing w:line="276" w:lineRule="auto"/>
            </w:pPr>
            <w:r w:rsidRPr="001F62FE">
              <w:tab/>
            </w:r>
            <w:r w:rsidRPr="001F62FE">
              <w:rPr>
                <w:b/>
              </w:rPr>
              <w:t>Формы работы</w:t>
            </w:r>
          </w:p>
        </w:tc>
      </w:tr>
      <w:tr w:rsidR="00AB6A19" w:rsidRPr="001F62FE" w:rsidTr="00AB6A19">
        <w:tc>
          <w:tcPr>
            <w:tcW w:w="3190" w:type="dxa"/>
          </w:tcPr>
          <w:p w:rsidR="00AB6A19" w:rsidRPr="001F62FE" w:rsidRDefault="00AB6A19" w:rsidP="00AB6A19">
            <w:pPr>
              <w:tabs>
                <w:tab w:val="num" w:pos="176"/>
              </w:tabs>
              <w:spacing w:line="276" w:lineRule="auto"/>
            </w:pPr>
            <w:r w:rsidRPr="001F62FE">
              <w:rPr>
                <w:rFonts w:eastAsia="Symbol"/>
              </w:rPr>
              <w:t xml:space="preserve">- </w:t>
            </w:r>
            <w:r w:rsidRPr="001F62FE">
              <w:t>Игровая беседа с элементами движений</w:t>
            </w:r>
          </w:p>
          <w:p w:rsidR="00AB6A19" w:rsidRPr="001F62FE" w:rsidRDefault="00AB6A19" w:rsidP="00AB6A19">
            <w:pPr>
              <w:tabs>
                <w:tab w:val="num" w:pos="214"/>
              </w:tabs>
              <w:spacing w:line="276" w:lineRule="auto"/>
            </w:pPr>
            <w:r w:rsidRPr="001F62FE">
              <w:rPr>
                <w:rFonts w:eastAsia="Symbol"/>
              </w:rPr>
              <w:t xml:space="preserve">- </w:t>
            </w:r>
            <w:r w:rsidRPr="001F62FE">
              <w:t>Интегративная деятельность</w:t>
            </w:r>
          </w:p>
          <w:p w:rsidR="00AB6A19" w:rsidRPr="001F62FE" w:rsidRDefault="00AB6A19" w:rsidP="00AB6A19">
            <w:pPr>
              <w:tabs>
                <w:tab w:val="num" w:pos="176"/>
              </w:tabs>
              <w:spacing w:line="276" w:lineRule="auto"/>
            </w:pPr>
            <w:r w:rsidRPr="001F62FE">
              <w:rPr>
                <w:rFonts w:eastAsia="Symbol"/>
              </w:rPr>
              <w:t xml:space="preserve">- </w:t>
            </w:r>
            <w:r w:rsidRPr="001F62FE">
              <w:t>Утренняя гимнастика</w:t>
            </w:r>
          </w:p>
          <w:p w:rsidR="00AB6A19" w:rsidRPr="001F62FE" w:rsidRDefault="00AB6A19" w:rsidP="00AB6A19">
            <w:pPr>
              <w:tabs>
                <w:tab w:val="num" w:pos="176"/>
              </w:tabs>
              <w:spacing w:line="276" w:lineRule="auto"/>
            </w:pPr>
            <w:r w:rsidRPr="001F62FE">
              <w:rPr>
                <w:rFonts w:eastAsia="Symbol"/>
              </w:rPr>
              <w:t xml:space="preserve">- </w:t>
            </w:r>
            <w:r w:rsidRPr="001F62FE">
              <w:t>Совместная деятельность взрослого и детей тематического характера</w:t>
            </w:r>
          </w:p>
          <w:p w:rsidR="00AB6A19" w:rsidRPr="001F62FE" w:rsidRDefault="00AB6A19" w:rsidP="00AB6A19">
            <w:pPr>
              <w:tabs>
                <w:tab w:val="num" w:pos="176"/>
              </w:tabs>
              <w:spacing w:line="276" w:lineRule="auto"/>
            </w:pPr>
            <w:r w:rsidRPr="001F62FE">
              <w:rPr>
                <w:rFonts w:eastAsia="Symbol"/>
              </w:rPr>
              <w:t xml:space="preserve">- </w:t>
            </w:r>
            <w:r w:rsidRPr="001F62FE">
              <w:t>Игра</w:t>
            </w:r>
          </w:p>
          <w:p w:rsidR="00AB6A19" w:rsidRPr="001F62FE" w:rsidRDefault="00AB6A19" w:rsidP="00AB6A19">
            <w:pPr>
              <w:tabs>
                <w:tab w:val="num" w:pos="176"/>
              </w:tabs>
              <w:spacing w:line="276" w:lineRule="auto"/>
            </w:pPr>
            <w:r w:rsidRPr="001F62FE">
              <w:rPr>
                <w:rFonts w:eastAsia="Symbol"/>
              </w:rPr>
              <w:t xml:space="preserve">- </w:t>
            </w:r>
            <w:r w:rsidRPr="001F62FE">
              <w:t>Контрольно-диагностическая деятельность</w:t>
            </w:r>
          </w:p>
          <w:p w:rsidR="00AB6A19" w:rsidRPr="001F62FE" w:rsidRDefault="00AB6A19" w:rsidP="00AB6A19">
            <w:pPr>
              <w:tabs>
                <w:tab w:val="num" w:pos="176"/>
              </w:tabs>
              <w:spacing w:line="276" w:lineRule="auto"/>
            </w:pPr>
            <w:r w:rsidRPr="001F62FE">
              <w:rPr>
                <w:rFonts w:eastAsia="Symbol"/>
              </w:rPr>
              <w:t xml:space="preserve">- </w:t>
            </w:r>
            <w:r w:rsidRPr="001F62FE">
              <w:t xml:space="preserve">Экспериментирование </w:t>
            </w:r>
          </w:p>
          <w:p w:rsidR="00AB6A19" w:rsidRPr="001F62FE" w:rsidRDefault="00AB6A19" w:rsidP="00AB6A19">
            <w:pPr>
              <w:tabs>
                <w:tab w:val="num" w:pos="176"/>
              </w:tabs>
              <w:spacing w:line="276" w:lineRule="auto"/>
            </w:pPr>
            <w:r w:rsidRPr="001F62FE">
              <w:rPr>
                <w:rFonts w:eastAsia="Symbol"/>
              </w:rPr>
              <w:t xml:space="preserve">- </w:t>
            </w:r>
            <w:r w:rsidRPr="001F62FE">
              <w:t>Физкультурное занятие</w:t>
            </w:r>
          </w:p>
          <w:p w:rsidR="00AB6A19" w:rsidRPr="001F62FE" w:rsidRDefault="00AB6A19" w:rsidP="00AB6A19">
            <w:pPr>
              <w:tabs>
                <w:tab w:val="num" w:pos="176"/>
              </w:tabs>
              <w:spacing w:line="276" w:lineRule="auto"/>
            </w:pPr>
            <w:r w:rsidRPr="001F62FE">
              <w:rPr>
                <w:rFonts w:eastAsia="Symbol"/>
              </w:rPr>
              <w:t xml:space="preserve">- </w:t>
            </w:r>
            <w:r w:rsidRPr="001F62FE">
              <w:t>Спортивные и физкультурные досуги</w:t>
            </w:r>
          </w:p>
          <w:p w:rsidR="00AB6A19" w:rsidRPr="001F62FE" w:rsidRDefault="00AB6A19" w:rsidP="00AB6A19">
            <w:pPr>
              <w:tabs>
                <w:tab w:val="num" w:pos="176"/>
              </w:tabs>
              <w:spacing w:line="276" w:lineRule="auto"/>
            </w:pPr>
            <w:r w:rsidRPr="001F62FE">
              <w:rPr>
                <w:rFonts w:eastAsia="Symbol"/>
              </w:rPr>
              <w:t xml:space="preserve">- </w:t>
            </w:r>
            <w:r w:rsidRPr="001F62FE">
              <w:t>Спортивные состязания</w:t>
            </w:r>
          </w:p>
          <w:p w:rsidR="00AB6A19" w:rsidRPr="001F62FE" w:rsidRDefault="00AB6A19" w:rsidP="00AB6A19">
            <w:pPr>
              <w:tabs>
                <w:tab w:val="num" w:pos="214"/>
              </w:tabs>
              <w:spacing w:line="276" w:lineRule="auto"/>
            </w:pPr>
            <w:r w:rsidRPr="001F62FE">
              <w:rPr>
                <w:rFonts w:eastAsia="Symbol"/>
              </w:rPr>
              <w:t xml:space="preserve">- </w:t>
            </w:r>
            <w:r w:rsidRPr="001F62FE">
              <w:t>Проектная деятельность</w:t>
            </w:r>
          </w:p>
        </w:tc>
        <w:tc>
          <w:tcPr>
            <w:tcW w:w="3190" w:type="dxa"/>
          </w:tcPr>
          <w:p w:rsidR="00AB6A19" w:rsidRPr="001F62FE" w:rsidRDefault="00AB6A19" w:rsidP="00AB6A19">
            <w:pPr>
              <w:tabs>
                <w:tab w:val="num" w:pos="176"/>
              </w:tabs>
              <w:spacing w:line="276" w:lineRule="auto"/>
            </w:pPr>
            <w:r w:rsidRPr="001F62FE">
              <w:rPr>
                <w:rFonts w:eastAsia="Symbol"/>
              </w:rPr>
              <w:t xml:space="preserve">- </w:t>
            </w:r>
            <w:r w:rsidRPr="001F62FE">
              <w:t>Игровая беседа с элементами движений</w:t>
            </w:r>
          </w:p>
          <w:p w:rsidR="00AB6A19" w:rsidRPr="001F62FE" w:rsidRDefault="00AB6A19" w:rsidP="00AB6A19">
            <w:pPr>
              <w:tabs>
                <w:tab w:val="num" w:pos="214"/>
              </w:tabs>
              <w:spacing w:line="276" w:lineRule="auto"/>
            </w:pPr>
            <w:r w:rsidRPr="001F62FE">
              <w:rPr>
                <w:rFonts w:eastAsia="Symbol"/>
              </w:rPr>
              <w:t xml:space="preserve">- </w:t>
            </w:r>
            <w:r w:rsidRPr="001F62FE">
              <w:t>Интегративная деятельность</w:t>
            </w:r>
          </w:p>
          <w:p w:rsidR="00AB6A19" w:rsidRPr="001F62FE" w:rsidRDefault="00AB6A19" w:rsidP="00AB6A19">
            <w:pPr>
              <w:tabs>
                <w:tab w:val="num" w:pos="176"/>
              </w:tabs>
              <w:spacing w:line="276" w:lineRule="auto"/>
            </w:pPr>
            <w:r w:rsidRPr="001F62FE">
              <w:rPr>
                <w:rFonts w:eastAsia="Symbol"/>
              </w:rPr>
              <w:t xml:space="preserve">- </w:t>
            </w:r>
            <w:r w:rsidRPr="001F62FE">
              <w:t>Утренняя гимнастика</w:t>
            </w:r>
          </w:p>
          <w:p w:rsidR="00AB6A19" w:rsidRPr="001F62FE" w:rsidRDefault="00AB6A19" w:rsidP="00AB6A19">
            <w:pPr>
              <w:tabs>
                <w:tab w:val="num" w:pos="176"/>
              </w:tabs>
              <w:spacing w:line="276" w:lineRule="auto"/>
            </w:pPr>
            <w:r w:rsidRPr="001F62FE">
              <w:rPr>
                <w:rFonts w:eastAsia="Symbol"/>
              </w:rPr>
              <w:t xml:space="preserve">- </w:t>
            </w:r>
            <w:r w:rsidRPr="001F62FE">
              <w:t>Совместная деятельность взрослого и детей тематического характера</w:t>
            </w:r>
          </w:p>
          <w:p w:rsidR="00AB6A19" w:rsidRPr="001F62FE" w:rsidRDefault="00AB6A19" w:rsidP="00AB6A19">
            <w:pPr>
              <w:tabs>
                <w:tab w:val="num" w:pos="176"/>
              </w:tabs>
              <w:spacing w:line="276" w:lineRule="auto"/>
            </w:pPr>
            <w:r w:rsidRPr="001F62FE">
              <w:rPr>
                <w:rFonts w:eastAsia="Symbol"/>
              </w:rPr>
              <w:t xml:space="preserve">- </w:t>
            </w:r>
            <w:r w:rsidRPr="001F62FE">
              <w:t>Игра</w:t>
            </w:r>
          </w:p>
          <w:p w:rsidR="00AB6A19" w:rsidRPr="001F62FE" w:rsidRDefault="00AB6A19" w:rsidP="00AB6A19">
            <w:pPr>
              <w:tabs>
                <w:tab w:val="num" w:pos="176"/>
              </w:tabs>
              <w:spacing w:line="276" w:lineRule="auto"/>
            </w:pPr>
            <w:r w:rsidRPr="001F62FE">
              <w:rPr>
                <w:rFonts w:eastAsia="Symbol"/>
              </w:rPr>
              <w:t xml:space="preserve">- </w:t>
            </w:r>
            <w:r w:rsidRPr="001F62FE">
              <w:t>Контрольно-диагностическая деятельность</w:t>
            </w:r>
          </w:p>
          <w:p w:rsidR="00AB6A19" w:rsidRPr="001F62FE" w:rsidRDefault="00AB6A19" w:rsidP="00AB6A19">
            <w:pPr>
              <w:tabs>
                <w:tab w:val="num" w:pos="176"/>
              </w:tabs>
              <w:spacing w:line="276" w:lineRule="auto"/>
            </w:pPr>
            <w:r w:rsidRPr="001F62FE">
              <w:rPr>
                <w:rFonts w:eastAsia="Symbol"/>
              </w:rPr>
              <w:t xml:space="preserve">- </w:t>
            </w:r>
            <w:r w:rsidRPr="001F62FE">
              <w:t xml:space="preserve">Экспериментирование </w:t>
            </w:r>
          </w:p>
          <w:p w:rsidR="00AB6A19" w:rsidRPr="001F62FE" w:rsidRDefault="00AB6A19" w:rsidP="00AB6A19">
            <w:pPr>
              <w:tabs>
                <w:tab w:val="num" w:pos="176"/>
              </w:tabs>
              <w:spacing w:line="276" w:lineRule="auto"/>
            </w:pPr>
            <w:r w:rsidRPr="001F62FE">
              <w:rPr>
                <w:rFonts w:eastAsia="Symbol"/>
              </w:rPr>
              <w:t xml:space="preserve">- </w:t>
            </w:r>
            <w:r w:rsidRPr="001F62FE">
              <w:t>Физкультурное занятие</w:t>
            </w:r>
          </w:p>
          <w:p w:rsidR="00AB6A19" w:rsidRPr="001F62FE" w:rsidRDefault="00AB6A19" w:rsidP="00AB6A19">
            <w:pPr>
              <w:tabs>
                <w:tab w:val="num" w:pos="176"/>
              </w:tabs>
              <w:spacing w:line="276" w:lineRule="auto"/>
            </w:pPr>
            <w:r w:rsidRPr="001F62FE">
              <w:rPr>
                <w:rFonts w:eastAsia="Symbol"/>
              </w:rPr>
              <w:t xml:space="preserve">- </w:t>
            </w:r>
            <w:r w:rsidRPr="001F62FE">
              <w:t>Спортивные и физкультурные досуги</w:t>
            </w:r>
          </w:p>
          <w:p w:rsidR="00AB6A19" w:rsidRPr="001F62FE" w:rsidRDefault="00AB6A19" w:rsidP="00AB6A19">
            <w:pPr>
              <w:tabs>
                <w:tab w:val="num" w:pos="176"/>
              </w:tabs>
              <w:spacing w:line="276" w:lineRule="auto"/>
            </w:pPr>
            <w:r w:rsidRPr="001F62FE">
              <w:rPr>
                <w:rFonts w:eastAsia="Symbol"/>
              </w:rPr>
              <w:t xml:space="preserve">- </w:t>
            </w:r>
            <w:r w:rsidRPr="001F62FE">
              <w:t>Спортивные состязания</w:t>
            </w:r>
          </w:p>
          <w:p w:rsidR="00AB6A19" w:rsidRDefault="00AB6A19" w:rsidP="00AB6A19">
            <w:pPr>
              <w:tabs>
                <w:tab w:val="num" w:pos="176"/>
              </w:tabs>
              <w:spacing w:line="276" w:lineRule="auto"/>
            </w:pPr>
            <w:r w:rsidRPr="001F62FE">
              <w:rPr>
                <w:rFonts w:eastAsia="Symbol"/>
              </w:rPr>
              <w:t xml:space="preserve">- </w:t>
            </w:r>
            <w:r w:rsidRPr="001F62FE">
              <w:t xml:space="preserve">Проектная деятельность </w:t>
            </w:r>
          </w:p>
          <w:p w:rsidR="00AB6A19" w:rsidRPr="001F62FE" w:rsidRDefault="00AB6A19" w:rsidP="00AB6A19">
            <w:pPr>
              <w:tabs>
                <w:tab w:val="num" w:pos="176"/>
              </w:tabs>
              <w:spacing w:line="276" w:lineRule="auto"/>
              <w:ind w:firstLine="851"/>
            </w:pPr>
          </w:p>
        </w:tc>
        <w:tc>
          <w:tcPr>
            <w:tcW w:w="3190" w:type="dxa"/>
          </w:tcPr>
          <w:p w:rsidR="00AB6A19" w:rsidRPr="001F62FE" w:rsidRDefault="00AB6A19" w:rsidP="00AB6A19">
            <w:pPr>
              <w:tabs>
                <w:tab w:val="left" w:pos="85"/>
              </w:tabs>
              <w:spacing w:line="276" w:lineRule="auto"/>
              <w:ind w:hanging="1"/>
              <w:contextualSpacing/>
            </w:pPr>
            <w:r w:rsidRPr="001F62FE">
              <w:rPr>
                <w:rFonts w:eastAsia="Symbol"/>
              </w:rPr>
              <w:t xml:space="preserve">- </w:t>
            </w:r>
            <w:r w:rsidRPr="001F62FE">
              <w:t xml:space="preserve">Во всех видах самостоятельной деятельности детей </w:t>
            </w:r>
          </w:p>
          <w:p w:rsidR="00AB6A19" w:rsidRPr="001F62FE" w:rsidRDefault="00AB6A19" w:rsidP="00AB6A19">
            <w:pPr>
              <w:tabs>
                <w:tab w:val="left" w:pos="85"/>
              </w:tabs>
              <w:spacing w:line="276" w:lineRule="auto"/>
              <w:ind w:hanging="1"/>
              <w:contextualSpacing/>
            </w:pPr>
            <w:r w:rsidRPr="001F62FE">
              <w:rPr>
                <w:rFonts w:eastAsia="Symbol"/>
              </w:rPr>
              <w:t xml:space="preserve">- </w:t>
            </w:r>
            <w:r w:rsidRPr="001F62FE">
              <w:t>Двигательная активность в течение дня</w:t>
            </w:r>
          </w:p>
          <w:p w:rsidR="00AB6A19" w:rsidRPr="001F62FE" w:rsidRDefault="00AB6A19" w:rsidP="00AB6A19">
            <w:pPr>
              <w:tabs>
                <w:tab w:val="left" w:pos="85"/>
              </w:tabs>
              <w:spacing w:line="276" w:lineRule="auto"/>
              <w:ind w:hanging="1"/>
              <w:contextualSpacing/>
            </w:pPr>
            <w:r w:rsidRPr="001F62FE">
              <w:rPr>
                <w:rFonts w:eastAsia="Symbol"/>
              </w:rPr>
              <w:t xml:space="preserve">- </w:t>
            </w:r>
            <w:r w:rsidRPr="001F62FE">
              <w:t>Игра</w:t>
            </w:r>
          </w:p>
          <w:p w:rsidR="00AB6A19" w:rsidRPr="001F62FE" w:rsidRDefault="00AB6A19" w:rsidP="00AB6A19">
            <w:pPr>
              <w:tabs>
                <w:tab w:val="left" w:pos="85"/>
              </w:tabs>
              <w:spacing w:line="276" w:lineRule="auto"/>
              <w:ind w:hanging="1"/>
              <w:contextualSpacing/>
            </w:pPr>
            <w:r w:rsidRPr="001F62FE">
              <w:rPr>
                <w:rFonts w:eastAsia="Symbol"/>
              </w:rPr>
              <w:t xml:space="preserve">- </w:t>
            </w:r>
            <w:r w:rsidRPr="001F62FE">
              <w:t>Утренняя гимнастика</w:t>
            </w:r>
          </w:p>
          <w:p w:rsidR="00AB6A19" w:rsidRPr="001F62FE" w:rsidRDefault="00AB6A19" w:rsidP="00AB6A19">
            <w:pPr>
              <w:tabs>
                <w:tab w:val="left" w:pos="85"/>
              </w:tabs>
              <w:spacing w:line="276" w:lineRule="auto"/>
              <w:ind w:hanging="1"/>
              <w:contextualSpacing/>
            </w:pPr>
            <w:r w:rsidRPr="001F62FE">
              <w:rPr>
                <w:rFonts w:eastAsia="Symbol"/>
              </w:rPr>
              <w:t xml:space="preserve">- </w:t>
            </w:r>
            <w:r w:rsidRPr="001F62FE">
              <w:t>Самостоятельные спортивные игры и упражнения</w:t>
            </w:r>
          </w:p>
          <w:p w:rsidR="00AB6A19" w:rsidRPr="001F62FE" w:rsidRDefault="00AB6A19" w:rsidP="00AB6A19">
            <w:pPr>
              <w:tabs>
                <w:tab w:val="left" w:pos="85"/>
              </w:tabs>
              <w:spacing w:line="276" w:lineRule="auto"/>
              <w:ind w:firstLine="851"/>
              <w:contextualSpacing/>
            </w:pPr>
          </w:p>
        </w:tc>
      </w:tr>
    </w:tbl>
    <w:p w:rsidR="00AB6A19" w:rsidRPr="00AF1D0B" w:rsidRDefault="00AB6A19" w:rsidP="00AB6A19">
      <w:pPr>
        <w:spacing w:before="100" w:beforeAutospacing="1" w:after="100" w:afterAutospacing="1"/>
        <w:jc w:val="center"/>
        <w:rPr>
          <w:sz w:val="28"/>
          <w:szCs w:val="28"/>
        </w:rPr>
      </w:pPr>
      <w:r w:rsidRPr="00AF1D0B">
        <w:rPr>
          <w:b/>
          <w:bCs/>
          <w:sz w:val="28"/>
          <w:szCs w:val="28"/>
        </w:rPr>
        <w:t>Формы и средства работы с детьми по физическому воспитанию</w:t>
      </w:r>
    </w:p>
    <w:tbl>
      <w:tblPr>
        <w:tblStyle w:val="aa"/>
        <w:tblW w:w="0" w:type="auto"/>
        <w:tblLook w:val="04A0" w:firstRow="1" w:lastRow="0" w:firstColumn="1" w:lastColumn="0" w:noHBand="0" w:noVBand="1"/>
      </w:tblPr>
      <w:tblGrid>
        <w:gridCol w:w="3227"/>
        <w:gridCol w:w="6344"/>
      </w:tblGrid>
      <w:tr w:rsidR="00AB6A19" w:rsidTr="00AB6A19">
        <w:trPr>
          <w:trHeight w:val="70"/>
        </w:trPr>
        <w:tc>
          <w:tcPr>
            <w:tcW w:w="3227" w:type="dxa"/>
            <w:vAlign w:val="center"/>
          </w:tcPr>
          <w:p w:rsidR="00AB6A19" w:rsidRPr="006F0C0B" w:rsidRDefault="00AB6A19" w:rsidP="00AB6A19">
            <w:pPr>
              <w:spacing w:before="100" w:beforeAutospacing="1" w:after="100" w:afterAutospacing="1" w:line="276" w:lineRule="auto"/>
              <w:jc w:val="center"/>
            </w:pPr>
            <w:r w:rsidRPr="006F0C0B">
              <w:rPr>
                <w:b/>
                <w:bCs/>
              </w:rPr>
              <w:t>Средства</w:t>
            </w:r>
          </w:p>
        </w:tc>
        <w:tc>
          <w:tcPr>
            <w:tcW w:w="6344" w:type="dxa"/>
            <w:vAlign w:val="center"/>
          </w:tcPr>
          <w:p w:rsidR="00AB6A19" w:rsidRPr="006F0C0B" w:rsidRDefault="00AB6A19" w:rsidP="00AB6A19">
            <w:pPr>
              <w:spacing w:before="100" w:beforeAutospacing="1" w:after="100" w:afterAutospacing="1" w:line="276" w:lineRule="auto"/>
              <w:jc w:val="center"/>
            </w:pPr>
            <w:r w:rsidRPr="006F0C0B">
              <w:rPr>
                <w:b/>
                <w:bCs/>
              </w:rPr>
              <w:t>Формы</w:t>
            </w:r>
          </w:p>
        </w:tc>
      </w:tr>
      <w:tr w:rsidR="00AB6A19" w:rsidTr="00AB6A19">
        <w:trPr>
          <w:trHeight w:val="207"/>
        </w:trPr>
        <w:tc>
          <w:tcPr>
            <w:tcW w:w="3227" w:type="dxa"/>
          </w:tcPr>
          <w:p w:rsidR="00AB6A19" w:rsidRPr="006F0C0B" w:rsidRDefault="00AB6A19" w:rsidP="00AB6A19">
            <w:pPr>
              <w:spacing w:before="100" w:beforeAutospacing="1" w:after="100" w:afterAutospacing="1" w:line="276" w:lineRule="auto"/>
              <w:jc w:val="center"/>
            </w:pPr>
            <w:r w:rsidRPr="006F0C0B">
              <w:t>Физические упражнения</w:t>
            </w:r>
          </w:p>
          <w:p w:rsidR="00AB6A19" w:rsidRDefault="00AB6A19" w:rsidP="00AB6A19">
            <w:pPr>
              <w:spacing w:before="100" w:beforeAutospacing="1" w:after="100" w:afterAutospacing="1" w:line="276" w:lineRule="auto"/>
              <w:jc w:val="center"/>
            </w:pPr>
            <w:r w:rsidRPr="006F0C0B">
              <w:t> </w:t>
            </w:r>
          </w:p>
        </w:tc>
        <w:tc>
          <w:tcPr>
            <w:tcW w:w="6344" w:type="dxa"/>
            <w:vMerge w:val="restart"/>
          </w:tcPr>
          <w:p w:rsidR="00AB6A19" w:rsidRDefault="00AB6A19" w:rsidP="00AB6A19">
            <w:pPr>
              <w:spacing w:before="100" w:beforeAutospacing="1" w:after="100" w:afterAutospacing="1" w:line="276" w:lineRule="auto"/>
            </w:pPr>
            <w:r w:rsidRPr="006F0C0B">
              <w:t>-</w:t>
            </w:r>
            <w:r>
              <w:t xml:space="preserve"> </w:t>
            </w:r>
            <w:r w:rsidRPr="006F0C0B">
              <w:t>утренняя гимнастика</w:t>
            </w:r>
            <w:r>
              <w:t xml:space="preserve">,                                                                                             </w:t>
            </w:r>
            <w:r w:rsidRPr="006F0C0B">
              <w:t>-</w:t>
            </w:r>
            <w:r>
              <w:t xml:space="preserve"> </w:t>
            </w:r>
            <w:r w:rsidRPr="006F0C0B">
              <w:t>физкультурные занятия</w:t>
            </w:r>
            <w:r>
              <w:t xml:space="preserve">,                                                                                      </w:t>
            </w:r>
            <w:r w:rsidRPr="006F0C0B">
              <w:t>-</w:t>
            </w:r>
            <w:r>
              <w:t xml:space="preserve"> </w:t>
            </w:r>
            <w:r w:rsidRPr="006F0C0B">
              <w:t>музыкальные занятия</w:t>
            </w:r>
            <w:r>
              <w:t xml:space="preserve">,                                                                                         </w:t>
            </w:r>
            <w:r w:rsidRPr="006F0C0B">
              <w:t>-</w:t>
            </w:r>
            <w:r>
              <w:t xml:space="preserve"> </w:t>
            </w:r>
            <w:r w:rsidRPr="006F0C0B">
              <w:t>физкультминутки</w:t>
            </w:r>
            <w:r>
              <w:t xml:space="preserve">,                                                                                                 </w:t>
            </w:r>
            <w:r w:rsidRPr="006F0C0B">
              <w:t>-</w:t>
            </w:r>
            <w:r>
              <w:t xml:space="preserve"> </w:t>
            </w:r>
            <w:r w:rsidRPr="006F0C0B">
              <w:t>двигательные разминки</w:t>
            </w:r>
            <w:r>
              <w:t xml:space="preserve">,                                                                                   </w:t>
            </w:r>
            <w:r w:rsidRPr="006F0C0B">
              <w:t>-</w:t>
            </w:r>
            <w:r>
              <w:t xml:space="preserve"> </w:t>
            </w:r>
            <w:r w:rsidRPr="006F0C0B">
              <w:t>гимнастика после сна</w:t>
            </w:r>
            <w:r>
              <w:t xml:space="preserve">,                                                                                             </w:t>
            </w:r>
            <w:r w:rsidRPr="006F0C0B">
              <w:t>-</w:t>
            </w:r>
            <w:r>
              <w:t xml:space="preserve"> </w:t>
            </w:r>
            <w:r w:rsidRPr="006F0C0B">
              <w:t>подвижные игры</w:t>
            </w:r>
            <w:r>
              <w:t xml:space="preserve">,                                                                                            </w:t>
            </w:r>
            <w:r w:rsidRPr="006F0C0B">
              <w:t>-</w:t>
            </w:r>
            <w:r>
              <w:t xml:space="preserve"> </w:t>
            </w:r>
            <w:r w:rsidRPr="006F0C0B">
              <w:t>физкультурные упражнения на прогулке</w:t>
            </w:r>
            <w:r>
              <w:t xml:space="preserve">,                                                            </w:t>
            </w:r>
            <w:r w:rsidRPr="006F0C0B">
              <w:lastRenderedPageBreak/>
              <w:t>-</w:t>
            </w:r>
            <w:r>
              <w:t xml:space="preserve"> </w:t>
            </w:r>
            <w:r w:rsidRPr="006F0C0B">
              <w:t>спортивные игры</w:t>
            </w:r>
            <w:r>
              <w:t xml:space="preserve">,                                                                                                 </w:t>
            </w:r>
            <w:r w:rsidRPr="006F0C0B">
              <w:t>-</w:t>
            </w:r>
            <w:r>
              <w:t xml:space="preserve"> </w:t>
            </w:r>
            <w:r w:rsidRPr="006F0C0B">
              <w:t>спортивные упражнения</w:t>
            </w:r>
            <w:r>
              <w:t xml:space="preserve">,                                                                                       </w:t>
            </w:r>
            <w:r w:rsidRPr="006F0C0B">
              <w:t>-</w:t>
            </w:r>
            <w:r>
              <w:t xml:space="preserve"> </w:t>
            </w:r>
            <w:r w:rsidRPr="006F0C0B">
              <w:t>спортивные развлечения</w:t>
            </w:r>
            <w:r>
              <w:t xml:space="preserve">,                                                                                     </w:t>
            </w:r>
            <w:r w:rsidRPr="006F0C0B">
              <w:t>-</w:t>
            </w:r>
            <w:r>
              <w:t xml:space="preserve"> </w:t>
            </w:r>
            <w:r w:rsidRPr="006F0C0B">
              <w:t>День здоровья</w:t>
            </w:r>
            <w:r>
              <w:t xml:space="preserve">,                                                                                                      </w:t>
            </w:r>
            <w:r w:rsidRPr="006F0C0B">
              <w:t>-</w:t>
            </w:r>
            <w:r>
              <w:t xml:space="preserve"> </w:t>
            </w:r>
            <w:r w:rsidRPr="006F0C0B">
              <w:t>спортивные праздники</w:t>
            </w:r>
            <w:r>
              <w:t xml:space="preserve">,                                                                                          </w:t>
            </w:r>
            <w:r w:rsidRPr="006F0C0B">
              <w:t>-</w:t>
            </w:r>
            <w:r>
              <w:t xml:space="preserve"> </w:t>
            </w:r>
            <w:r w:rsidRPr="006F0C0B">
              <w:t>корригирующие гимнастики по профилактике нарушения осанки</w:t>
            </w:r>
            <w:r>
              <w:t>.</w:t>
            </w:r>
          </w:p>
        </w:tc>
      </w:tr>
      <w:tr w:rsidR="00AB6A19" w:rsidTr="00AB6A19">
        <w:trPr>
          <w:trHeight w:val="868"/>
        </w:trPr>
        <w:tc>
          <w:tcPr>
            <w:tcW w:w="3227" w:type="dxa"/>
          </w:tcPr>
          <w:p w:rsidR="00AB6A19" w:rsidRDefault="00AB6A19" w:rsidP="00AB6A19">
            <w:pPr>
              <w:spacing w:before="100" w:beforeAutospacing="1" w:after="100" w:afterAutospacing="1" w:line="276" w:lineRule="auto"/>
              <w:jc w:val="center"/>
            </w:pPr>
          </w:p>
          <w:p w:rsidR="00AB6A19" w:rsidRPr="006F0C0B" w:rsidRDefault="00AB6A19" w:rsidP="00AB6A19">
            <w:pPr>
              <w:spacing w:before="100" w:beforeAutospacing="1" w:after="100" w:afterAutospacing="1" w:line="276" w:lineRule="auto"/>
              <w:jc w:val="center"/>
            </w:pPr>
            <w:r w:rsidRPr="006F0C0B">
              <w:t>Психогигиенические факторы</w:t>
            </w:r>
          </w:p>
          <w:p w:rsidR="00AB6A19" w:rsidRPr="006F0C0B" w:rsidRDefault="00AB6A19" w:rsidP="00AB6A19">
            <w:pPr>
              <w:spacing w:before="100" w:beforeAutospacing="1" w:after="100" w:afterAutospacing="1" w:line="276" w:lineRule="auto"/>
              <w:jc w:val="center"/>
            </w:pPr>
            <w:r w:rsidRPr="006F0C0B">
              <w:lastRenderedPageBreak/>
              <w:t>(гигиена питания, сна, занятий,</w:t>
            </w:r>
            <w:r>
              <w:t xml:space="preserve"> </w:t>
            </w:r>
            <w:r w:rsidRPr="006F0C0B">
              <w:t>периода бодрствования)</w:t>
            </w:r>
          </w:p>
        </w:tc>
        <w:tc>
          <w:tcPr>
            <w:tcW w:w="6344" w:type="dxa"/>
            <w:vMerge/>
          </w:tcPr>
          <w:p w:rsidR="00AB6A19" w:rsidRPr="006F0C0B" w:rsidRDefault="00AB6A19" w:rsidP="00AB6A19">
            <w:pPr>
              <w:spacing w:before="100" w:beforeAutospacing="1" w:after="100" w:afterAutospacing="1" w:line="276" w:lineRule="auto"/>
              <w:ind w:firstLine="851"/>
            </w:pPr>
          </w:p>
        </w:tc>
      </w:tr>
    </w:tbl>
    <w:p w:rsidR="00AB6A19" w:rsidRPr="00AF1D0B" w:rsidRDefault="00AB6A19" w:rsidP="00AB6A19">
      <w:pPr>
        <w:spacing w:before="100" w:beforeAutospacing="1" w:after="100" w:afterAutospacing="1"/>
        <w:jc w:val="center"/>
        <w:rPr>
          <w:b/>
          <w:sz w:val="28"/>
          <w:szCs w:val="28"/>
        </w:rPr>
      </w:pPr>
      <w:r w:rsidRPr="00AF1D0B">
        <w:rPr>
          <w:b/>
          <w:sz w:val="28"/>
          <w:szCs w:val="28"/>
        </w:rPr>
        <w:lastRenderedPageBreak/>
        <w:t>Двигательная активность</w:t>
      </w:r>
    </w:p>
    <w:tbl>
      <w:tblPr>
        <w:tblStyle w:val="aa"/>
        <w:tblW w:w="0" w:type="auto"/>
        <w:tblLook w:val="04A0" w:firstRow="1" w:lastRow="0" w:firstColumn="1" w:lastColumn="0" w:noHBand="0" w:noVBand="1"/>
      </w:tblPr>
      <w:tblGrid>
        <w:gridCol w:w="2380"/>
        <w:gridCol w:w="2421"/>
        <w:gridCol w:w="2378"/>
        <w:gridCol w:w="2392"/>
      </w:tblGrid>
      <w:tr w:rsidR="00AB6A19" w:rsidTr="00AB6A19">
        <w:trPr>
          <w:trHeight w:val="148"/>
        </w:trPr>
        <w:tc>
          <w:tcPr>
            <w:tcW w:w="2445" w:type="dxa"/>
            <w:vAlign w:val="center"/>
          </w:tcPr>
          <w:p w:rsidR="00AB6A19" w:rsidRPr="006F0C0B" w:rsidRDefault="00AB6A19" w:rsidP="00AB6A19">
            <w:pPr>
              <w:spacing w:before="100" w:beforeAutospacing="1" w:after="100" w:afterAutospacing="1" w:line="276" w:lineRule="auto"/>
              <w:jc w:val="center"/>
            </w:pPr>
            <w:r w:rsidRPr="006F0C0B">
              <w:rPr>
                <w:b/>
                <w:bCs/>
              </w:rPr>
              <w:t>Виды</w:t>
            </w:r>
            <w:r>
              <w:t xml:space="preserve"> </w:t>
            </w:r>
            <w:r w:rsidRPr="006F0C0B">
              <w:rPr>
                <w:b/>
                <w:bCs/>
              </w:rPr>
              <w:t>двигательной активности</w:t>
            </w:r>
          </w:p>
        </w:tc>
        <w:tc>
          <w:tcPr>
            <w:tcW w:w="2445" w:type="dxa"/>
            <w:vAlign w:val="center"/>
          </w:tcPr>
          <w:p w:rsidR="00AB6A19" w:rsidRPr="006F0C0B" w:rsidRDefault="00AB6A19" w:rsidP="00AB6A19">
            <w:pPr>
              <w:spacing w:before="100" w:beforeAutospacing="1" w:after="100" w:afterAutospacing="1" w:line="276" w:lineRule="auto"/>
              <w:jc w:val="center"/>
            </w:pPr>
            <w:r w:rsidRPr="006F0C0B">
              <w:rPr>
                <w:b/>
                <w:bCs/>
              </w:rPr>
              <w:t>Физиологическая</w:t>
            </w:r>
            <w:r>
              <w:t xml:space="preserve"> </w:t>
            </w:r>
            <w:r w:rsidRPr="006F0C0B">
              <w:rPr>
                <w:b/>
                <w:bCs/>
              </w:rPr>
              <w:t>и  воспитательная задачи</w:t>
            </w:r>
          </w:p>
        </w:tc>
        <w:tc>
          <w:tcPr>
            <w:tcW w:w="2446" w:type="dxa"/>
            <w:vAlign w:val="center"/>
          </w:tcPr>
          <w:p w:rsidR="00AB6A19" w:rsidRPr="006F0C0B" w:rsidRDefault="00AB6A19" w:rsidP="00AB6A19">
            <w:pPr>
              <w:spacing w:before="100" w:beforeAutospacing="1" w:after="100" w:afterAutospacing="1" w:line="276" w:lineRule="auto"/>
              <w:jc w:val="center"/>
            </w:pPr>
            <w:r w:rsidRPr="006F0C0B">
              <w:rPr>
                <w:b/>
                <w:bCs/>
              </w:rPr>
              <w:t>Необходимые</w:t>
            </w:r>
            <w:r>
              <w:t xml:space="preserve"> </w:t>
            </w:r>
            <w:r w:rsidRPr="006F0C0B">
              <w:rPr>
                <w:b/>
                <w:bCs/>
              </w:rPr>
              <w:t>условия</w:t>
            </w:r>
          </w:p>
        </w:tc>
        <w:tc>
          <w:tcPr>
            <w:tcW w:w="2446" w:type="dxa"/>
            <w:vAlign w:val="center"/>
          </w:tcPr>
          <w:p w:rsidR="00AB6A19" w:rsidRPr="006F0C0B" w:rsidRDefault="00AB6A19" w:rsidP="00AB6A19">
            <w:pPr>
              <w:spacing w:before="100" w:beforeAutospacing="1" w:after="100" w:afterAutospacing="1" w:line="276" w:lineRule="auto"/>
              <w:jc w:val="center"/>
            </w:pPr>
            <w:r w:rsidRPr="006F0C0B">
              <w:rPr>
                <w:b/>
                <w:bCs/>
              </w:rPr>
              <w:t>Ответственный</w:t>
            </w:r>
          </w:p>
        </w:tc>
      </w:tr>
      <w:tr w:rsidR="00AB6A19" w:rsidTr="00AB6A19">
        <w:trPr>
          <w:trHeight w:val="2027"/>
        </w:trPr>
        <w:tc>
          <w:tcPr>
            <w:tcW w:w="2445" w:type="dxa"/>
            <w:vAlign w:val="center"/>
          </w:tcPr>
          <w:p w:rsidR="00AB6A19" w:rsidRPr="00AF1D0B" w:rsidRDefault="00AB6A19" w:rsidP="00AB6A19">
            <w:pPr>
              <w:spacing w:before="100" w:beforeAutospacing="1" w:after="100" w:afterAutospacing="1" w:line="276" w:lineRule="auto"/>
              <w:rPr>
                <w:b/>
                <w:bCs/>
              </w:rPr>
            </w:pPr>
            <w:r w:rsidRPr="006F0C0B">
              <w:rPr>
                <w:b/>
                <w:bCs/>
              </w:rPr>
              <w:t>Движение</w:t>
            </w:r>
            <w:r>
              <w:t xml:space="preserve"> </w:t>
            </w:r>
            <w:r w:rsidRPr="006F0C0B">
              <w:rPr>
                <w:b/>
                <w:bCs/>
              </w:rPr>
              <w:t>во время</w:t>
            </w:r>
            <w:r>
              <w:t xml:space="preserve"> </w:t>
            </w:r>
            <w:r w:rsidRPr="006F0C0B">
              <w:rPr>
                <w:b/>
                <w:bCs/>
              </w:rPr>
              <w:t>бодрствования</w:t>
            </w:r>
          </w:p>
        </w:tc>
        <w:tc>
          <w:tcPr>
            <w:tcW w:w="2445" w:type="dxa"/>
            <w:vAlign w:val="center"/>
          </w:tcPr>
          <w:p w:rsidR="00AB6A19" w:rsidRDefault="00AB6A19" w:rsidP="00AB6A19">
            <w:pPr>
              <w:spacing w:before="100" w:beforeAutospacing="1" w:after="100" w:afterAutospacing="1" w:line="276" w:lineRule="auto"/>
            </w:pPr>
            <w:r>
              <w:t xml:space="preserve">Удовлетворение </w:t>
            </w:r>
            <w:r w:rsidRPr="006F0C0B">
              <w:t>органической</w:t>
            </w:r>
            <w:r>
              <w:t xml:space="preserve"> </w:t>
            </w:r>
            <w:r w:rsidRPr="006F0C0B">
              <w:t>потребности</w:t>
            </w:r>
            <w:r>
              <w:t xml:space="preserve"> </w:t>
            </w:r>
            <w:r w:rsidRPr="006F0C0B">
              <w:t>в движении.</w:t>
            </w:r>
            <w:r>
              <w:t xml:space="preserve"> </w:t>
            </w:r>
            <w:r w:rsidRPr="006F0C0B">
              <w:t>Воспитание свободы</w:t>
            </w:r>
            <w:r>
              <w:t xml:space="preserve"> </w:t>
            </w:r>
            <w:r w:rsidRPr="006F0C0B">
              <w:t>движений, ловкости,</w:t>
            </w:r>
            <w:r>
              <w:t xml:space="preserve"> </w:t>
            </w:r>
            <w:r w:rsidRPr="006F0C0B">
              <w:t>смелости, гибкости</w:t>
            </w:r>
          </w:p>
          <w:p w:rsidR="00AB6A19" w:rsidRPr="006F0C0B" w:rsidRDefault="00AB6A19" w:rsidP="00AB6A19">
            <w:pPr>
              <w:spacing w:before="100" w:beforeAutospacing="1" w:after="100" w:afterAutospacing="1" w:line="276" w:lineRule="auto"/>
            </w:pPr>
          </w:p>
        </w:tc>
        <w:tc>
          <w:tcPr>
            <w:tcW w:w="2446" w:type="dxa"/>
            <w:vAlign w:val="center"/>
          </w:tcPr>
          <w:p w:rsidR="00AB6A19" w:rsidRPr="006F0C0B" w:rsidRDefault="00AB6A19" w:rsidP="00AB6A19">
            <w:pPr>
              <w:spacing w:before="100" w:beforeAutospacing="1" w:after="100" w:afterAutospacing="1" w:line="276" w:lineRule="auto"/>
            </w:pPr>
            <w:r w:rsidRPr="006F0C0B">
              <w:t>Наличие в групповых</w:t>
            </w:r>
            <w:r>
              <w:t xml:space="preserve"> </w:t>
            </w:r>
            <w:r w:rsidRPr="006F0C0B">
              <w:t>помещениях, на участках детского</w:t>
            </w:r>
            <w:r>
              <w:t xml:space="preserve"> </w:t>
            </w:r>
            <w:r w:rsidRPr="006F0C0B">
              <w:t>сада места для движения. Одежда, не</w:t>
            </w:r>
            <w:r>
              <w:t xml:space="preserve"> </w:t>
            </w:r>
            <w:r w:rsidRPr="006F0C0B">
              <w:t>стесняющая движения.</w:t>
            </w:r>
            <w:r>
              <w:t xml:space="preserve"> </w:t>
            </w:r>
            <w:r w:rsidRPr="006F0C0B">
              <w:t>Игрушки и пособия,</w:t>
            </w:r>
            <w:r>
              <w:t xml:space="preserve"> </w:t>
            </w:r>
            <w:r w:rsidRPr="006F0C0B">
              <w:t>побуждающие ребенка</w:t>
            </w:r>
            <w:r>
              <w:t xml:space="preserve"> </w:t>
            </w:r>
            <w:r w:rsidRPr="006F0C0B">
              <w:t>к движениям.</w:t>
            </w:r>
          </w:p>
        </w:tc>
        <w:tc>
          <w:tcPr>
            <w:tcW w:w="2446" w:type="dxa"/>
            <w:vAlign w:val="center"/>
          </w:tcPr>
          <w:p w:rsidR="00AB6A19" w:rsidRDefault="00AB6A19" w:rsidP="00AB6A19">
            <w:pPr>
              <w:spacing w:before="100" w:beforeAutospacing="1" w:after="100" w:afterAutospacing="1" w:line="276" w:lineRule="auto"/>
            </w:pPr>
            <w:r w:rsidRPr="006F0C0B">
              <w:t>Старший воспитатель,</w:t>
            </w:r>
            <w:r>
              <w:t xml:space="preserve"> </w:t>
            </w:r>
            <w:r w:rsidRPr="006F0C0B">
              <w:t>воспитатели групп,</w:t>
            </w:r>
            <w:r>
              <w:t xml:space="preserve"> </w:t>
            </w:r>
            <w:r w:rsidRPr="006F0C0B">
              <w:t>инструктор по ФК</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p>
        </w:tc>
      </w:tr>
      <w:tr w:rsidR="00AB6A19" w:rsidTr="00AB6A19">
        <w:trPr>
          <w:trHeight w:val="2291"/>
        </w:trPr>
        <w:tc>
          <w:tcPr>
            <w:tcW w:w="2445" w:type="dxa"/>
            <w:vAlign w:val="center"/>
          </w:tcPr>
          <w:p w:rsidR="00AB6A19" w:rsidRPr="006F0C0B" w:rsidRDefault="00AB6A19" w:rsidP="00AB6A19">
            <w:pPr>
              <w:spacing w:before="100" w:beforeAutospacing="1" w:after="100" w:afterAutospacing="1" w:line="276" w:lineRule="auto"/>
            </w:pPr>
            <w:r w:rsidRPr="006F0C0B">
              <w:t> </w:t>
            </w:r>
            <w:r w:rsidRPr="006F0C0B">
              <w:rPr>
                <w:b/>
                <w:bCs/>
              </w:rPr>
              <w:t>Подвижные</w:t>
            </w:r>
            <w:r>
              <w:t xml:space="preserve"> </w:t>
            </w:r>
            <w:r w:rsidRPr="006F0C0B">
              <w:rPr>
                <w:b/>
                <w:bCs/>
              </w:rPr>
              <w:t>игры</w:t>
            </w:r>
          </w:p>
        </w:tc>
        <w:tc>
          <w:tcPr>
            <w:tcW w:w="2445" w:type="dxa"/>
            <w:vAlign w:val="center"/>
          </w:tcPr>
          <w:p w:rsidR="00AB6A19" w:rsidRPr="006F0C0B" w:rsidRDefault="00AB6A19" w:rsidP="00AB6A19">
            <w:pPr>
              <w:spacing w:before="100" w:beforeAutospacing="1" w:after="100" w:afterAutospacing="1" w:line="276" w:lineRule="auto"/>
            </w:pPr>
            <w:r w:rsidRPr="006F0C0B">
              <w:t>Воспитание умений двигаться в соответствии с заданными условиями,</w:t>
            </w:r>
            <w:r>
              <w:t xml:space="preserve"> </w:t>
            </w:r>
            <w:r w:rsidRPr="006F0C0B">
              <w:t>воспитывать волевое</w:t>
            </w:r>
            <w:r>
              <w:t xml:space="preserve"> </w:t>
            </w:r>
            <w:r w:rsidRPr="006F0C0B">
              <w:t>(произвольное)</w:t>
            </w:r>
            <w:r>
              <w:t xml:space="preserve"> </w:t>
            </w:r>
            <w:r w:rsidRPr="006F0C0B">
              <w:t>внимание через овладение умением</w:t>
            </w:r>
            <w:r>
              <w:t xml:space="preserve"> </w:t>
            </w:r>
            <w:r w:rsidRPr="006F0C0B">
              <w:t>выполнять правила</w:t>
            </w:r>
            <w:r>
              <w:t xml:space="preserve"> </w:t>
            </w:r>
            <w:r w:rsidRPr="006F0C0B">
              <w:t>игры</w:t>
            </w:r>
            <w:r>
              <w:t>.</w:t>
            </w:r>
          </w:p>
        </w:tc>
        <w:tc>
          <w:tcPr>
            <w:tcW w:w="2446" w:type="dxa"/>
            <w:vAlign w:val="center"/>
          </w:tcPr>
          <w:p w:rsidR="00AB6A19" w:rsidRDefault="00AB6A19" w:rsidP="00AB6A19">
            <w:pPr>
              <w:spacing w:before="100" w:beforeAutospacing="1" w:after="100" w:afterAutospacing="1" w:line="276" w:lineRule="auto"/>
            </w:pPr>
            <w:r w:rsidRPr="006F0C0B">
              <w:t>Знание правил игры</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pPr>
          </w:p>
        </w:tc>
        <w:tc>
          <w:tcPr>
            <w:tcW w:w="2446" w:type="dxa"/>
            <w:vAlign w:val="center"/>
          </w:tcPr>
          <w:p w:rsidR="00AB6A19" w:rsidRDefault="00AB6A19" w:rsidP="00AB6A19">
            <w:pPr>
              <w:spacing w:before="100" w:beforeAutospacing="1" w:after="100" w:afterAutospacing="1" w:line="276" w:lineRule="auto"/>
            </w:pPr>
            <w:r w:rsidRPr="006F0C0B">
              <w:t>Воспитатели групп</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pPr>
          </w:p>
        </w:tc>
      </w:tr>
      <w:tr w:rsidR="00AB6A19" w:rsidTr="00AB6A19">
        <w:trPr>
          <w:trHeight w:val="852"/>
        </w:trPr>
        <w:tc>
          <w:tcPr>
            <w:tcW w:w="2445" w:type="dxa"/>
            <w:vAlign w:val="center"/>
          </w:tcPr>
          <w:p w:rsidR="00AB6A19" w:rsidRPr="006F0C0B" w:rsidRDefault="00AB6A19" w:rsidP="00AB6A19">
            <w:pPr>
              <w:spacing w:before="100" w:beforeAutospacing="1" w:after="100" w:afterAutospacing="1" w:line="276" w:lineRule="auto"/>
            </w:pPr>
            <w:r w:rsidRPr="006F0C0B">
              <w:t> </w:t>
            </w:r>
            <w:r w:rsidRPr="006F0C0B">
              <w:rPr>
                <w:b/>
                <w:bCs/>
              </w:rPr>
              <w:t>Движения</w:t>
            </w:r>
            <w:r>
              <w:t xml:space="preserve"> </w:t>
            </w:r>
            <w:r w:rsidRPr="006F0C0B">
              <w:rPr>
                <w:b/>
                <w:bCs/>
              </w:rPr>
              <w:t>под</w:t>
            </w:r>
            <w:r>
              <w:t xml:space="preserve"> </w:t>
            </w:r>
            <w:r w:rsidRPr="006F0C0B">
              <w:rPr>
                <w:b/>
                <w:bCs/>
              </w:rPr>
              <w:t> музыку</w:t>
            </w:r>
          </w:p>
        </w:tc>
        <w:tc>
          <w:tcPr>
            <w:tcW w:w="2445" w:type="dxa"/>
            <w:vAlign w:val="center"/>
          </w:tcPr>
          <w:p w:rsidR="00AB6A19" w:rsidRPr="006F0C0B" w:rsidRDefault="00AB6A19" w:rsidP="00AB6A19">
            <w:pPr>
              <w:spacing w:before="100" w:beforeAutospacing="1" w:after="100" w:afterAutospacing="1" w:line="276" w:lineRule="auto"/>
            </w:pPr>
            <w:r w:rsidRPr="006F0C0B">
              <w:t>Воспитание чувства</w:t>
            </w:r>
            <w:r>
              <w:t xml:space="preserve"> </w:t>
            </w:r>
            <w:r w:rsidRPr="006F0C0B">
              <w:t>ритма, умения</w:t>
            </w:r>
            <w:r>
              <w:t xml:space="preserve"> </w:t>
            </w:r>
            <w:r w:rsidRPr="006F0C0B">
              <w:t>выполнять движения</w:t>
            </w:r>
            <w:r>
              <w:t xml:space="preserve"> </w:t>
            </w:r>
            <w:r w:rsidRPr="006F0C0B">
              <w:t>под музыку</w:t>
            </w:r>
          </w:p>
        </w:tc>
        <w:tc>
          <w:tcPr>
            <w:tcW w:w="2446" w:type="dxa"/>
            <w:vAlign w:val="center"/>
          </w:tcPr>
          <w:p w:rsidR="00AB6A19" w:rsidRDefault="00AB6A19" w:rsidP="00AB6A19">
            <w:pPr>
              <w:spacing w:before="100" w:beforeAutospacing="1" w:after="100" w:afterAutospacing="1" w:line="276" w:lineRule="auto"/>
            </w:pPr>
            <w:r w:rsidRPr="006F0C0B">
              <w:t>Музыкальное</w:t>
            </w:r>
            <w:r>
              <w:t xml:space="preserve"> </w:t>
            </w:r>
            <w:r w:rsidRPr="006F0C0B">
              <w:t>сопровождение</w:t>
            </w:r>
          </w:p>
          <w:p w:rsidR="00AB6A19" w:rsidRPr="006F0C0B" w:rsidRDefault="00AB6A19" w:rsidP="00AB6A19">
            <w:pPr>
              <w:spacing w:before="100" w:beforeAutospacing="1" w:after="100" w:afterAutospacing="1" w:line="276" w:lineRule="auto"/>
            </w:pPr>
          </w:p>
        </w:tc>
        <w:tc>
          <w:tcPr>
            <w:tcW w:w="2446" w:type="dxa"/>
            <w:vAlign w:val="center"/>
          </w:tcPr>
          <w:p w:rsidR="00AB6A19" w:rsidRDefault="00AB6A19" w:rsidP="00AB6A19">
            <w:pPr>
              <w:spacing w:before="100" w:beforeAutospacing="1" w:after="100" w:afterAutospacing="1" w:line="276" w:lineRule="auto"/>
            </w:pPr>
            <w:r w:rsidRPr="006F0C0B">
              <w:t>Музыкальный</w:t>
            </w:r>
            <w:r>
              <w:t xml:space="preserve"> </w:t>
            </w:r>
            <w:r w:rsidRPr="006F0C0B">
              <w:t>руководитель</w:t>
            </w:r>
          </w:p>
          <w:p w:rsidR="00AB6A19" w:rsidRPr="006F0C0B" w:rsidRDefault="00AB6A19" w:rsidP="00AB6A19">
            <w:pPr>
              <w:spacing w:before="100" w:beforeAutospacing="1" w:after="100" w:afterAutospacing="1" w:line="276" w:lineRule="auto"/>
            </w:pPr>
          </w:p>
        </w:tc>
      </w:tr>
      <w:tr w:rsidR="00AB6A19" w:rsidTr="00AB6A19">
        <w:trPr>
          <w:trHeight w:val="1719"/>
        </w:trPr>
        <w:tc>
          <w:tcPr>
            <w:tcW w:w="2445" w:type="dxa"/>
            <w:vAlign w:val="center"/>
          </w:tcPr>
          <w:p w:rsidR="00AB6A19" w:rsidRPr="006F0C0B" w:rsidRDefault="00AB6A19" w:rsidP="00AB6A19">
            <w:pPr>
              <w:spacing w:before="100" w:beforeAutospacing="1" w:after="100" w:afterAutospacing="1" w:line="276" w:lineRule="auto"/>
            </w:pPr>
            <w:r w:rsidRPr="006F0C0B">
              <w:rPr>
                <w:b/>
                <w:bCs/>
              </w:rPr>
              <w:lastRenderedPageBreak/>
              <w:t>Утренняя</w:t>
            </w:r>
            <w:r>
              <w:t xml:space="preserve"> </w:t>
            </w:r>
            <w:r w:rsidRPr="006F0C0B">
              <w:rPr>
                <w:b/>
                <w:bCs/>
              </w:rPr>
              <w:t>гимнастика</w:t>
            </w:r>
            <w:r>
              <w:t xml:space="preserve"> </w:t>
            </w:r>
            <w:r w:rsidRPr="006F0C0B">
              <w:rPr>
                <w:b/>
                <w:bCs/>
              </w:rPr>
              <w:t>или гимнастика</w:t>
            </w:r>
            <w:r>
              <w:t xml:space="preserve"> </w:t>
            </w:r>
            <w:r w:rsidRPr="006F0C0B">
              <w:rPr>
                <w:b/>
                <w:bCs/>
              </w:rPr>
              <w:t>после сна</w:t>
            </w:r>
          </w:p>
          <w:p w:rsidR="00AB6A19" w:rsidRPr="006F0C0B" w:rsidRDefault="00AB6A19" w:rsidP="00AB6A19">
            <w:pPr>
              <w:spacing w:before="100" w:beforeAutospacing="1" w:after="100" w:afterAutospacing="1" w:line="276" w:lineRule="auto"/>
            </w:pPr>
            <w:r w:rsidRPr="006F0C0B">
              <w:t> </w:t>
            </w:r>
          </w:p>
        </w:tc>
        <w:tc>
          <w:tcPr>
            <w:tcW w:w="2445" w:type="dxa"/>
            <w:vAlign w:val="center"/>
          </w:tcPr>
          <w:p w:rsidR="00AB6A19" w:rsidRPr="006F0C0B" w:rsidRDefault="00AB6A19" w:rsidP="00AB6A19">
            <w:pPr>
              <w:spacing w:before="100" w:beforeAutospacing="1" w:after="100" w:afterAutospacing="1" w:line="276" w:lineRule="auto"/>
            </w:pPr>
            <w:r w:rsidRPr="006F0C0B">
              <w:t>Сделать более</w:t>
            </w:r>
            <w:r>
              <w:t xml:space="preserve"> </w:t>
            </w:r>
            <w:r w:rsidRPr="006F0C0B">
              <w:t>физиологичным</w:t>
            </w:r>
            <w:r>
              <w:t xml:space="preserve"> </w:t>
            </w:r>
            <w:r w:rsidRPr="006F0C0B">
              <w:t>и психологически</w:t>
            </w:r>
            <w:r>
              <w:t xml:space="preserve"> </w:t>
            </w:r>
            <w:r w:rsidRPr="006F0C0B">
              <w:t>комфортным</w:t>
            </w:r>
            <w:r>
              <w:t xml:space="preserve"> </w:t>
            </w:r>
            <w:r w:rsidRPr="006F0C0B">
              <w:t>переход от сна</w:t>
            </w:r>
            <w:r>
              <w:t xml:space="preserve"> </w:t>
            </w:r>
            <w:r w:rsidRPr="006F0C0B">
              <w:t>к бодрствованию.</w:t>
            </w:r>
            <w:r>
              <w:t xml:space="preserve"> </w:t>
            </w:r>
            <w:r w:rsidRPr="006F0C0B">
              <w:t>Воспитывать</w:t>
            </w:r>
            <w:r>
              <w:t xml:space="preserve"> </w:t>
            </w:r>
            <w:r w:rsidRPr="006F0C0B">
              <w:t>потребность</w:t>
            </w:r>
            <w:r>
              <w:t xml:space="preserve"> </w:t>
            </w:r>
            <w:r w:rsidRPr="006F0C0B">
              <w:t>перехода от сна</w:t>
            </w:r>
            <w:r>
              <w:t xml:space="preserve"> </w:t>
            </w:r>
            <w:r w:rsidRPr="006F0C0B">
              <w:t>к бодрствованию через</w:t>
            </w:r>
            <w:r>
              <w:t xml:space="preserve"> </w:t>
            </w:r>
            <w:r w:rsidRPr="006F0C0B">
              <w:t>движения</w:t>
            </w:r>
          </w:p>
        </w:tc>
        <w:tc>
          <w:tcPr>
            <w:tcW w:w="2446" w:type="dxa"/>
          </w:tcPr>
          <w:p w:rsidR="00AB6A19" w:rsidRPr="00BC4E2B" w:rsidRDefault="00AB6A19" w:rsidP="00AB6A19">
            <w:pPr>
              <w:spacing w:before="100" w:beforeAutospacing="1" w:after="100" w:afterAutospacing="1" w:line="276" w:lineRule="auto"/>
            </w:pPr>
            <w:r w:rsidRPr="006F0C0B">
              <w:t>Знание воспитателем</w:t>
            </w:r>
            <w:r>
              <w:t xml:space="preserve"> </w:t>
            </w:r>
            <w:r w:rsidRPr="006F0C0B">
              <w:t>комплексов</w:t>
            </w:r>
            <w:r>
              <w:t xml:space="preserve"> </w:t>
            </w:r>
            <w:r w:rsidRPr="006F0C0B">
              <w:t>гимнастики после</w:t>
            </w:r>
            <w:r>
              <w:t xml:space="preserve"> </w:t>
            </w:r>
            <w:r w:rsidRPr="006F0C0B">
              <w:t>сна, наличие в спальне места для проведения</w:t>
            </w:r>
            <w:r>
              <w:t xml:space="preserve"> </w:t>
            </w:r>
            <w:r w:rsidRPr="006F0C0B">
              <w:t>гимнастики</w:t>
            </w:r>
            <w:r>
              <w:t>.</w:t>
            </w:r>
          </w:p>
        </w:tc>
        <w:tc>
          <w:tcPr>
            <w:tcW w:w="2446" w:type="dxa"/>
            <w:vAlign w:val="center"/>
          </w:tcPr>
          <w:p w:rsidR="00AB6A19" w:rsidRDefault="00AB6A19" w:rsidP="00AB6A19">
            <w:pPr>
              <w:spacing w:before="100" w:beforeAutospacing="1" w:after="100" w:afterAutospacing="1" w:line="276" w:lineRule="auto"/>
            </w:pPr>
            <w:r w:rsidRPr="006F0C0B">
              <w:t>Воспитатели групп,</w:t>
            </w:r>
            <w:r>
              <w:t xml:space="preserve"> </w:t>
            </w:r>
            <w:r w:rsidRPr="006F0C0B">
              <w:t>инструктор по ФК</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p>
        </w:tc>
      </w:tr>
    </w:tbl>
    <w:p w:rsidR="00AB6A19" w:rsidRDefault="00AB6A19" w:rsidP="00AB6A19">
      <w:pPr>
        <w:autoSpaceDE w:val="0"/>
        <w:autoSpaceDN w:val="0"/>
        <w:adjustRightInd w:val="0"/>
        <w:ind w:firstLine="851"/>
        <w:jc w:val="both"/>
        <w:rPr>
          <w:bCs/>
          <w:sz w:val="28"/>
          <w:szCs w:val="28"/>
        </w:rPr>
      </w:pPr>
    </w:p>
    <w:p w:rsidR="00AB6A19" w:rsidRPr="007E0C6F" w:rsidRDefault="00AB6A19" w:rsidP="00AB6A19">
      <w:pPr>
        <w:rPr>
          <w:b/>
          <w:sz w:val="28"/>
          <w:szCs w:val="28"/>
        </w:rPr>
      </w:pPr>
      <w:r>
        <w:rPr>
          <w:rStyle w:val="5"/>
          <w:rFonts w:eastAsiaTheme="minorHAnsi"/>
          <w:b/>
          <w:sz w:val="28"/>
          <w:szCs w:val="28"/>
        </w:rPr>
        <w:tab/>
        <w:t xml:space="preserve">Б) </w:t>
      </w:r>
      <w:r>
        <w:rPr>
          <w:b/>
          <w:sz w:val="28"/>
          <w:szCs w:val="28"/>
        </w:rPr>
        <w:t xml:space="preserve">Тропинка к здоровью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3"/>
        <w:gridCol w:w="5347"/>
      </w:tblGrid>
      <w:tr w:rsidR="00AB6A19" w:rsidRPr="007E0C6F" w:rsidTr="00AB6A19">
        <w:trPr>
          <w:trHeight w:val="375"/>
        </w:trPr>
        <w:tc>
          <w:tcPr>
            <w:tcW w:w="9640" w:type="dxa"/>
            <w:gridSpan w:val="2"/>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ind w:firstLine="34"/>
              <w:jc w:val="center"/>
              <w:rPr>
                <w:sz w:val="20"/>
                <w:szCs w:val="20"/>
              </w:rPr>
            </w:pPr>
            <w:r w:rsidRPr="007E0C6F">
              <w:rPr>
                <w:b/>
                <w:sz w:val="20"/>
                <w:szCs w:val="20"/>
              </w:rPr>
              <w:t>Формы образовательной деятельности</w:t>
            </w:r>
          </w:p>
        </w:tc>
      </w:tr>
      <w:tr w:rsidR="00AB6A19" w:rsidRPr="007E0C6F" w:rsidTr="00AB6A19">
        <w:trPr>
          <w:trHeight w:val="191"/>
        </w:trPr>
        <w:tc>
          <w:tcPr>
            <w:tcW w:w="4293"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ind w:firstLine="34"/>
              <w:jc w:val="center"/>
              <w:rPr>
                <w:sz w:val="20"/>
                <w:szCs w:val="20"/>
              </w:rPr>
            </w:pPr>
            <w:r w:rsidRPr="007E0C6F">
              <w:rPr>
                <w:b/>
                <w:sz w:val="20"/>
                <w:szCs w:val="20"/>
              </w:rPr>
              <w:t xml:space="preserve">Режимные моменты </w:t>
            </w:r>
          </w:p>
        </w:tc>
        <w:tc>
          <w:tcPr>
            <w:tcW w:w="5347"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ind w:firstLine="34"/>
              <w:jc w:val="center"/>
              <w:rPr>
                <w:sz w:val="20"/>
                <w:szCs w:val="20"/>
              </w:rPr>
            </w:pPr>
            <w:r w:rsidRPr="007E0C6F">
              <w:rPr>
                <w:b/>
                <w:sz w:val="20"/>
                <w:szCs w:val="20"/>
              </w:rPr>
              <w:t>Самостоятельная деятельность детей</w:t>
            </w:r>
          </w:p>
        </w:tc>
      </w:tr>
      <w:tr w:rsidR="00AB6A19" w:rsidRPr="007E0C6F" w:rsidTr="00AB6A19">
        <w:trPr>
          <w:trHeight w:val="331"/>
        </w:trPr>
        <w:tc>
          <w:tcPr>
            <w:tcW w:w="9640" w:type="dxa"/>
            <w:gridSpan w:val="2"/>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ind w:firstLine="34"/>
              <w:jc w:val="center"/>
              <w:rPr>
                <w:sz w:val="20"/>
                <w:szCs w:val="20"/>
              </w:rPr>
            </w:pPr>
            <w:r w:rsidRPr="007E0C6F">
              <w:rPr>
                <w:b/>
                <w:sz w:val="20"/>
                <w:szCs w:val="20"/>
              </w:rPr>
              <w:t>Формы организации детей</w:t>
            </w:r>
          </w:p>
        </w:tc>
      </w:tr>
      <w:tr w:rsidR="00AB6A19" w:rsidRPr="007E0C6F" w:rsidTr="00AB6A19">
        <w:trPr>
          <w:trHeight w:val="381"/>
        </w:trPr>
        <w:tc>
          <w:tcPr>
            <w:tcW w:w="4293" w:type="dxa"/>
            <w:tcBorders>
              <w:top w:val="single" w:sz="4" w:space="0" w:color="auto"/>
              <w:left w:val="single" w:sz="4" w:space="0" w:color="auto"/>
              <w:bottom w:val="single" w:sz="4" w:space="0" w:color="auto"/>
              <w:right w:val="single" w:sz="4" w:space="0" w:color="auto"/>
            </w:tcBorders>
            <w:hideMark/>
          </w:tcPr>
          <w:p w:rsidR="00AB6A19" w:rsidRDefault="00AB6A19" w:rsidP="00AB6A19">
            <w:pPr>
              <w:ind w:firstLine="34"/>
              <w:jc w:val="center"/>
              <w:rPr>
                <w:sz w:val="20"/>
                <w:szCs w:val="20"/>
              </w:rPr>
            </w:pPr>
            <w:r w:rsidRPr="007E0C6F">
              <w:rPr>
                <w:sz w:val="20"/>
                <w:szCs w:val="20"/>
              </w:rPr>
              <w:t xml:space="preserve">Индивидуальные                      </w:t>
            </w:r>
          </w:p>
          <w:p w:rsidR="00AB6A19" w:rsidRDefault="00AB6A19" w:rsidP="00AB6A19">
            <w:pPr>
              <w:ind w:firstLine="34"/>
              <w:jc w:val="center"/>
              <w:rPr>
                <w:sz w:val="20"/>
                <w:szCs w:val="20"/>
              </w:rPr>
            </w:pPr>
            <w:r w:rsidRPr="007E0C6F">
              <w:rPr>
                <w:sz w:val="20"/>
                <w:szCs w:val="20"/>
              </w:rPr>
              <w:t xml:space="preserve">Подгрупповые                             </w:t>
            </w:r>
          </w:p>
          <w:p w:rsidR="00AB6A19" w:rsidRPr="007E0C6F" w:rsidRDefault="00AB6A19" w:rsidP="00AB6A19">
            <w:pPr>
              <w:ind w:firstLine="34"/>
              <w:jc w:val="center"/>
              <w:rPr>
                <w:sz w:val="20"/>
                <w:szCs w:val="20"/>
              </w:rPr>
            </w:pPr>
            <w:r w:rsidRPr="007E0C6F">
              <w:rPr>
                <w:sz w:val="20"/>
                <w:szCs w:val="20"/>
              </w:rPr>
              <w:t xml:space="preserve">  Групповые </w:t>
            </w:r>
          </w:p>
        </w:tc>
        <w:tc>
          <w:tcPr>
            <w:tcW w:w="5347" w:type="dxa"/>
            <w:tcBorders>
              <w:top w:val="single" w:sz="4" w:space="0" w:color="auto"/>
              <w:left w:val="single" w:sz="4" w:space="0" w:color="auto"/>
              <w:bottom w:val="single" w:sz="4" w:space="0" w:color="auto"/>
              <w:right w:val="single" w:sz="4" w:space="0" w:color="auto"/>
            </w:tcBorders>
            <w:hideMark/>
          </w:tcPr>
          <w:p w:rsidR="00AB6A19" w:rsidRDefault="00AB6A19" w:rsidP="00AB6A19">
            <w:pPr>
              <w:ind w:firstLine="34"/>
              <w:jc w:val="center"/>
              <w:rPr>
                <w:sz w:val="20"/>
                <w:szCs w:val="20"/>
              </w:rPr>
            </w:pPr>
            <w:r w:rsidRPr="007E0C6F">
              <w:rPr>
                <w:sz w:val="20"/>
                <w:szCs w:val="20"/>
              </w:rPr>
              <w:t xml:space="preserve">Индивидуальные                           </w:t>
            </w:r>
          </w:p>
          <w:p w:rsidR="00AB6A19" w:rsidRDefault="00AB6A19" w:rsidP="00AB6A19">
            <w:pPr>
              <w:ind w:firstLine="34"/>
              <w:jc w:val="center"/>
              <w:rPr>
                <w:sz w:val="20"/>
                <w:szCs w:val="20"/>
              </w:rPr>
            </w:pPr>
            <w:r w:rsidRPr="007E0C6F">
              <w:rPr>
                <w:sz w:val="20"/>
                <w:szCs w:val="20"/>
              </w:rPr>
              <w:t xml:space="preserve">Подгрупповые                                               </w:t>
            </w:r>
          </w:p>
          <w:p w:rsidR="00AB6A19" w:rsidRPr="007E0C6F" w:rsidRDefault="00AB6A19" w:rsidP="00AB6A19">
            <w:pPr>
              <w:ind w:firstLine="34"/>
              <w:jc w:val="center"/>
              <w:rPr>
                <w:sz w:val="20"/>
                <w:szCs w:val="20"/>
              </w:rPr>
            </w:pPr>
            <w:r w:rsidRPr="007E0C6F">
              <w:rPr>
                <w:sz w:val="20"/>
                <w:szCs w:val="20"/>
              </w:rPr>
              <w:t xml:space="preserve">  Групповые</w:t>
            </w:r>
          </w:p>
        </w:tc>
      </w:tr>
      <w:tr w:rsidR="00AB6A19" w:rsidRPr="007E0C6F" w:rsidTr="00AB6A19">
        <w:trPr>
          <w:trHeight w:val="381"/>
        </w:trPr>
        <w:tc>
          <w:tcPr>
            <w:tcW w:w="9640" w:type="dxa"/>
            <w:gridSpan w:val="2"/>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ind w:firstLine="34"/>
              <w:jc w:val="center"/>
              <w:rPr>
                <w:sz w:val="20"/>
                <w:szCs w:val="20"/>
              </w:rPr>
            </w:pPr>
            <w:r w:rsidRPr="007E0C6F">
              <w:rPr>
                <w:b/>
                <w:sz w:val="20"/>
                <w:szCs w:val="20"/>
              </w:rPr>
              <w:t>Формы работы</w:t>
            </w:r>
          </w:p>
        </w:tc>
      </w:tr>
      <w:tr w:rsidR="00AB6A19" w:rsidRPr="007E0C6F" w:rsidTr="00AB6A19">
        <w:trPr>
          <w:trHeight w:val="2158"/>
        </w:trPr>
        <w:tc>
          <w:tcPr>
            <w:tcW w:w="4293"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tabs>
                <w:tab w:val="num" w:pos="34"/>
              </w:tabs>
              <w:ind w:firstLine="34"/>
              <w:rPr>
                <w:sz w:val="20"/>
                <w:szCs w:val="20"/>
              </w:rPr>
            </w:pPr>
            <w:r w:rsidRPr="007E0C6F">
              <w:rPr>
                <w:sz w:val="20"/>
                <w:szCs w:val="20"/>
              </w:rPr>
              <w:t>- Игра</w:t>
            </w:r>
            <w:r>
              <w:rPr>
                <w:sz w:val="20"/>
                <w:szCs w:val="20"/>
              </w:rPr>
              <w:t xml:space="preserve">                                                                               </w:t>
            </w:r>
            <w:r w:rsidRPr="007E0C6F">
              <w:rPr>
                <w:sz w:val="20"/>
                <w:szCs w:val="20"/>
              </w:rPr>
              <w:t>- Ситуативный разговор</w:t>
            </w:r>
            <w:r>
              <w:rPr>
                <w:sz w:val="20"/>
                <w:szCs w:val="20"/>
              </w:rPr>
              <w:t xml:space="preserve">                                              </w:t>
            </w:r>
            <w:r w:rsidRPr="007E0C6F">
              <w:rPr>
                <w:sz w:val="20"/>
                <w:szCs w:val="20"/>
              </w:rPr>
              <w:t>- Беседа</w:t>
            </w:r>
            <w:r>
              <w:rPr>
                <w:sz w:val="20"/>
                <w:szCs w:val="20"/>
              </w:rPr>
              <w:t xml:space="preserve">                                                                          </w:t>
            </w:r>
            <w:r w:rsidRPr="007E0C6F">
              <w:rPr>
                <w:sz w:val="20"/>
                <w:szCs w:val="20"/>
              </w:rPr>
              <w:t>- Рассказ</w:t>
            </w:r>
            <w:r>
              <w:rPr>
                <w:sz w:val="20"/>
                <w:szCs w:val="20"/>
              </w:rPr>
              <w:t xml:space="preserve">                                                                          </w:t>
            </w:r>
            <w:r w:rsidRPr="007E0C6F">
              <w:rPr>
                <w:sz w:val="20"/>
                <w:szCs w:val="20"/>
              </w:rPr>
              <w:t>- Чтение</w:t>
            </w:r>
            <w:r>
              <w:rPr>
                <w:sz w:val="20"/>
                <w:szCs w:val="20"/>
              </w:rPr>
              <w:t xml:space="preserve">                                                                          </w:t>
            </w:r>
            <w:r w:rsidRPr="007E0C6F">
              <w:rPr>
                <w:sz w:val="20"/>
                <w:szCs w:val="20"/>
              </w:rPr>
              <w:t>- Интегративная деятельность</w:t>
            </w:r>
            <w:r>
              <w:rPr>
                <w:sz w:val="20"/>
                <w:szCs w:val="20"/>
              </w:rPr>
              <w:t xml:space="preserve">                                                 </w:t>
            </w:r>
            <w:r w:rsidRPr="007E0C6F">
              <w:rPr>
                <w:sz w:val="20"/>
                <w:szCs w:val="20"/>
              </w:rPr>
              <w:t>- Проблемная ситуация</w:t>
            </w:r>
            <w:r>
              <w:rPr>
                <w:sz w:val="20"/>
                <w:szCs w:val="20"/>
              </w:rPr>
              <w:t xml:space="preserve">                                              </w:t>
            </w:r>
            <w:r w:rsidRPr="007E0C6F">
              <w:rPr>
                <w:sz w:val="20"/>
                <w:szCs w:val="20"/>
              </w:rPr>
              <w:t>- Проектная деятельность</w:t>
            </w:r>
            <w:r>
              <w:rPr>
                <w:sz w:val="20"/>
                <w:szCs w:val="20"/>
              </w:rPr>
              <w:t xml:space="preserve">                                            </w:t>
            </w:r>
            <w:r w:rsidRPr="007E0C6F">
              <w:rPr>
                <w:sz w:val="20"/>
                <w:szCs w:val="20"/>
              </w:rPr>
              <w:t>- Создание коллекций</w:t>
            </w:r>
            <w:r>
              <w:rPr>
                <w:sz w:val="20"/>
                <w:szCs w:val="20"/>
              </w:rPr>
              <w:t xml:space="preserve">                                                  </w:t>
            </w:r>
            <w:r w:rsidRPr="007E0C6F">
              <w:rPr>
                <w:sz w:val="20"/>
                <w:szCs w:val="20"/>
              </w:rPr>
              <w:t>- Тематический досуг</w:t>
            </w:r>
          </w:p>
        </w:tc>
        <w:tc>
          <w:tcPr>
            <w:tcW w:w="5347"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tabs>
                <w:tab w:val="left" w:pos="85"/>
              </w:tabs>
              <w:ind w:firstLine="34"/>
              <w:contextualSpacing/>
              <w:jc w:val="center"/>
              <w:rPr>
                <w:sz w:val="20"/>
                <w:szCs w:val="20"/>
              </w:rPr>
            </w:pPr>
            <w:r w:rsidRPr="007E0C6F">
              <w:rPr>
                <w:sz w:val="20"/>
                <w:szCs w:val="20"/>
              </w:rPr>
              <w:t xml:space="preserve">Во всех видах </w:t>
            </w:r>
          </w:p>
          <w:p w:rsidR="00AB6A19" w:rsidRPr="007E0C6F" w:rsidRDefault="00AB6A19" w:rsidP="00AB6A19">
            <w:pPr>
              <w:tabs>
                <w:tab w:val="left" w:pos="85"/>
              </w:tabs>
              <w:ind w:firstLine="34"/>
              <w:contextualSpacing/>
              <w:jc w:val="center"/>
              <w:rPr>
                <w:sz w:val="20"/>
                <w:szCs w:val="20"/>
              </w:rPr>
            </w:pPr>
            <w:r w:rsidRPr="007E0C6F">
              <w:rPr>
                <w:sz w:val="20"/>
                <w:szCs w:val="20"/>
              </w:rPr>
              <w:t>самостоятельной деятельности детей</w:t>
            </w:r>
          </w:p>
          <w:p w:rsidR="00AB6A19" w:rsidRPr="007E0C6F" w:rsidRDefault="00AB6A19" w:rsidP="00AB6A19">
            <w:pPr>
              <w:tabs>
                <w:tab w:val="left" w:pos="85"/>
              </w:tabs>
              <w:spacing w:before="100" w:beforeAutospacing="1"/>
              <w:ind w:firstLine="34"/>
              <w:rPr>
                <w:sz w:val="20"/>
                <w:szCs w:val="20"/>
              </w:rPr>
            </w:pPr>
            <w:r w:rsidRPr="007E0C6F">
              <w:rPr>
                <w:sz w:val="20"/>
                <w:szCs w:val="20"/>
              </w:rPr>
              <w:t> </w:t>
            </w:r>
          </w:p>
          <w:p w:rsidR="00AB6A19" w:rsidRPr="007E0C6F" w:rsidRDefault="00AB6A19" w:rsidP="00AB6A19">
            <w:pPr>
              <w:ind w:firstLine="34"/>
              <w:rPr>
                <w:sz w:val="20"/>
                <w:szCs w:val="20"/>
              </w:rPr>
            </w:pPr>
            <w:r w:rsidRPr="007E0C6F">
              <w:rPr>
                <w:sz w:val="20"/>
                <w:szCs w:val="20"/>
              </w:rPr>
              <w:t> </w:t>
            </w:r>
          </w:p>
        </w:tc>
      </w:tr>
    </w:tbl>
    <w:p w:rsidR="00AB6A19" w:rsidRPr="007E0C6F" w:rsidRDefault="00AB6A19" w:rsidP="00AB6A19">
      <w:pPr>
        <w:spacing w:before="100" w:beforeAutospacing="1" w:after="100" w:afterAutospacing="1"/>
        <w:ind w:firstLine="851"/>
        <w:jc w:val="center"/>
        <w:rPr>
          <w:b/>
          <w:bCs/>
          <w:sz w:val="28"/>
          <w:szCs w:val="28"/>
        </w:rPr>
      </w:pPr>
      <w:r w:rsidRPr="007E0C6F">
        <w:rPr>
          <w:b/>
          <w:bCs/>
          <w:sz w:val="28"/>
          <w:szCs w:val="28"/>
        </w:rPr>
        <w:t>Формы и методы оздоровления детей</w:t>
      </w:r>
    </w:p>
    <w:tbl>
      <w:tblPr>
        <w:tblStyle w:val="aa"/>
        <w:tblW w:w="0" w:type="auto"/>
        <w:tblLook w:val="04A0" w:firstRow="1" w:lastRow="0" w:firstColumn="1" w:lastColumn="0" w:noHBand="0" w:noVBand="1"/>
      </w:tblPr>
      <w:tblGrid>
        <w:gridCol w:w="2660"/>
        <w:gridCol w:w="6910"/>
      </w:tblGrid>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rPr>
                <w:b/>
                <w:bCs/>
              </w:rPr>
              <w:t>Формы и методы</w:t>
            </w:r>
          </w:p>
        </w:tc>
        <w:tc>
          <w:tcPr>
            <w:tcW w:w="6910" w:type="dxa"/>
            <w:vAlign w:val="center"/>
          </w:tcPr>
          <w:p w:rsidR="00AB6A19" w:rsidRPr="002D1F04" w:rsidRDefault="00AB6A19" w:rsidP="00AB6A19">
            <w:pPr>
              <w:spacing w:before="100" w:beforeAutospacing="1" w:after="100" w:afterAutospacing="1" w:line="276" w:lineRule="auto"/>
              <w:jc w:val="center"/>
            </w:pPr>
            <w:r w:rsidRPr="002D1F04">
              <w:rPr>
                <w:b/>
                <w:bCs/>
              </w:rPr>
              <w:t xml:space="preserve">Содержание </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t>Обеспечение здорового ритма жизни</w:t>
            </w:r>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щадящий режим (адаптационный    период)</w:t>
            </w:r>
            <w:r>
              <w:t xml:space="preserve">                                                                                                       </w:t>
            </w:r>
            <w:r w:rsidRPr="002D1F04">
              <w:t>-</w:t>
            </w:r>
            <w:r>
              <w:t xml:space="preserve"> </w:t>
            </w:r>
            <w:r w:rsidRPr="002D1F04">
              <w:t>гибкий режим</w:t>
            </w:r>
            <w:r>
              <w:t xml:space="preserve">                                                                                                                                                       </w:t>
            </w:r>
            <w:r w:rsidRPr="002D1F04">
              <w:t>-</w:t>
            </w:r>
            <w:r>
              <w:t xml:space="preserve"> </w:t>
            </w:r>
            <w:r w:rsidRPr="002D1F04">
              <w:t>сетка за</w:t>
            </w:r>
            <w:r>
              <w:t xml:space="preserve">нятий в соответствии с </w:t>
            </w:r>
            <w:proofErr w:type="spellStart"/>
            <w:r>
              <w:t>СаНПин</w:t>
            </w:r>
            <w:proofErr w:type="spellEnd"/>
            <w:r>
              <w:t xml:space="preserve">                                                                                                      </w:t>
            </w:r>
            <w:r w:rsidRPr="002D1F04">
              <w:t>-</w:t>
            </w:r>
            <w:r>
              <w:t xml:space="preserve"> </w:t>
            </w:r>
            <w:r w:rsidRPr="002D1F04">
              <w:t>организация микроклимата и стиля жизни группы</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t>Физические упражнения</w:t>
            </w:r>
          </w:p>
        </w:tc>
        <w:tc>
          <w:tcPr>
            <w:tcW w:w="6910" w:type="dxa"/>
            <w:vAlign w:val="center"/>
          </w:tcPr>
          <w:p w:rsidR="00AB6A19" w:rsidRPr="002D1F04" w:rsidRDefault="00AB6A19" w:rsidP="00AB6A19">
            <w:pPr>
              <w:spacing w:before="100" w:beforeAutospacing="1" w:after="100" w:afterAutospacing="1" w:line="276" w:lineRule="auto"/>
            </w:pPr>
            <w:r w:rsidRPr="002D1F04">
              <w:t>- утренняя гимнастика;</w:t>
            </w:r>
            <w:r>
              <w:t xml:space="preserve">                                                                                                              </w:t>
            </w:r>
            <w:r w:rsidRPr="002D1F04">
              <w:t xml:space="preserve"> </w:t>
            </w:r>
            <w:r>
              <w:t xml:space="preserve">                          - </w:t>
            </w:r>
            <w:r w:rsidRPr="002D1F04">
              <w:t>проведение физкультурных занятий с элементами корригирующей гимнастики в комплексе с дыхательными и релаксационными упражнениями;</w:t>
            </w:r>
            <w:r>
              <w:t xml:space="preserve">                                                                                                        </w:t>
            </w:r>
            <w:r w:rsidRPr="002D1F04">
              <w:t>- оздоровительно - развивающие физкультурные занятия на свежем воздухе</w:t>
            </w:r>
            <w:r>
              <w:t xml:space="preserve">                                                                                                                   </w:t>
            </w:r>
            <w:r w:rsidRPr="002D1F04">
              <w:t>-</w:t>
            </w:r>
            <w:r>
              <w:t xml:space="preserve"> </w:t>
            </w:r>
            <w:r w:rsidRPr="002D1F04">
              <w:t>подвижные, спортивные игры</w:t>
            </w:r>
            <w:r>
              <w:t xml:space="preserve">                                                                                                                          </w:t>
            </w:r>
            <w:r w:rsidRPr="002D1F04">
              <w:t>-</w:t>
            </w:r>
            <w:r>
              <w:t xml:space="preserve"> </w:t>
            </w:r>
            <w:r w:rsidRPr="002D1F04">
              <w:t>профилактическая гимнастика (дыхательная, улучшение осанки, плоскостопия, зрения)</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lastRenderedPageBreak/>
              <w:t>Гигиенические и водные процедуры</w:t>
            </w:r>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умывание</w:t>
            </w:r>
            <w:r>
              <w:t xml:space="preserve">                                                                                                                                                                                       </w:t>
            </w:r>
            <w:r w:rsidRPr="002D1F04">
              <w:t>-</w:t>
            </w:r>
            <w:r>
              <w:t xml:space="preserve"> </w:t>
            </w:r>
            <w:r w:rsidRPr="002D1F04">
              <w:t>мытье рук</w:t>
            </w:r>
            <w:r>
              <w:t xml:space="preserve">                                                                                                                                                               </w:t>
            </w:r>
            <w:r w:rsidRPr="002D1F04">
              <w:t>-</w:t>
            </w:r>
            <w:r>
              <w:t xml:space="preserve"> </w:t>
            </w:r>
            <w:r w:rsidRPr="002D1F04">
              <w:t>игры с водой и песком</w:t>
            </w:r>
            <w:r>
              <w:t xml:space="preserve">                                                                                                                                        </w:t>
            </w:r>
            <w:r w:rsidRPr="002D1F04">
              <w:t>-</w:t>
            </w:r>
            <w:r>
              <w:t xml:space="preserve"> </w:t>
            </w:r>
            <w:r w:rsidRPr="002D1F04">
              <w:t>обеспечение чистоты среды</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proofErr w:type="spellStart"/>
            <w:r w:rsidRPr="002D1F04">
              <w:t>Свето</w:t>
            </w:r>
            <w:proofErr w:type="spellEnd"/>
            <w:r>
              <w:t xml:space="preserve"> </w:t>
            </w:r>
            <w:r w:rsidRPr="002D1F04">
              <w:t>-</w:t>
            </w:r>
            <w:r>
              <w:t xml:space="preserve"> </w:t>
            </w:r>
            <w:r w:rsidRPr="002D1F04">
              <w:t>воздушные ванны</w:t>
            </w:r>
          </w:p>
        </w:tc>
        <w:tc>
          <w:tcPr>
            <w:tcW w:w="6910" w:type="dxa"/>
            <w:vAlign w:val="center"/>
          </w:tcPr>
          <w:p w:rsidR="00AB6A19" w:rsidRPr="002D1F04" w:rsidRDefault="00AB6A19" w:rsidP="00AB6A19">
            <w:pPr>
              <w:spacing w:before="100" w:beforeAutospacing="1" w:after="100" w:afterAutospacing="1" w:line="276" w:lineRule="auto"/>
            </w:pPr>
            <w:r w:rsidRPr="002D1F04">
              <w:t>- сон в проветренном помещении;</w:t>
            </w:r>
            <w:r>
              <w:t xml:space="preserve">                                                                                                                         </w:t>
            </w:r>
            <w:r w:rsidRPr="002D1F04">
              <w:t>- соблюдение температурного режима</w:t>
            </w:r>
            <w:r>
              <w:t xml:space="preserve">                                                                                                                  </w:t>
            </w:r>
            <w:r w:rsidRPr="002D1F04">
              <w:t>-</w:t>
            </w:r>
            <w:r>
              <w:t xml:space="preserve"> </w:t>
            </w:r>
            <w:r w:rsidRPr="002D1F04">
              <w:t>прогулки на свежем воздухе</w:t>
            </w:r>
            <w:r>
              <w:t xml:space="preserve">                                                                                                                                </w:t>
            </w:r>
            <w:r w:rsidRPr="002D1F04">
              <w:t>-</w:t>
            </w:r>
            <w:r>
              <w:t xml:space="preserve"> </w:t>
            </w:r>
            <w:r w:rsidRPr="002D1F04">
              <w:t>обеспечение температурного режима и чистоты воздуха</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t>Активный отдых</w:t>
            </w:r>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развлечения, праздники</w:t>
            </w:r>
            <w:r>
              <w:t xml:space="preserve">                                                                                                                                                 </w:t>
            </w:r>
            <w:r w:rsidRPr="002D1F04">
              <w:t>-</w:t>
            </w:r>
            <w:r>
              <w:t xml:space="preserve"> </w:t>
            </w:r>
            <w:r w:rsidRPr="002D1F04">
              <w:t>игры-забавы</w:t>
            </w:r>
            <w:r>
              <w:t xml:space="preserve">                                                                                                                                                              </w:t>
            </w:r>
            <w:r w:rsidRPr="002D1F04">
              <w:t>-</w:t>
            </w:r>
            <w:r>
              <w:t xml:space="preserve"> </w:t>
            </w:r>
            <w:r w:rsidRPr="002D1F04">
              <w:t>дни здоровья</w:t>
            </w:r>
            <w:r>
              <w:t xml:space="preserve">                                                                                                                                                            </w:t>
            </w:r>
            <w:r w:rsidRPr="002D1F04">
              <w:t>-</w:t>
            </w:r>
            <w:r>
              <w:t xml:space="preserve"> </w:t>
            </w:r>
            <w:r w:rsidRPr="002D1F04">
              <w:t>каникулы</w:t>
            </w:r>
          </w:p>
        </w:tc>
      </w:tr>
      <w:tr w:rsidR="00AB6A19" w:rsidRPr="002D1F04" w:rsidTr="00AB6A19">
        <w:trPr>
          <w:trHeight w:val="146"/>
        </w:trPr>
        <w:tc>
          <w:tcPr>
            <w:tcW w:w="2660" w:type="dxa"/>
            <w:vAlign w:val="center"/>
          </w:tcPr>
          <w:p w:rsidR="00AB6A19" w:rsidRPr="002D1F04" w:rsidRDefault="00AB6A19" w:rsidP="00AB6A19">
            <w:pPr>
              <w:spacing w:before="100" w:beforeAutospacing="1" w:after="100" w:afterAutospacing="1" w:line="276" w:lineRule="auto"/>
              <w:jc w:val="center"/>
            </w:pPr>
            <w:r w:rsidRPr="002D1F04">
              <w:t>Диетотерапия</w:t>
            </w:r>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рациональное питание</w:t>
            </w:r>
            <w:r>
              <w:t xml:space="preserve">                                                                                                                                       </w:t>
            </w:r>
            <w:r w:rsidRPr="002D1F04">
              <w:t>-</w:t>
            </w:r>
            <w:r>
              <w:t xml:space="preserve"> </w:t>
            </w:r>
            <w:r w:rsidRPr="002D1F04">
              <w:t>фрукты, овощи, соки</w:t>
            </w:r>
            <w:r>
              <w:t xml:space="preserve">                                                                                                                                            </w:t>
            </w:r>
            <w:r w:rsidRPr="002D1F04">
              <w:t>-</w:t>
            </w:r>
            <w:r>
              <w:t xml:space="preserve"> </w:t>
            </w:r>
            <w:r w:rsidRPr="002D1F04">
              <w:t>витаминизация 3го блюда</w:t>
            </w:r>
            <w:r>
              <w:t xml:space="preserve">                                                                                                                                  </w:t>
            </w:r>
            <w:r w:rsidRPr="002D1F04">
              <w:t>-</w:t>
            </w:r>
            <w:r>
              <w:t xml:space="preserve"> </w:t>
            </w:r>
            <w:r w:rsidRPr="002D1F04">
              <w:t>введение в пищу фитонцидов</w:t>
            </w:r>
          </w:p>
        </w:tc>
      </w:tr>
      <w:tr w:rsidR="00AB6A19" w:rsidRPr="002D1F04" w:rsidTr="00AB6A19">
        <w:trPr>
          <w:trHeight w:val="564"/>
        </w:trPr>
        <w:tc>
          <w:tcPr>
            <w:tcW w:w="2660" w:type="dxa"/>
            <w:vAlign w:val="center"/>
          </w:tcPr>
          <w:p w:rsidR="00AB6A19" w:rsidRPr="002D1F04" w:rsidRDefault="00AB6A19" w:rsidP="00AB6A19">
            <w:pPr>
              <w:spacing w:before="100" w:beforeAutospacing="1" w:after="100" w:afterAutospacing="1" w:line="276" w:lineRule="auto"/>
              <w:jc w:val="center"/>
            </w:pPr>
            <w:r w:rsidRPr="002D1F04">
              <w:t xml:space="preserve">Свето- и </w:t>
            </w:r>
            <w:proofErr w:type="spellStart"/>
            <w:r w:rsidRPr="002D1F04">
              <w:t>цветотерапия</w:t>
            </w:r>
            <w:proofErr w:type="spellEnd"/>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обеспечение светового режима</w:t>
            </w:r>
            <w:r>
              <w:t xml:space="preserve">                                                                                                                                                                                    </w:t>
            </w:r>
            <w:r w:rsidRPr="002D1F04">
              <w:t>-</w:t>
            </w:r>
            <w:r>
              <w:t xml:space="preserve"> </w:t>
            </w:r>
            <w:r w:rsidRPr="002D1F04">
              <w:t>цветовое и световое сопровождение среды и учебного процесса</w:t>
            </w:r>
          </w:p>
        </w:tc>
      </w:tr>
      <w:tr w:rsidR="00AB6A19" w:rsidRPr="002D1F04" w:rsidTr="00AB6A19">
        <w:trPr>
          <w:trHeight w:val="1401"/>
        </w:trPr>
        <w:tc>
          <w:tcPr>
            <w:tcW w:w="2660" w:type="dxa"/>
            <w:vAlign w:val="center"/>
          </w:tcPr>
          <w:p w:rsidR="00AB6A19" w:rsidRPr="002D1F04" w:rsidRDefault="00AB6A19" w:rsidP="00AB6A19">
            <w:pPr>
              <w:spacing w:before="100" w:beforeAutospacing="1" w:after="100" w:afterAutospacing="1" w:line="276" w:lineRule="auto"/>
              <w:jc w:val="center"/>
            </w:pPr>
            <w:r w:rsidRPr="002D1F04">
              <w:t>Муз</w:t>
            </w:r>
            <w:r>
              <w:t>ыко</w:t>
            </w:r>
            <w:r w:rsidRPr="002D1F04">
              <w:t>терапия</w:t>
            </w:r>
          </w:p>
        </w:tc>
        <w:tc>
          <w:tcPr>
            <w:tcW w:w="6910" w:type="dxa"/>
            <w:vAlign w:val="center"/>
          </w:tcPr>
          <w:p w:rsidR="00AB6A19" w:rsidRPr="002D1F04" w:rsidRDefault="00AB6A19" w:rsidP="00AB6A19">
            <w:pPr>
              <w:spacing w:before="100" w:beforeAutospacing="1" w:after="100" w:afterAutospacing="1" w:line="276" w:lineRule="auto"/>
            </w:pPr>
            <w:r w:rsidRPr="002D1F04">
              <w:t>- музыкотерапия (утренний прием, пробуждение)</w:t>
            </w:r>
            <w:r>
              <w:t xml:space="preserve">                                                                                       </w:t>
            </w:r>
            <w:r w:rsidRPr="002D1F04">
              <w:t>- минуты тишины</w:t>
            </w:r>
            <w:r>
              <w:t xml:space="preserve">                                                                                                                                                 </w:t>
            </w:r>
            <w:r w:rsidRPr="002D1F04">
              <w:t>-</w:t>
            </w:r>
            <w:r>
              <w:t xml:space="preserve"> </w:t>
            </w:r>
            <w:r w:rsidRPr="002D1F04">
              <w:t>муз</w:t>
            </w:r>
            <w:r>
              <w:t xml:space="preserve">ыкальное </w:t>
            </w:r>
            <w:r w:rsidRPr="002D1F04">
              <w:t>сопровождение режимных моментов</w:t>
            </w:r>
            <w:r>
              <w:t xml:space="preserve">                                                                                            </w:t>
            </w:r>
            <w:r w:rsidRPr="002D1F04">
              <w:t>-</w:t>
            </w:r>
            <w:r>
              <w:t xml:space="preserve"> </w:t>
            </w:r>
            <w:r w:rsidRPr="002D1F04">
              <w:t>муз</w:t>
            </w:r>
            <w:r>
              <w:t xml:space="preserve">ыкальное </w:t>
            </w:r>
            <w:r w:rsidRPr="002D1F04">
              <w:t>оформление фона занятий</w:t>
            </w:r>
            <w:r>
              <w:t xml:space="preserve">                                                                                                                       </w:t>
            </w:r>
            <w:r w:rsidRPr="002D1F04">
              <w:t>-</w:t>
            </w:r>
            <w:r>
              <w:t xml:space="preserve"> </w:t>
            </w:r>
            <w:r w:rsidRPr="002D1F04">
              <w:t>муз</w:t>
            </w:r>
            <w:r>
              <w:t xml:space="preserve">ыкально - </w:t>
            </w:r>
            <w:r w:rsidRPr="002D1F04">
              <w:t>театральная деятельность</w:t>
            </w:r>
          </w:p>
        </w:tc>
      </w:tr>
      <w:tr w:rsidR="00AB6A19" w:rsidRPr="002D1F04" w:rsidTr="00AB6A19">
        <w:trPr>
          <w:trHeight w:val="289"/>
        </w:trPr>
        <w:tc>
          <w:tcPr>
            <w:tcW w:w="2660" w:type="dxa"/>
            <w:vAlign w:val="center"/>
          </w:tcPr>
          <w:p w:rsidR="00AB6A19" w:rsidRPr="002D1F04" w:rsidRDefault="00AB6A19" w:rsidP="00AB6A19">
            <w:pPr>
              <w:spacing w:before="100" w:beforeAutospacing="1" w:after="100" w:afterAutospacing="1" w:line="276" w:lineRule="auto"/>
              <w:jc w:val="center"/>
            </w:pPr>
            <w:r w:rsidRPr="002D1F04">
              <w:t xml:space="preserve">Аутотренинг и </w:t>
            </w:r>
            <w:proofErr w:type="spellStart"/>
            <w:r w:rsidRPr="002D1F04">
              <w:t>психогимнастика</w:t>
            </w:r>
            <w:proofErr w:type="spellEnd"/>
          </w:p>
        </w:tc>
        <w:tc>
          <w:tcPr>
            <w:tcW w:w="6910" w:type="dxa"/>
            <w:vAlign w:val="center"/>
          </w:tcPr>
          <w:p w:rsidR="00AB6A19" w:rsidRPr="002D1F04" w:rsidRDefault="00AB6A19" w:rsidP="00AB6A19">
            <w:pPr>
              <w:spacing w:before="100" w:beforeAutospacing="1" w:after="100" w:afterAutospacing="1" w:line="276" w:lineRule="auto"/>
            </w:pPr>
            <w:r w:rsidRPr="002D1F04">
              <w:t>-игры и упражнения на развитие эмоциональной сферы</w:t>
            </w:r>
          </w:p>
        </w:tc>
      </w:tr>
      <w:tr w:rsidR="00AB6A19" w:rsidRPr="002D1F04" w:rsidTr="00AB6A19">
        <w:trPr>
          <w:trHeight w:val="1112"/>
        </w:trPr>
        <w:tc>
          <w:tcPr>
            <w:tcW w:w="2660" w:type="dxa"/>
            <w:vAlign w:val="center"/>
          </w:tcPr>
          <w:p w:rsidR="00AB6A19" w:rsidRPr="002D1F04" w:rsidRDefault="00AB6A19" w:rsidP="00AB6A19">
            <w:pPr>
              <w:spacing w:before="100" w:beforeAutospacing="1" w:after="100" w:afterAutospacing="1" w:line="276" w:lineRule="auto"/>
              <w:jc w:val="center"/>
            </w:pPr>
            <w:proofErr w:type="spellStart"/>
            <w:r w:rsidRPr="002D1F04">
              <w:t>Спецзакаливание</w:t>
            </w:r>
            <w:proofErr w:type="spellEnd"/>
          </w:p>
        </w:tc>
        <w:tc>
          <w:tcPr>
            <w:tcW w:w="6910" w:type="dxa"/>
            <w:vAlign w:val="center"/>
          </w:tcPr>
          <w:p w:rsidR="00AB6A19" w:rsidRPr="002D1F04" w:rsidRDefault="00AB6A19" w:rsidP="00AB6A19">
            <w:pPr>
              <w:spacing w:before="100" w:beforeAutospacing="1" w:after="100" w:afterAutospacing="1" w:line="276" w:lineRule="auto"/>
            </w:pPr>
            <w:r w:rsidRPr="002D1F04">
              <w:t>- гимнастика пробуждения, дорожка «здоровья»</w:t>
            </w:r>
            <w:r>
              <w:t xml:space="preserve">                                                                                              </w:t>
            </w:r>
            <w:r w:rsidRPr="002D1F04">
              <w:t>- воздушное контрастное закаливание</w:t>
            </w:r>
            <w:r>
              <w:t xml:space="preserve">                                                                                                               </w:t>
            </w:r>
            <w:r w:rsidRPr="002D1F04">
              <w:t>- игровой самомассаж лица, ушных раковин, пальцев рук;</w:t>
            </w:r>
            <w:r>
              <w:t xml:space="preserve">                                                                                 </w:t>
            </w:r>
            <w:r w:rsidRPr="002D1F04">
              <w:t>-</w:t>
            </w:r>
            <w:r>
              <w:t xml:space="preserve"> </w:t>
            </w:r>
            <w:r w:rsidRPr="002D1F04">
              <w:t>дыхательная гимнастика</w:t>
            </w:r>
          </w:p>
        </w:tc>
      </w:tr>
      <w:tr w:rsidR="00AB6A19" w:rsidRPr="002D1F04" w:rsidTr="00AB6A19">
        <w:trPr>
          <w:trHeight w:val="564"/>
        </w:trPr>
        <w:tc>
          <w:tcPr>
            <w:tcW w:w="2660" w:type="dxa"/>
            <w:vAlign w:val="center"/>
          </w:tcPr>
          <w:p w:rsidR="00AB6A19" w:rsidRPr="002D1F04" w:rsidRDefault="00AB6A19" w:rsidP="00AB6A19">
            <w:pPr>
              <w:spacing w:before="100" w:beforeAutospacing="1" w:after="100" w:afterAutospacing="1" w:line="276" w:lineRule="auto"/>
              <w:jc w:val="center"/>
            </w:pPr>
            <w:r w:rsidRPr="002D1F04">
              <w:t>Пропаганда ЗОЖ</w:t>
            </w:r>
          </w:p>
        </w:tc>
        <w:tc>
          <w:tcPr>
            <w:tcW w:w="6910" w:type="dxa"/>
            <w:vAlign w:val="center"/>
          </w:tcPr>
          <w:p w:rsidR="00AB6A19" w:rsidRPr="002D1F04" w:rsidRDefault="00AB6A19" w:rsidP="00AB6A19">
            <w:pPr>
              <w:spacing w:before="100" w:beforeAutospacing="1" w:after="100" w:afterAutospacing="1" w:line="276" w:lineRule="auto"/>
            </w:pPr>
            <w:r w:rsidRPr="002D1F04">
              <w:t>-</w:t>
            </w:r>
            <w:r>
              <w:t xml:space="preserve"> </w:t>
            </w:r>
            <w:r w:rsidRPr="002D1F04">
              <w:t>занятие по ОБЖ</w:t>
            </w:r>
            <w:r>
              <w:t xml:space="preserve">                                                                                                                                                           </w:t>
            </w:r>
            <w:r w:rsidRPr="002D1F04">
              <w:t>-</w:t>
            </w:r>
            <w:r>
              <w:t xml:space="preserve"> </w:t>
            </w:r>
            <w:r w:rsidRPr="002D1F04">
              <w:t xml:space="preserve">занятия по </w:t>
            </w:r>
            <w:proofErr w:type="spellStart"/>
            <w:r w:rsidRPr="002D1F04">
              <w:t>валеологии</w:t>
            </w:r>
            <w:proofErr w:type="spellEnd"/>
          </w:p>
        </w:tc>
      </w:tr>
    </w:tbl>
    <w:p w:rsidR="00AB6A19" w:rsidRDefault="00AB6A19" w:rsidP="00AB6A19">
      <w:pPr>
        <w:ind w:firstLine="851"/>
        <w:jc w:val="center"/>
        <w:rPr>
          <w:b/>
          <w:sz w:val="28"/>
          <w:szCs w:val="28"/>
        </w:rPr>
      </w:pPr>
    </w:p>
    <w:p w:rsidR="00AB6A19" w:rsidRPr="007E0C6F" w:rsidRDefault="00AB6A19" w:rsidP="00AB6A19">
      <w:pPr>
        <w:jc w:val="center"/>
        <w:rPr>
          <w:b/>
          <w:sz w:val="28"/>
          <w:szCs w:val="28"/>
        </w:rPr>
      </w:pPr>
      <w:r w:rsidRPr="007E0C6F">
        <w:rPr>
          <w:b/>
          <w:sz w:val="28"/>
          <w:szCs w:val="28"/>
        </w:rPr>
        <w:t>Формы деятельности по освоению образовательной области</w:t>
      </w:r>
      <w:r>
        <w:rPr>
          <w:b/>
          <w:sz w:val="28"/>
          <w:szCs w:val="28"/>
        </w:rPr>
        <w:t xml:space="preserve">                    </w:t>
      </w:r>
      <w:r w:rsidRPr="007E0C6F">
        <w:rPr>
          <w:b/>
          <w:sz w:val="28"/>
          <w:szCs w:val="28"/>
        </w:rPr>
        <w:t>«Социально – коммуникативное развитие»</w:t>
      </w:r>
    </w:p>
    <w:p w:rsidR="00AB6A19" w:rsidRPr="00C72A45" w:rsidRDefault="00AB6A19" w:rsidP="00AB6A19">
      <w:pPr>
        <w:ind w:firstLine="851"/>
        <w:rPr>
          <w:b/>
          <w:sz w:val="28"/>
          <w:szCs w:val="28"/>
        </w:rPr>
      </w:pPr>
      <w:r>
        <w:rPr>
          <w:rStyle w:val="ad"/>
          <w:rFonts w:eastAsiaTheme="minorHAnsi"/>
          <w:sz w:val="28"/>
          <w:szCs w:val="28"/>
        </w:rPr>
        <w:t xml:space="preserve">А) Тропинка в мир людей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3460"/>
        <w:gridCol w:w="2758"/>
      </w:tblGrid>
      <w:tr w:rsidR="00AB6A19" w:rsidRPr="007E0C6F" w:rsidTr="00AB6A19">
        <w:trPr>
          <w:trHeight w:val="375"/>
        </w:trPr>
        <w:tc>
          <w:tcPr>
            <w:tcW w:w="9640" w:type="dxa"/>
            <w:gridSpan w:val="3"/>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jc w:val="center"/>
              <w:rPr>
                <w:sz w:val="20"/>
                <w:szCs w:val="20"/>
              </w:rPr>
            </w:pPr>
            <w:r w:rsidRPr="007E0C6F">
              <w:rPr>
                <w:b/>
                <w:sz w:val="20"/>
                <w:szCs w:val="20"/>
              </w:rPr>
              <w:t>Формы образовательной деятельности</w:t>
            </w:r>
          </w:p>
        </w:tc>
      </w:tr>
      <w:tr w:rsidR="00AB6A19" w:rsidRPr="007E0C6F" w:rsidTr="00AB6A19">
        <w:trPr>
          <w:trHeight w:val="401"/>
        </w:trPr>
        <w:tc>
          <w:tcPr>
            <w:tcW w:w="3422"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jc w:val="center"/>
              <w:rPr>
                <w:sz w:val="20"/>
                <w:szCs w:val="20"/>
              </w:rPr>
            </w:pPr>
            <w:r w:rsidRPr="007E0C6F">
              <w:rPr>
                <w:b/>
                <w:sz w:val="20"/>
                <w:szCs w:val="20"/>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jc w:val="center"/>
              <w:rPr>
                <w:sz w:val="20"/>
                <w:szCs w:val="20"/>
              </w:rPr>
            </w:pPr>
            <w:r w:rsidRPr="007E0C6F">
              <w:rPr>
                <w:b/>
                <w:sz w:val="20"/>
                <w:szCs w:val="20"/>
              </w:rPr>
              <w:t>Режимные моменты</w:t>
            </w:r>
          </w:p>
        </w:tc>
        <w:tc>
          <w:tcPr>
            <w:tcW w:w="2758"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jc w:val="center"/>
              <w:rPr>
                <w:sz w:val="20"/>
                <w:szCs w:val="20"/>
              </w:rPr>
            </w:pPr>
            <w:r w:rsidRPr="007E0C6F">
              <w:rPr>
                <w:b/>
                <w:sz w:val="20"/>
                <w:szCs w:val="20"/>
              </w:rPr>
              <w:t>Самостоятельная деятельность детей</w:t>
            </w:r>
          </w:p>
        </w:tc>
      </w:tr>
      <w:tr w:rsidR="00AB6A19" w:rsidRPr="007E0C6F" w:rsidTr="00AB6A19">
        <w:trPr>
          <w:trHeight w:val="331"/>
        </w:trPr>
        <w:tc>
          <w:tcPr>
            <w:tcW w:w="9640" w:type="dxa"/>
            <w:gridSpan w:val="3"/>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spacing w:before="100" w:beforeAutospacing="1"/>
              <w:jc w:val="center"/>
              <w:rPr>
                <w:sz w:val="20"/>
                <w:szCs w:val="20"/>
              </w:rPr>
            </w:pPr>
            <w:r w:rsidRPr="007E0C6F">
              <w:rPr>
                <w:b/>
                <w:sz w:val="20"/>
                <w:szCs w:val="20"/>
              </w:rPr>
              <w:t>Формы организации детей</w:t>
            </w:r>
          </w:p>
        </w:tc>
      </w:tr>
      <w:tr w:rsidR="00AB6A19" w:rsidRPr="007E0C6F" w:rsidTr="00AB6A19">
        <w:trPr>
          <w:trHeight w:val="381"/>
        </w:trPr>
        <w:tc>
          <w:tcPr>
            <w:tcW w:w="3422"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7E0C6F">
              <w:rPr>
                <w:sz w:val="20"/>
                <w:szCs w:val="20"/>
              </w:rPr>
              <w:t xml:space="preserve">Индивидуальные  </w:t>
            </w:r>
          </w:p>
          <w:p w:rsidR="00AB6A19" w:rsidRDefault="00AB6A19" w:rsidP="00AB6A19">
            <w:pPr>
              <w:jc w:val="center"/>
              <w:rPr>
                <w:sz w:val="20"/>
                <w:szCs w:val="20"/>
              </w:rPr>
            </w:pPr>
            <w:r w:rsidRPr="007E0C6F">
              <w:rPr>
                <w:sz w:val="20"/>
                <w:szCs w:val="20"/>
              </w:rPr>
              <w:t xml:space="preserve">Подгрупповые              </w:t>
            </w:r>
          </w:p>
          <w:p w:rsidR="00AB6A19" w:rsidRPr="007E0C6F" w:rsidRDefault="00AB6A19" w:rsidP="00AB6A19">
            <w:pPr>
              <w:jc w:val="center"/>
              <w:rPr>
                <w:sz w:val="20"/>
                <w:szCs w:val="20"/>
              </w:rPr>
            </w:pPr>
            <w:r w:rsidRPr="007E0C6F">
              <w:rPr>
                <w:sz w:val="20"/>
                <w:szCs w:val="20"/>
              </w:rPr>
              <w:t xml:space="preserve">  Групповые</w:t>
            </w:r>
            <w:r>
              <w:rPr>
                <w:sz w:val="20"/>
                <w:szCs w:val="20"/>
              </w:rPr>
              <w:t xml:space="preserve"> </w:t>
            </w:r>
          </w:p>
        </w:tc>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7E0C6F">
              <w:rPr>
                <w:sz w:val="20"/>
                <w:szCs w:val="20"/>
              </w:rPr>
              <w:t xml:space="preserve">Групповые               </w:t>
            </w:r>
          </w:p>
          <w:p w:rsidR="00AB6A19" w:rsidRDefault="00AB6A19" w:rsidP="00AB6A19">
            <w:pPr>
              <w:jc w:val="center"/>
              <w:rPr>
                <w:sz w:val="20"/>
                <w:szCs w:val="20"/>
              </w:rPr>
            </w:pPr>
            <w:r w:rsidRPr="007E0C6F">
              <w:rPr>
                <w:sz w:val="20"/>
                <w:szCs w:val="20"/>
              </w:rPr>
              <w:t xml:space="preserve">  Подгрупповые  </w:t>
            </w:r>
          </w:p>
          <w:p w:rsidR="00AB6A19" w:rsidRPr="007E0C6F" w:rsidRDefault="00AB6A19" w:rsidP="00AB6A19">
            <w:pPr>
              <w:jc w:val="center"/>
              <w:rPr>
                <w:sz w:val="20"/>
                <w:szCs w:val="20"/>
              </w:rPr>
            </w:pPr>
            <w:r w:rsidRPr="007E0C6F">
              <w:rPr>
                <w:sz w:val="20"/>
                <w:szCs w:val="20"/>
              </w:rPr>
              <w:t xml:space="preserve">Индивидуальные </w:t>
            </w:r>
          </w:p>
        </w:tc>
        <w:tc>
          <w:tcPr>
            <w:tcW w:w="2758"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jc w:val="center"/>
              <w:rPr>
                <w:sz w:val="20"/>
                <w:szCs w:val="20"/>
              </w:rPr>
            </w:pPr>
            <w:r w:rsidRPr="007E0C6F">
              <w:rPr>
                <w:sz w:val="20"/>
                <w:szCs w:val="20"/>
              </w:rPr>
              <w:t>Индивидуальные Подгрупповые</w:t>
            </w:r>
          </w:p>
        </w:tc>
      </w:tr>
      <w:tr w:rsidR="00AB6A19" w:rsidRPr="007E0C6F" w:rsidTr="00AB6A19">
        <w:trPr>
          <w:trHeight w:val="2326"/>
        </w:trPr>
        <w:tc>
          <w:tcPr>
            <w:tcW w:w="3422"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tabs>
                <w:tab w:val="num" w:pos="0"/>
              </w:tabs>
              <w:rPr>
                <w:sz w:val="20"/>
                <w:szCs w:val="20"/>
              </w:rPr>
            </w:pPr>
            <w:r w:rsidRPr="007E0C6F">
              <w:rPr>
                <w:sz w:val="20"/>
                <w:szCs w:val="20"/>
              </w:rPr>
              <w:lastRenderedPageBreak/>
              <w:t>- Совместные действия</w:t>
            </w:r>
            <w:r>
              <w:rPr>
                <w:sz w:val="20"/>
                <w:szCs w:val="20"/>
              </w:rPr>
              <w:t xml:space="preserve">                             </w:t>
            </w:r>
            <w:r w:rsidRPr="007E0C6F">
              <w:rPr>
                <w:sz w:val="20"/>
                <w:szCs w:val="20"/>
              </w:rPr>
              <w:t>- Наблюдения</w:t>
            </w:r>
            <w:r>
              <w:rPr>
                <w:sz w:val="20"/>
                <w:szCs w:val="20"/>
              </w:rPr>
              <w:t xml:space="preserve">                                          </w:t>
            </w:r>
            <w:r w:rsidRPr="007E0C6F">
              <w:rPr>
                <w:sz w:val="20"/>
                <w:szCs w:val="20"/>
              </w:rPr>
              <w:t>- Беседа</w:t>
            </w:r>
            <w:r>
              <w:rPr>
                <w:sz w:val="20"/>
                <w:szCs w:val="20"/>
              </w:rPr>
              <w:t xml:space="preserve">                                                    </w:t>
            </w:r>
            <w:r w:rsidRPr="007E0C6F">
              <w:rPr>
                <w:sz w:val="20"/>
                <w:szCs w:val="20"/>
              </w:rPr>
              <w:t xml:space="preserve">- Чтение </w:t>
            </w:r>
            <w:r>
              <w:rPr>
                <w:sz w:val="20"/>
                <w:szCs w:val="20"/>
              </w:rPr>
              <w:t xml:space="preserve">                                                      </w:t>
            </w:r>
            <w:r w:rsidRPr="007E0C6F">
              <w:rPr>
                <w:sz w:val="20"/>
                <w:szCs w:val="20"/>
              </w:rPr>
              <w:t>- Просмотр и анализ мультфильмов, видеофильмов, телепередач</w:t>
            </w:r>
            <w:r>
              <w:rPr>
                <w:sz w:val="20"/>
                <w:szCs w:val="20"/>
              </w:rPr>
              <w:t xml:space="preserve">                                             </w:t>
            </w:r>
            <w:r w:rsidRPr="007E0C6F">
              <w:rPr>
                <w:sz w:val="20"/>
                <w:szCs w:val="20"/>
              </w:rPr>
              <w:t xml:space="preserve">- Экспериментирование </w:t>
            </w:r>
          </w:p>
        </w:tc>
        <w:tc>
          <w:tcPr>
            <w:tcW w:w="3460"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tabs>
                <w:tab w:val="num" w:pos="214"/>
              </w:tabs>
              <w:rPr>
                <w:sz w:val="20"/>
                <w:szCs w:val="20"/>
              </w:rPr>
            </w:pPr>
            <w:r w:rsidRPr="007E0C6F">
              <w:rPr>
                <w:sz w:val="20"/>
                <w:szCs w:val="20"/>
              </w:rPr>
              <w:t>- Совместные действия</w:t>
            </w:r>
            <w:r>
              <w:rPr>
                <w:sz w:val="20"/>
                <w:szCs w:val="20"/>
              </w:rPr>
              <w:t xml:space="preserve">                               </w:t>
            </w:r>
            <w:r w:rsidRPr="007E0C6F">
              <w:rPr>
                <w:sz w:val="20"/>
                <w:szCs w:val="20"/>
              </w:rPr>
              <w:t>- Наблюдения</w:t>
            </w:r>
            <w:r>
              <w:rPr>
                <w:sz w:val="20"/>
                <w:szCs w:val="20"/>
              </w:rPr>
              <w:t xml:space="preserve">                                           </w:t>
            </w:r>
            <w:r w:rsidRPr="007E0C6F">
              <w:rPr>
                <w:sz w:val="20"/>
                <w:szCs w:val="20"/>
              </w:rPr>
              <w:t>- Беседа</w:t>
            </w:r>
            <w:r>
              <w:rPr>
                <w:sz w:val="20"/>
                <w:szCs w:val="20"/>
              </w:rPr>
              <w:t xml:space="preserve">                                                      </w:t>
            </w:r>
            <w:r w:rsidRPr="007E0C6F">
              <w:rPr>
                <w:sz w:val="20"/>
                <w:szCs w:val="20"/>
              </w:rPr>
              <w:t xml:space="preserve">- Чтение </w:t>
            </w:r>
            <w:r>
              <w:rPr>
                <w:sz w:val="20"/>
                <w:szCs w:val="20"/>
              </w:rPr>
              <w:t xml:space="preserve">                                                   </w:t>
            </w:r>
            <w:r w:rsidRPr="007E0C6F">
              <w:rPr>
                <w:sz w:val="20"/>
                <w:szCs w:val="20"/>
              </w:rPr>
              <w:t xml:space="preserve">- Рассматривание </w:t>
            </w:r>
            <w:r>
              <w:rPr>
                <w:sz w:val="20"/>
                <w:szCs w:val="20"/>
              </w:rPr>
              <w:t xml:space="preserve">                                    </w:t>
            </w:r>
            <w:r w:rsidRPr="007E0C6F">
              <w:rPr>
                <w:sz w:val="20"/>
                <w:szCs w:val="20"/>
              </w:rPr>
              <w:t>- Игра</w:t>
            </w:r>
            <w:r>
              <w:rPr>
                <w:sz w:val="20"/>
                <w:szCs w:val="20"/>
              </w:rPr>
              <w:t xml:space="preserve">                                                        </w:t>
            </w:r>
            <w:r w:rsidRPr="007E0C6F">
              <w:rPr>
                <w:sz w:val="20"/>
                <w:szCs w:val="20"/>
              </w:rPr>
              <w:t>- Проектная деятельность</w:t>
            </w:r>
            <w:r>
              <w:rPr>
                <w:sz w:val="20"/>
                <w:szCs w:val="20"/>
              </w:rPr>
              <w:t xml:space="preserve">                        </w:t>
            </w:r>
            <w:r w:rsidRPr="007E0C6F">
              <w:rPr>
                <w:sz w:val="20"/>
                <w:szCs w:val="20"/>
              </w:rPr>
              <w:t>- Просмотр и анализ мультфильмов, видеофильмов, телепередач</w:t>
            </w:r>
          </w:p>
        </w:tc>
        <w:tc>
          <w:tcPr>
            <w:tcW w:w="2758" w:type="dxa"/>
            <w:tcBorders>
              <w:top w:val="single" w:sz="4" w:space="0" w:color="auto"/>
              <w:left w:val="single" w:sz="4" w:space="0" w:color="auto"/>
              <w:bottom w:val="single" w:sz="4" w:space="0" w:color="auto"/>
              <w:right w:val="single" w:sz="4" w:space="0" w:color="auto"/>
            </w:tcBorders>
            <w:hideMark/>
          </w:tcPr>
          <w:p w:rsidR="00AB6A19" w:rsidRPr="007E0C6F" w:rsidRDefault="00AB6A19" w:rsidP="00AB6A19">
            <w:pPr>
              <w:tabs>
                <w:tab w:val="num" w:pos="214"/>
              </w:tabs>
              <w:jc w:val="center"/>
              <w:rPr>
                <w:sz w:val="20"/>
                <w:szCs w:val="20"/>
              </w:rPr>
            </w:pPr>
            <w:r w:rsidRPr="007E0C6F">
              <w:rPr>
                <w:sz w:val="20"/>
                <w:szCs w:val="20"/>
              </w:rPr>
              <w:t>Создание соответствующей предметно-развивающей</w:t>
            </w:r>
          </w:p>
        </w:tc>
      </w:tr>
    </w:tbl>
    <w:p w:rsidR="00AB6A19" w:rsidRPr="00C55FBD" w:rsidRDefault="00AB6A19" w:rsidP="00AB6A19">
      <w:pPr>
        <w:ind w:firstLine="851"/>
      </w:pPr>
    </w:p>
    <w:p w:rsidR="00AB6A19" w:rsidRPr="00C72A45" w:rsidRDefault="00AB6A19" w:rsidP="00AB6A19">
      <w:pPr>
        <w:ind w:firstLine="851"/>
        <w:rPr>
          <w:b/>
          <w:sz w:val="28"/>
          <w:szCs w:val="28"/>
        </w:rPr>
      </w:pPr>
      <w:r>
        <w:rPr>
          <w:rStyle w:val="ad"/>
          <w:rFonts w:eastAsiaTheme="minorHAnsi"/>
          <w:sz w:val="28"/>
          <w:szCs w:val="28"/>
        </w:rPr>
        <w:t xml:space="preserve">Б) Тропинка в мир людей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3460"/>
        <w:gridCol w:w="2758"/>
      </w:tblGrid>
      <w:tr w:rsidR="00AB6A19" w:rsidRPr="00F26A15" w:rsidTr="00AB6A19">
        <w:trPr>
          <w:trHeight w:val="375"/>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Формы образовательной деятельности</w:t>
            </w:r>
          </w:p>
        </w:tc>
      </w:tr>
      <w:tr w:rsidR="00AB6A19" w:rsidRPr="00F26A15" w:rsidTr="00AB6A19">
        <w:trPr>
          <w:trHeight w:val="427"/>
        </w:trPr>
        <w:tc>
          <w:tcPr>
            <w:tcW w:w="346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Режимные моменты</w:t>
            </w:r>
          </w:p>
        </w:tc>
        <w:tc>
          <w:tcPr>
            <w:tcW w:w="2758"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Самостоятельная деятельность детей</w:t>
            </w:r>
          </w:p>
        </w:tc>
      </w:tr>
      <w:tr w:rsidR="00AB6A19" w:rsidRPr="00F26A15" w:rsidTr="00AB6A19">
        <w:trPr>
          <w:trHeight w:val="331"/>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Формы организации детей</w:t>
            </w:r>
          </w:p>
        </w:tc>
      </w:tr>
      <w:tr w:rsidR="00AB6A19" w:rsidRPr="00F26A15" w:rsidTr="00AB6A19">
        <w:trPr>
          <w:trHeight w:val="381"/>
        </w:trPr>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F26A15">
              <w:rPr>
                <w:sz w:val="20"/>
                <w:szCs w:val="20"/>
              </w:rPr>
              <w:t>Индивидуальные</w:t>
            </w:r>
          </w:p>
          <w:p w:rsidR="00AB6A19" w:rsidRDefault="00AB6A19" w:rsidP="00AB6A19">
            <w:pPr>
              <w:jc w:val="center"/>
              <w:rPr>
                <w:sz w:val="20"/>
                <w:szCs w:val="20"/>
              </w:rPr>
            </w:pPr>
            <w:r w:rsidRPr="00F26A15">
              <w:rPr>
                <w:sz w:val="20"/>
                <w:szCs w:val="20"/>
              </w:rPr>
              <w:t xml:space="preserve"> Подгрупповые           </w:t>
            </w:r>
          </w:p>
          <w:p w:rsidR="00AB6A19" w:rsidRPr="00F26A15" w:rsidRDefault="00AB6A19" w:rsidP="00AB6A19">
            <w:pPr>
              <w:jc w:val="center"/>
              <w:rPr>
                <w:sz w:val="20"/>
                <w:szCs w:val="20"/>
              </w:rPr>
            </w:pPr>
            <w:r w:rsidRPr="00F26A15">
              <w:rPr>
                <w:sz w:val="20"/>
                <w:szCs w:val="20"/>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F26A15">
              <w:rPr>
                <w:sz w:val="20"/>
                <w:szCs w:val="20"/>
              </w:rPr>
              <w:t xml:space="preserve">Групповые                </w:t>
            </w:r>
          </w:p>
          <w:p w:rsidR="00AB6A19" w:rsidRDefault="00AB6A19" w:rsidP="00AB6A19">
            <w:pPr>
              <w:jc w:val="center"/>
              <w:rPr>
                <w:sz w:val="20"/>
                <w:szCs w:val="20"/>
              </w:rPr>
            </w:pPr>
            <w:r w:rsidRPr="00F26A15">
              <w:rPr>
                <w:sz w:val="20"/>
                <w:szCs w:val="20"/>
              </w:rPr>
              <w:t xml:space="preserve">  Подгрупповые    </w:t>
            </w:r>
          </w:p>
          <w:p w:rsidR="00AB6A19" w:rsidRPr="00F26A15" w:rsidRDefault="00AB6A19" w:rsidP="00AB6A19">
            <w:pPr>
              <w:jc w:val="center"/>
              <w:rPr>
                <w:sz w:val="20"/>
                <w:szCs w:val="20"/>
              </w:rPr>
            </w:pPr>
            <w:r w:rsidRPr="00F26A15">
              <w:rPr>
                <w:sz w:val="20"/>
                <w:szCs w:val="20"/>
              </w:rPr>
              <w:t xml:space="preserve">Индивидуальные </w:t>
            </w:r>
          </w:p>
        </w:tc>
        <w:tc>
          <w:tcPr>
            <w:tcW w:w="2758"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jc w:val="center"/>
              <w:rPr>
                <w:sz w:val="20"/>
                <w:szCs w:val="20"/>
              </w:rPr>
            </w:pPr>
            <w:r w:rsidRPr="00F26A15">
              <w:rPr>
                <w:sz w:val="20"/>
                <w:szCs w:val="20"/>
              </w:rPr>
              <w:t>Индивидуальные Подгрупповые</w:t>
            </w:r>
          </w:p>
        </w:tc>
      </w:tr>
      <w:tr w:rsidR="00AB6A19" w:rsidRPr="00F26A15" w:rsidTr="00AB6A19">
        <w:trPr>
          <w:trHeight w:val="3942"/>
        </w:trPr>
        <w:tc>
          <w:tcPr>
            <w:tcW w:w="346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tabs>
                <w:tab w:val="num" w:pos="0"/>
              </w:tabs>
              <w:rPr>
                <w:sz w:val="20"/>
                <w:szCs w:val="20"/>
              </w:rPr>
            </w:pPr>
            <w:r w:rsidRPr="00F26A15">
              <w:rPr>
                <w:sz w:val="20"/>
                <w:szCs w:val="20"/>
              </w:rPr>
              <w:t>- Наблюдение</w:t>
            </w:r>
            <w:r>
              <w:rPr>
                <w:sz w:val="20"/>
                <w:szCs w:val="20"/>
              </w:rPr>
              <w:t xml:space="preserve">                                        </w:t>
            </w:r>
            <w:r w:rsidRPr="00F26A15">
              <w:rPr>
                <w:sz w:val="20"/>
                <w:szCs w:val="20"/>
              </w:rPr>
              <w:t xml:space="preserve">- Чтение </w:t>
            </w:r>
            <w:r>
              <w:rPr>
                <w:sz w:val="20"/>
                <w:szCs w:val="20"/>
              </w:rPr>
              <w:t xml:space="preserve">                                                    </w:t>
            </w:r>
            <w:r w:rsidRPr="00F26A15">
              <w:rPr>
                <w:sz w:val="20"/>
                <w:szCs w:val="20"/>
              </w:rPr>
              <w:t>- Игра</w:t>
            </w:r>
            <w:r>
              <w:rPr>
                <w:sz w:val="20"/>
                <w:szCs w:val="20"/>
              </w:rPr>
              <w:t xml:space="preserve">                                                          </w:t>
            </w:r>
            <w:r w:rsidRPr="00F26A15">
              <w:rPr>
                <w:sz w:val="20"/>
                <w:szCs w:val="20"/>
              </w:rPr>
              <w:t>- Игровое упражнение</w:t>
            </w:r>
            <w:r>
              <w:rPr>
                <w:sz w:val="20"/>
                <w:szCs w:val="20"/>
              </w:rPr>
              <w:t xml:space="preserve">                                 </w:t>
            </w:r>
            <w:r w:rsidRPr="00F26A15">
              <w:rPr>
                <w:sz w:val="20"/>
                <w:szCs w:val="20"/>
              </w:rPr>
              <w:t>- Проблемная ситуация</w:t>
            </w:r>
            <w:r>
              <w:rPr>
                <w:sz w:val="20"/>
                <w:szCs w:val="20"/>
              </w:rPr>
              <w:t xml:space="preserve">                           </w:t>
            </w:r>
            <w:r w:rsidRPr="00F26A15">
              <w:rPr>
                <w:sz w:val="20"/>
                <w:szCs w:val="20"/>
              </w:rPr>
              <w:t xml:space="preserve">- Беседа </w:t>
            </w:r>
            <w:r>
              <w:rPr>
                <w:sz w:val="20"/>
                <w:szCs w:val="20"/>
              </w:rPr>
              <w:t xml:space="preserve">                                                    </w:t>
            </w:r>
            <w:r w:rsidRPr="00F26A15">
              <w:rPr>
                <w:sz w:val="20"/>
                <w:szCs w:val="20"/>
              </w:rPr>
              <w:t>- Совместная с воспитателем игра</w:t>
            </w:r>
            <w:r>
              <w:rPr>
                <w:sz w:val="20"/>
                <w:szCs w:val="20"/>
              </w:rPr>
              <w:t xml:space="preserve">          </w:t>
            </w:r>
            <w:r w:rsidRPr="00F26A15">
              <w:rPr>
                <w:sz w:val="20"/>
                <w:szCs w:val="20"/>
              </w:rPr>
              <w:t>- Совместная со сверстниками игра</w:t>
            </w:r>
            <w:r>
              <w:rPr>
                <w:sz w:val="20"/>
                <w:szCs w:val="20"/>
              </w:rPr>
              <w:t xml:space="preserve">          </w:t>
            </w:r>
            <w:r w:rsidRPr="00F26A15">
              <w:rPr>
                <w:sz w:val="20"/>
                <w:szCs w:val="20"/>
              </w:rPr>
              <w:t>- Индивидуальная игра</w:t>
            </w:r>
            <w:r>
              <w:rPr>
                <w:sz w:val="20"/>
                <w:szCs w:val="20"/>
              </w:rPr>
              <w:t xml:space="preserve">                          </w:t>
            </w:r>
            <w:r w:rsidRPr="00F26A15">
              <w:rPr>
                <w:sz w:val="20"/>
                <w:szCs w:val="20"/>
              </w:rPr>
              <w:t xml:space="preserve">- Праздник </w:t>
            </w:r>
            <w:r>
              <w:rPr>
                <w:sz w:val="20"/>
                <w:szCs w:val="20"/>
              </w:rPr>
              <w:t xml:space="preserve">                                               </w:t>
            </w:r>
            <w:r w:rsidRPr="00F26A15">
              <w:rPr>
                <w:sz w:val="20"/>
                <w:szCs w:val="20"/>
              </w:rPr>
              <w:t xml:space="preserve">- Экскурсия </w:t>
            </w:r>
            <w:r>
              <w:rPr>
                <w:sz w:val="20"/>
                <w:szCs w:val="20"/>
              </w:rPr>
              <w:t xml:space="preserve">                                            </w:t>
            </w:r>
            <w:r w:rsidRPr="00F26A15">
              <w:rPr>
                <w:sz w:val="20"/>
                <w:szCs w:val="20"/>
              </w:rPr>
              <w:t>- Ситуация морального выбора</w:t>
            </w:r>
            <w:r>
              <w:rPr>
                <w:sz w:val="20"/>
                <w:szCs w:val="20"/>
              </w:rPr>
              <w:t xml:space="preserve">                  </w:t>
            </w:r>
            <w:r w:rsidRPr="00F26A15">
              <w:rPr>
                <w:sz w:val="20"/>
                <w:szCs w:val="20"/>
              </w:rPr>
              <w:t>- Проектная деятельность</w:t>
            </w:r>
            <w:r>
              <w:rPr>
                <w:sz w:val="20"/>
                <w:szCs w:val="20"/>
              </w:rPr>
              <w:t xml:space="preserve">                       </w:t>
            </w:r>
            <w:r w:rsidRPr="00F26A15">
              <w:rPr>
                <w:sz w:val="20"/>
                <w:szCs w:val="20"/>
              </w:rPr>
              <w:t>- Интегративная деятельность</w:t>
            </w:r>
            <w:r>
              <w:rPr>
                <w:sz w:val="20"/>
                <w:szCs w:val="20"/>
              </w:rPr>
              <w:t xml:space="preserve">                 </w:t>
            </w:r>
            <w:r w:rsidRPr="00F26A15">
              <w:rPr>
                <w:sz w:val="20"/>
                <w:szCs w:val="20"/>
              </w:rPr>
              <w:t>- Коллективное обобщающее занятие</w:t>
            </w:r>
          </w:p>
        </w:tc>
        <w:tc>
          <w:tcPr>
            <w:tcW w:w="346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tabs>
                <w:tab w:val="num" w:pos="-127"/>
              </w:tabs>
              <w:rPr>
                <w:sz w:val="20"/>
                <w:szCs w:val="20"/>
              </w:rPr>
            </w:pPr>
            <w:r w:rsidRPr="00F26A15">
              <w:rPr>
                <w:sz w:val="20"/>
                <w:szCs w:val="20"/>
              </w:rPr>
              <w:t>- Игровое упражнение</w:t>
            </w:r>
            <w:r>
              <w:rPr>
                <w:sz w:val="20"/>
                <w:szCs w:val="20"/>
              </w:rPr>
              <w:t xml:space="preserve">                                  </w:t>
            </w:r>
            <w:r w:rsidRPr="00F26A15">
              <w:rPr>
                <w:sz w:val="20"/>
                <w:szCs w:val="20"/>
              </w:rPr>
              <w:t>- Совместная с воспитателем игра</w:t>
            </w:r>
            <w:r>
              <w:rPr>
                <w:sz w:val="20"/>
                <w:szCs w:val="20"/>
              </w:rPr>
              <w:t xml:space="preserve">             </w:t>
            </w:r>
            <w:r w:rsidRPr="00F26A15">
              <w:rPr>
                <w:sz w:val="20"/>
                <w:szCs w:val="20"/>
              </w:rPr>
              <w:t>- Совместная со сверстниками игра</w:t>
            </w:r>
            <w:r>
              <w:rPr>
                <w:sz w:val="20"/>
                <w:szCs w:val="20"/>
              </w:rPr>
              <w:t xml:space="preserve">            </w:t>
            </w:r>
            <w:r w:rsidRPr="00F26A15">
              <w:rPr>
                <w:sz w:val="20"/>
                <w:szCs w:val="20"/>
              </w:rPr>
              <w:t>- Индивидуальная игра</w:t>
            </w:r>
            <w:r>
              <w:rPr>
                <w:sz w:val="20"/>
                <w:szCs w:val="20"/>
              </w:rPr>
              <w:t xml:space="preserve">                                   </w:t>
            </w:r>
            <w:r w:rsidRPr="00F26A15">
              <w:rPr>
                <w:sz w:val="20"/>
                <w:szCs w:val="20"/>
              </w:rPr>
              <w:t>- Ситуативный разговор с детьми</w:t>
            </w:r>
            <w:r>
              <w:rPr>
                <w:sz w:val="20"/>
                <w:szCs w:val="20"/>
              </w:rPr>
              <w:t xml:space="preserve">              </w:t>
            </w:r>
            <w:r w:rsidRPr="00F26A15">
              <w:rPr>
                <w:sz w:val="20"/>
                <w:szCs w:val="20"/>
              </w:rPr>
              <w:t>- Педагогическая ситуация</w:t>
            </w:r>
            <w:r>
              <w:rPr>
                <w:sz w:val="20"/>
                <w:szCs w:val="20"/>
              </w:rPr>
              <w:t xml:space="preserve">                          </w:t>
            </w:r>
            <w:r w:rsidRPr="00F26A15">
              <w:rPr>
                <w:sz w:val="20"/>
                <w:szCs w:val="20"/>
              </w:rPr>
              <w:t>- Беседа</w:t>
            </w:r>
            <w:r>
              <w:rPr>
                <w:sz w:val="20"/>
                <w:szCs w:val="20"/>
              </w:rPr>
              <w:t xml:space="preserve">                                                        </w:t>
            </w:r>
            <w:r w:rsidRPr="00F26A15">
              <w:rPr>
                <w:sz w:val="20"/>
                <w:szCs w:val="20"/>
              </w:rPr>
              <w:t>- Ситуация морального выбора</w:t>
            </w:r>
            <w:r>
              <w:rPr>
                <w:sz w:val="20"/>
                <w:szCs w:val="20"/>
              </w:rPr>
              <w:t xml:space="preserve">                 </w:t>
            </w:r>
            <w:r w:rsidRPr="00F26A15">
              <w:rPr>
                <w:sz w:val="20"/>
                <w:szCs w:val="20"/>
              </w:rPr>
              <w:t>- Проектная деятельность</w:t>
            </w:r>
            <w:r>
              <w:rPr>
                <w:sz w:val="20"/>
                <w:szCs w:val="20"/>
              </w:rPr>
              <w:t xml:space="preserve">                           </w:t>
            </w:r>
            <w:r w:rsidRPr="00F26A15">
              <w:rPr>
                <w:sz w:val="20"/>
                <w:szCs w:val="20"/>
              </w:rPr>
              <w:t>- Интегративная деятельность</w:t>
            </w:r>
          </w:p>
          <w:p w:rsidR="00AB6A19" w:rsidRPr="00F26A15" w:rsidRDefault="00AB6A19" w:rsidP="00AB6A19">
            <w:pPr>
              <w:spacing w:before="100" w:beforeAutospacing="1"/>
              <w:rPr>
                <w:sz w:val="20"/>
                <w:szCs w:val="20"/>
              </w:rPr>
            </w:pPr>
            <w:r w:rsidRPr="00F26A15">
              <w:rPr>
                <w:sz w:val="20"/>
                <w:szCs w:val="20"/>
              </w:rPr>
              <w:t> </w:t>
            </w:r>
          </w:p>
        </w:tc>
        <w:tc>
          <w:tcPr>
            <w:tcW w:w="2758"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tabs>
                <w:tab w:val="num" w:pos="-44"/>
              </w:tabs>
              <w:rPr>
                <w:sz w:val="20"/>
                <w:szCs w:val="20"/>
              </w:rPr>
            </w:pPr>
            <w:r w:rsidRPr="00F26A15">
              <w:rPr>
                <w:sz w:val="20"/>
                <w:szCs w:val="20"/>
              </w:rPr>
              <w:t>- Совместная со сверстниками игра</w:t>
            </w:r>
            <w:r>
              <w:rPr>
                <w:sz w:val="20"/>
                <w:szCs w:val="20"/>
              </w:rPr>
              <w:t xml:space="preserve">                                    </w:t>
            </w:r>
            <w:r w:rsidRPr="00F26A15">
              <w:rPr>
                <w:sz w:val="20"/>
                <w:szCs w:val="20"/>
              </w:rPr>
              <w:t>- Индивидуальная игра</w:t>
            </w:r>
            <w:r>
              <w:rPr>
                <w:sz w:val="20"/>
                <w:szCs w:val="20"/>
              </w:rPr>
              <w:t xml:space="preserve">                </w:t>
            </w:r>
            <w:r w:rsidRPr="00F26A15">
              <w:rPr>
                <w:sz w:val="20"/>
                <w:szCs w:val="20"/>
              </w:rPr>
              <w:t>- Во всех видах самостоятельной  детской деятельности</w:t>
            </w:r>
          </w:p>
          <w:p w:rsidR="00AB6A19" w:rsidRPr="00F26A15" w:rsidRDefault="00AB6A19" w:rsidP="00AB6A19">
            <w:pPr>
              <w:tabs>
                <w:tab w:val="left" w:pos="85"/>
              </w:tabs>
              <w:spacing w:before="100" w:beforeAutospacing="1"/>
              <w:rPr>
                <w:sz w:val="20"/>
                <w:szCs w:val="20"/>
              </w:rPr>
            </w:pPr>
            <w:r w:rsidRPr="00F26A15">
              <w:rPr>
                <w:sz w:val="20"/>
                <w:szCs w:val="20"/>
              </w:rPr>
              <w:t> </w:t>
            </w:r>
          </w:p>
        </w:tc>
      </w:tr>
    </w:tbl>
    <w:p w:rsidR="00AB6A19" w:rsidRDefault="00AB6A19" w:rsidP="00AB6A19">
      <w:pPr>
        <w:ind w:firstLine="851"/>
        <w:rPr>
          <w:b/>
          <w:sz w:val="28"/>
          <w:szCs w:val="28"/>
        </w:rPr>
      </w:pPr>
    </w:p>
    <w:p w:rsidR="00AB6A19" w:rsidRPr="00EB4F35" w:rsidRDefault="00AB6A19" w:rsidP="00AB6A19">
      <w:pPr>
        <w:ind w:firstLine="851"/>
        <w:rPr>
          <w:b/>
          <w:sz w:val="28"/>
          <w:szCs w:val="28"/>
        </w:rPr>
      </w:pPr>
      <w:r w:rsidRPr="00C72A45">
        <w:rPr>
          <w:b/>
          <w:sz w:val="28"/>
          <w:szCs w:val="28"/>
        </w:rPr>
        <w:t xml:space="preserve">В) </w:t>
      </w:r>
      <w:r>
        <w:rPr>
          <w:rStyle w:val="ad"/>
          <w:rFonts w:eastAsiaTheme="minorHAnsi"/>
          <w:sz w:val="28"/>
          <w:szCs w:val="28"/>
        </w:rPr>
        <w:t xml:space="preserve">Тропинка в мир труда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0"/>
        <w:gridCol w:w="4488"/>
      </w:tblGrid>
      <w:tr w:rsidR="00AB6A19" w:rsidRPr="00F26A15" w:rsidTr="00AB6A19">
        <w:trPr>
          <w:trHeight w:val="375"/>
        </w:trPr>
        <w:tc>
          <w:tcPr>
            <w:tcW w:w="9678" w:type="dxa"/>
            <w:gridSpan w:val="2"/>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Формы образовательной деятельности</w:t>
            </w:r>
          </w:p>
        </w:tc>
      </w:tr>
      <w:tr w:rsidR="00AB6A19" w:rsidRPr="00F26A15" w:rsidTr="00AB6A19">
        <w:trPr>
          <w:trHeight w:val="335"/>
        </w:trPr>
        <w:tc>
          <w:tcPr>
            <w:tcW w:w="519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Режимные моменты</w:t>
            </w:r>
          </w:p>
        </w:tc>
        <w:tc>
          <w:tcPr>
            <w:tcW w:w="4488"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Самостоятельная деятельность детей</w:t>
            </w:r>
          </w:p>
        </w:tc>
      </w:tr>
      <w:tr w:rsidR="00AB6A19" w:rsidRPr="00F26A15" w:rsidTr="00AB6A19">
        <w:trPr>
          <w:trHeight w:val="331"/>
        </w:trPr>
        <w:tc>
          <w:tcPr>
            <w:tcW w:w="9678" w:type="dxa"/>
            <w:gridSpan w:val="2"/>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spacing w:before="100" w:beforeAutospacing="1"/>
              <w:jc w:val="center"/>
              <w:rPr>
                <w:sz w:val="20"/>
                <w:szCs w:val="20"/>
              </w:rPr>
            </w:pPr>
            <w:r w:rsidRPr="00F26A15">
              <w:rPr>
                <w:b/>
                <w:sz w:val="20"/>
                <w:szCs w:val="20"/>
              </w:rPr>
              <w:t>Формы организации детей</w:t>
            </w:r>
          </w:p>
        </w:tc>
      </w:tr>
      <w:tr w:rsidR="00AB6A19" w:rsidRPr="00F26A15" w:rsidTr="00AB6A19">
        <w:trPr>
          <w:trHeight w:val="381"/>
        </w:trPr>
        <w:tc>
          <w:tcPr>
            <w:tcW w:w="519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F26A15">
              <w:rPr>
                <w:sz w:val="20"/>
                <w:szCs w:val="20"/>
              </w:rPr>
              <w:t xml:space="preserve">Индивидуальные                                   </w:t>
            </w:r>
          </w:p>
          <w:p w:rsidR="00AB6A19" w:rsidRDefault="00AB6A19" w:rsidP="00AB6A19">
            <w:pPr>
              <w:jc w:val="center"/>
              <w:rPr>
                <w:sz w:val="20"/>
                <w:szCs w:val="20"/>
              </w:rPr>
            </w:pPr>
            <w:r w:rsidRPr="00F26A15">
              <w:rPr>
                <w:sz w:val="20"/>
                <w:szCs w:val="20"/>
              </w:rPr>
              <w:t xml:space="preserve">Подгрупповые                                           </w:t>
            </w:r>
          </w:p>
          <w:p w:rsidR="00AB6A19" w:rsidRPr="00F26A15" w:rsidRDefault="00AB6A19" w:rsidP="00AB6A19">
            <w:pPr>
              <w:jc w:val="center"/>
              <w:rPr>
                <w:sz w:val="20"/>
                <w:szCs w:val="20"/>
              </w:rPr>
            </w:pPr>
            <w:r w:rsidRPr="00F26A15">
              <w:rPr>
                <w:sz w:val="20"/>
                <w:szCs w:val="20"/>
              </w:rPr>
              <w:t xml:space="preserve">  Групповые  </w:t>
            </w:r>
          </w:p>
        </w:tc>
        <w:tc>
          <w:tcPr>
            <w:tcW w:w="4488"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Pr>
                <w:sz w:val="20"/>
                <w:szCs w:val="20"/>
              </w:rPr>
              <w:t xml:space="preserve">Индивидуальные             </w:t>
            </w:r>
          </w:p>
          <w:p w:rsidR="00AB6A19" w:rsidRPr="00F26A15" w:rsidRDefault="00AB6A19" w:rsidP="00AB6A19">
            <w:pPr>
              <w:jc w:val="center"/>
              <w:rPr>
                <w:sz w:val="20"/>
                <w:szCs w:val="20"/>
              </w:rPr>
            </w:pPr>
            <w:r w:rsidRPr="00F26A15">
              <w:rPr>
                <w:sz w:val="20"/>
                <w:szCs w:val="20"/>
              </w:rPr>
              <w:t xml:space="preserve"> Подгрупповые </w:t>
            </w:r>
          </w:p>
        </w:tc>
      </w:tr>
      <w:tr w:rsidR="00AB6A19" w:rsidRPr="00F26A15" w:rsidTr="00AB6A19">
        <w:trPr>
          <w:trHeight w:val="3126"/>
        </w:trPr>
        <w:tc>
          <w:tcPr>
            <w:tcW w:w="5190"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tabs>
                <w:tab w:val="num" w:pos="-354"/>
              </w:tabs>
              <w:rPr>
                <w:sz w:val="20"/>
                <w:szCs w:val="20"/>
              </w:rPr>
            </w:pPr>
            <w:r w:rsidRPr="00F26A15">
              <w:rPr>
                <w:sz w:val="20"/>
                <w:szCs w:val="20"/>
              </w:rPr>
              <w:lastRenderedPageBreak/>
              <w:t>- Совместные действия</w:t>
            </w:r>
            <w:r>
              <w:rPr>
                <w:sz w:val="20"/>
                <w:szCs w:val="20"/>
              </w:rPr>
              <w:t xml:space="preserve">                                                                 </w:t>
            </w:r>
            <w:r w:rsidRPr="00F26A15">
              <w:rPr>
                <w:sz w:val="20"/>
                <w:szCs w:val="20"/>
              </w:rPr>
              <w:t>- Наблюдения</w:t>
            </w:r>
            <w:r>
              <w:rPr>
                <w:sz w:val="20"/>
                <w:szCs w:val="20"/>
              </w:rPr>
              <w:t xml:space="preserve">                                                                              </w:t>
            </w:r>
            <w:r w:rsidRPr="00F26A15">
              <w:rPr>
                <w:sz w:val="20"/>
                <w:szCs w:val="20"/>
              </w:rPr>
              <w:t>- Поручения</w:t>
            </w:r>
            <w:r>
              <w:rPr>
                <w:sz w:val="20"/>
                <w:szCs w:val="20"/>
              </w:rPr>
              <w:t xml:space="preserve">                                                                                  </w:t>
            </w:r>
            <w:r w:rsidRPr="00F26A15">
              <w:rPr>
                <w:sz w:val="20"/>
                <w:szCs w:val="20"/>
              </w:rPr>
              <w:t>- Беседа</w:t>
            </w:r>
            <w:r>
              <w:rPr>
                <w:sz w:val="20"/>
                <w:szCs w:val="20"/>
              </w:rPr>
              <w:t xml:space="preserve">                                                                                          </w:t>
            </w:r>
            <w:r w:rsidRPr="00F26A15">
              <w:rPr>
                <w:sz w:val="20"/>
                <w:szCs w:val="20"/>
              </w:rPr>
              <w:t xml:space="preserve">- Чтение </w:t>
            </w:r>
            <w:r>
              <w:rPr>
                <w:sz w:val="20"/>
                <w:szCs w:val="20"/>
              </w:rPr>
              <w:t xml:space="preserve">                                                                                          </w:t>
            </w:r>
            <w:r w:rsidRPr="00F26A15">
              <w:rPr>
                <w:sz w:val="20"/>
                <w:szCs w:val="20"/>
              </w:rPr>
              <w:t>- Совместная деятельность взрослого и детей тематического характера</w:t>
            </w:r>
            <w:r>
              <w:rPr>
                <w:sz w:val="20"/>
                <w:szCs w:val="20"/>
              </w:rPr>
              <w:t xml:space="preserve">                                                              </w:t>
            </w:r>
            <w:r w:rsidRPr="00F26A15">
              <w:rPr>
                <w:sz w:val="20"/>
                <w:szCs w:val="20"/>
              </w:rPr>
              <w:t xml:space="preserve">- Рассматривание </w:t>
            </w:r>
            <w:r>
              <w:rPr>
                <w:sz w:val="20"/>
                <w:szCs w:val="20"/>
              </w:rPr>
              <w:t xml:space="preserve">                                                                      </w:t>
            </w:r>
            <w:r w:rsidRPr="00F26A15">
              <w:rPr>
                <w:sz w:val="20"/>
                <w:szCs w:val="20"/>
              </w:rPr>
              <w:t xml:space="preserve">- Дежурство </w:t>
            </w:r>
            <w:r>
              <w:rPr>
                <w:sz w:val="20"/>
                <w:szCs w:val="20"/>
              </w:rPr>
              <w:t xml:space="preserve">                                                                                 </w:t>
            </w:r>
            <w:r w:rsidRPr="00F26A15">
              <w:rPr>
                <w:sz w:val="20"/>
                <w:szCs w:val="20"/>
              </w:rPr>
              <w:t>- Игра</w:t>
            </w:r>
            <w:r>
              <w:rPr>
                <w:sz w:val="20"/>
                <w:szCs w:val="20"/>
              </w:rPr>
              <w:t xml:space="preserve">                                                                                                  </w:t>
            </w:r>
            <w:r w:rsidRPr="00F26A15">
              <w:rPr>
                <w:sz w:val="20"/>
                <w:szCs w:val="20"/>
              </w:rPr>
              <w:t xml:space="preserve">- Экскурсия </w:t>
            </w:r>
            <w:r>
              <w:rPr>
                <w:sz w:val="20"/>
                <w:szCs w:val="20"/>
              </w:rPr>
              <w:t xml:space="preserve">                                                                              </w:t>
            </w:r>
            <w:r w:rsidRPr="00F26A15">
              <w:rPr>
                <w:sz w:val="20"/>
                <w:szCs w:val="20"/>
              </w:rPr>
              <w:t>- Проектная деятельность</w:t>
            </w:r>
          </w:p>
        </w:tc>
        <w:tc>
          <w:tcPr>
            <w:tcW w:w="4488" w:type="dxa"/>
            <w:tcBorders>
              <w:top w:val="single" w:sz="4" w:space="0" w:color="auto"/>
              <w:left w:val="single" w:sz="4" w:space="0" w:color="auto"/>
              <w:bottom w:val="single" w:sz="4" w:space="0" w:color="auto"/>
              <w:right w:val="single" w:sz="4" w:space="0" w:color="auto"/>
            </w:tcBorders>
            <w:hideMark/>
          </w:tcPr>
          <w:p w:rsidR="00AB6A19" w:rsidRPr="00F26A15" w:rsidRDefault="00AB6A19" w:rsidP="00AB6A19">
            <w:pPr>
              <w:tabs>
                <w:tab w:val="num" w:pos="-156"/>
              </w:tabs>
              <w:rPr>
                <w:sz w:val="20"/>
                <w:szCs w:val="20"/>
              </w:rPr>
            </w:pPr>
            <w:r w:rsidRPr="00F26A15">
              <w:rPr>
                <w:sz w:val="20"/>
                <w:szCs w:val="20"/>
              </w:rPr>
              <w:t>- Создание соответствующей предметно-развивающей среды</w:t>
            </w:r>
            <w:r>
              <w:rPr>
                <w:sz w:val="20"/>
                <w:szCs w:val="20"/>
              </w:rPr>
              <w:t xml:space="preserve">                                                     </w:t>
            </w:r>
            <w:r w:rsidRPr="00F26A15">
              <w:rPr>
                <w:sz w:val="20"/>
                <w:szCs w:val="20"/>
              </w:rPr>
              <w:t>- Во всех видах самостоятельной  детской деятельности</w:t>
            </w:r>
          </w:p>
          <w:p w:rsidR="00AB6A19" w:rsidRPr="00F26A15" w:rsidRDefault="00AB6A19" w:rsidP="00AB6A19">
            <w:pPr>
              <w:tabs>
                <w:tab w:val="left" w:pos="85"/>
              </w:tabs>
              <w:spacing w:before="100" w:beforeAutospacing="1"/>
              <w:rPr>
                <w:sz w:val="20"/>
                <w:szCs w:val="20"/>
              </w:rPr>
            </w:pPr>
            <w:r w:rsidRPr="00F26A15">
              <w:rPr>
                <w:sz w:val="20"/>
                <w:szCs w:val="20"/>
              </w:rPr>
              <w:t> </w:t>
            </w:r>
          </w:p>
        </w:tc>
      </w:tr>
    </w:tbl>
    <w:p w:rsidR="00AB6A19" w:rsidRDefault="00AB6A19" w:rsidP="00AB6A19">
      <w:pPr>
        <w:ind w:firstLine="851"/>
        <w:jc w:val="center"/>
        <w:rPr>
          <w:b/>
          <w:sz w:val="28"/>
          <w:szCs w:val="28"/>
        </w:rPr>
      </w:pPr>
    </w:p>
    <w:p w:rsidR="00AB6A19" w:rsidRPr="00663E75" w:rsidRDefault="00AB6A19" w:rsidP="00AB6A19">
      <w:pPr>
        <w:ind w:firstLine="851"/>
        <w:jc w:val="center"/>
        <w:rPr>
          <w:b/>
          <w:sz w:val="28"/>
          <w:szCs w:val="28"/>
        </w:rPr>
      </w:pPr>
      <w:r w:rsidRPr="00663E75">
        <w:rPr>
          <w:b/>
          <w:sz w:val="28"/>
          <w:szCs w:val="28"/>
        </w:rPr>
        <w:t>Формы деятельности по освоению образовательной области</w:t>
      </w:r>
      <w:r>
        <w:rPr>
          <w:b/>
          <w:sz w:val="28"/>
          <w:szCs w:val="28"/>
        </w:rPr>
        <w:t xml:space="preserve">  </w:t>
      </w:r>
      <w:r w:rsidRPr="00663E75">
        <w:rPr>
          <w:b/>
          <w:sz w:val="28"/>
          <w:szCs w:val="28"/>
        </w:rPr>
        <w:t>«Познавательное развитие»</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3460"/>
        <w:gridCol w:w="2758"/>
      </w:tblGrid>
      <w:tr w:rsidR="00AB6A19" w:rsidRPr="00663E75" w:rsidTr="00AB6A19">
        <w:trPr>
          <w:trHeight w:val="375"/>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Формы образовательной деятельности</w:t>
            </w:r>
          </w:p>
        </w:tc>
      </w:tr>
      <w:tr w:rsidR="00AB6A19" w:rsidRPr="00663E75" w:rsidTr="00AB6A19">
        <w:trPr>
          <w:trHeight w:val="516"/>
        </w:trPr>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jc w:val="center"/>
              <w:rPr>
                <w:sz w:val="20"/>
                <w:szCs w:val="20"/>
              </w:rPr>
            </w:pPr>
            <w:r w:rsidRPr="00663E75">
              <w:rPr>
                <w:b/>
                <w:sz w:val="20"/>
                <w:szCs w:val="20"/>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jc w:val="center"/>
              <w:rPr>
                <w:sz w:val="20"/>
                <w:szCs w:val="20"/>
              </w:rPr>
            </w:pPr>
            <w:r w:rsidRPr="00663E75">
              <w:rPr>
                <w:b/>
                <w:sz w:val="20"/>
                <w:szCs w:val="20"/>
              </w:rPr>
              <w:t>Режимные моменты</w:t>
            </w:r>
          </w:p>
        </w:tc>
        <w:tc>
          <w:tcPr>
            <w:tcW w:w="2758"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jc w:val="center"/>
              <w:rPr>
                <w:sz w:val="20"/>
                <w:szCs w:val="20"/>
              </w:rPr>
            </w:pPr>
            <w:r w:rsidRPr="00663E75">
              <w:rPr>
                <w:b/>
                <w:sz w:val="20"/>
                <w:szCs w:val="20"/>
              </w:rPr>
              <w:t>Самостоятельная деятельность детей</w:t>
            </w:r>
          </w:p>
        </w:tc>
      </w:tr>
      <w:tr w:rsidR="00AB6A19" w:rsidRPr="00663E75" w:rsidTr="00AB6A19">
        <w:trPr>
          <w:trHeight w:val="331"/>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Формы организации детей</w:t>
            </w:r>
          </w:p>
        </w:tc>
      </w:tr>
      <w:tr w:rsidR="00AB6A19" w:rsidRPr="00663E75" w:rsidTr="00AB6A19">
        <w:trPr>
          <w:trHeight w:val="448"/>
        </w:trPr>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663E75">
              <w:rPr>
                <w:sz w:val="20"/>
                <w:szCs w:val="20"/>
              </w:rPr>
              <w:t>Индивидуальные</w:t>
            </w:r>
          </w:p>
          <w:p w:rsidR="00AB6A19" w:rsidRDefault="00AB6A19" w:rsidP="00AB6A19">
            <w:pPr>
              <w:jc w:val="center"/>
              <w:rPr>
                <w:sz w:val="20"/>
                <w:szCs w:val="20"/>
              </w:rPr>
            </w:pPr>
            <w:r w:rsidRPr="00663E75">
              <w:rPr>
                <w:sz w:val="20"/>
                <w:szCs w:val="20"/>
              </w:rPr>
              <w:t xml:space="preserve">   Подгрупповые</w:t>
            </w:r>
          </w:p>
          <w:p w:rsidR="00AB6A19" w:rsidRPr="00663E75" w:rsidRDefault="00AB6A19" w:rsidP="00AB6A19">
            <w:pPr>
              <w:jc w:val="center"/>
              <w:rPr>
                <w:sz w:val="20"/>
                <w:szCs w:val="20"/>
              </w:rPr>
            </w:pPr>
            <w:r w:rsidRPr="00663E75">
              <w:rPr>
                <w:sz w:val="20"/>
                <w:szCs w:val="20"/>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663E75">
              <w:rPr>
                <w:sz w:val="20"/>
                <w:szCs w:val="20"/>
              </w:rPr>
              <w:t xml:space="preserve">Групповые       </w:t>
            </w:r>
          </w:p>
          <w:p w:rsidR="00AB6A19" w:rsidRDefault="00AB6A19" w:rsidP="00AB6A19">
            <w:pPr>
              <w:jc w:val="center"/>
              <w:rPr>
                <w:sz w:val="20"/>
                <w:szCs w:val="20"/>
              </w:rPr>
            </w:pPr>
            <w:r w:rsidRPr="00663E75">
              <w:rPr>
                <w:sz w:val="20"/>
                <w:szCs w:val="20"/>
              </w:rPr>
              <w:t xml:space="preserve">Подгрупповые </w:t>
            </w:r>
          </w:p>
          <w:p w:rsidR="00AB6A19" w:rsidRPr="00663E75" w:rsidRDefault="00AB6A19" w:rsidP="00AB6A19">
            <w:pPr>
              <w:jc w:val="center"/>
              <w:rPr>
                <w:sz w:val="20"/>
                <w:szCs w:val="20"/>
              </w:rPr>
            </w:pPr>
            <w:r w:rsidRPr="00663E75">
              <w:rPr>
                <w:sz w:val="20"/>
                <w:szCs w:val="20"/>
              </w:rPr>
              <w:t xml:space="preserve">Индивидуальные </w:t>
            </w:r>
          </w:p>
        </w:tc>
        <w:tc>
          <w:tcPr>
            <w:tcW w:w="2758"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jc w:val="center"/>
              <w:rPr>
                <w:sz w:val="20"/>
                <w:szCs w:val="20"/>
              </w:rPr>
            </w:pPr>
            <w:r w:rsidRPr="00663E75">
              <w:rPr>
                <w:sz w:val="20"/>
                <w:szCs w:val="20"/>
              </w:rPr>
              <w:t>Индивидуальные Подгрупповые</w:t>
            </w:r>
          </w:p>
        </w:tc>
      </w:tr>
      <w:tr w:rsidR="00AB6A19" w:rsidRPr="00663E75" w:rsidTr="00AB6A19">
        <w:trPr>
          <w:trHeight w:val="416"/>
        </w:trPr>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70"/>
              </w:tabs>
              <w:rPr>
                <w:sz w:val="20"/>
                <w:szCs w:val="20"/>
              </w:rPr>
            </w:pPr>
            <w:r w:rsidRPr="00663E75">
              <w:rPr>
                <w:sz w:val="20"/>
                <w:szCs w:val="20"/>
              </w:rPr>
              <w:t>- Сюжетно-ролевая игра</w:t>
            </w:r>
            <w:r>
              <w:rPr>
                <w:sz w:val="20"/>
                <w:szCs w:val="20"/>
              </w:rPr>
              <w:t xml:space="preserve">                             </w:t>
            </w:r>
            <w:r w:rsidRPr="00663E75">
              <w:rPr>
                <w:sz w:val="20"/>
                <w:szCs w:val="20"/>
              </w:rPr>
              <w:t xml:space="preserve">- Рассматривание </w:t>
            </w:r>
            <w:r>
              <w:rPr>
                <w:sz w:val="20"/>
                <w:szCs w:val="20"/>
              </w:rPr>
              <w:t xml:space="preserve">                                     </w:t>
            </w:r>
            <w:r w:rsidRPr="00663E75">
              <w:rPr>
                <w:sz w:val="20"/>
                <w:szCs w:val="20"/>
              </w:rPr>
              <w:t>- Наблюдение</w:t>
            </w:r>
            <w:r>
              <w:rPr>
                <w:sz w:val="20"/>
                <w:szCs w:val="20"/>
              </w:rPr>
              <w:t xml:space="preserve">                                            </w:t>
            </w:r>
            <w:r w:rsidRPr="00663E75">
              <w:rPr>
                <w:sz w:val="20"/>
                <w:szCs w:val="20"/>
              </w:rPr>
              <w:t xml:space="preserve">- Чтение </w:t>
            </w:r>
            <w:r>
              <w:rPr>
                <w:sz w:val="20"/>
                <w:szCs w:val="20"/>
              </w:rPr>
              <w:t xml:space="preserve">                                                      </w:t>
            </w:r>
            <w:r w:rsidRPr="00663E75">
              <w:rPr>
                <w:sz w:val="20"/>
                <w:szCs w:val="20"/>
              </w:rPr>
              <w:t>- Игра-экспериментирование</w:t>
            </w:r>
            <w:r>
              <w:rPr>
                <w:sz w:val="20"/>
                <w:szCs w:val="20"/>
              </w:rPr>
              <w:t xml:space="preserve">                     </w:t>
            </w:r>
            <w:r w:rsidRPr="00663E75">
              <w:rPr>
                <w:sz w:val="20"/>
                <w:szCs w:val="20"/>
              </w:rPr>
              <w:t>- Развивающая игра</w:t>
            </w:r>
            <w:r>
              <w:rPr>
                <w:sz w:val="20"/>
                <w:szCs w:val="20"/>
              </w:rPr>
              <w:t xml:space="preserve">                                 </w:t>
            </w:r>
            <w:r w:rsidRPr="00663E75">
              <w:rPr>
                <w:sz w:val="20"/>
                <w:szCs w:val="20"/>
              </w:rPr>
              <w:t xml:space="preserve">- Экскурсия </w:t>
            </w:r>
            <w:r>
              <w:rPr>
                <w:sz w:val="20"/>
                <w:szCs w:val="20"/>
              </w:rPr>
              <w:t xml:space="preserve">                                             </w:t>
            </w:r>
            <w:r w:rsidRPr="00663E75">
              <w:rPr>
                <w:sz w:val="20"/>
                <w:szCs w:val="20"/>
              </w:rPr>
              <w:t>- Интегративная деятельность</w:t>
            </w:r>
            <w:r>
              <w:rPr>
                <w:sz w:val="20"/>
                <w:szCs w:val="20"/>
              </w:rPr>
              <w:t xml:space="preserve">                </w:t>
            </w:r>
            <w:r w:rsidRPr="00663E75">
              <w:rPr>
                <w:sz w:val="20"/>
                <w:szCs w:val="20"/>
              </w:rPr>
              <w:t xml:space="preserve">- Конструирование </w:t>
            </w:r>
            <w:r>
              <w:rPr>
                <w:sz w:val="20"/>
                <w:szCs w:val="20"/>
              </w:rPr>
              <w:t xml:space="preserve">                                  </w:t>
            </w:r>
            <w:r w:rsidRPr="00663E75">
              <w:rPr>
                <w:sz w:val="20"/>
                <w:szCs w:val="20"/>
              </w:rPr>
              <w:t>- Исследовательская деятельность</w:t>
            </w:r>
            <w:r>
              <w:rPr>
                <w:sz w:val="20"/>
                <w:szCs w:val="20"/>
              </w:rPr>
              <w:t xml:space="preserve">       </w:t>
            </w:r>
            <w:r w:rsidRPr="00663E75">
              <w:rPr>
                <w:sz w:val="20"/>
                <w:szCs w:val="20"/>
              </w:rPr>
              <w:t xml:space="preserve">- Рассказ </w:t>
            </w:r>
            <w:r>
              <w:rPr>
                <w:sz w:val="20"/>
                <w:szCs w:val="20"/>
              </w:rPr>
              <w:t xml:space="preserve">                                                 </w:t>
            </w:r>
            <w:r w:rsidRPr="00663E75">
              <w:rPr>
                <w:sz w:val="20"/>
                <w:szCs w:val="20"/>
              </w:rPr>
              <w:t xml:space="preserve">- Беседа </w:t>
            </w:r>
            <w:r>
              <w:rPr>
                <w:sz w:val="20"/>
                <w:szCs w:val="20"/>
              </w:rPr>
              <w:t xml:space="preserve">                                                   </w:t>
            </w:r>
            <w:r w:rsidRPr="00663E75">
              <w:rPr>
                <w:sz w:val="20"/>
                <w:szCs w:val="20"/>
              </w:rPr>
              <w:t>- Создание коллекций</w:t>
            </w:r>
            <w:r>
              <w:rPr>
                <w:sz w:val="20"/>
                <w:szCs w:val="20"/>
              </w:rPr>
              <w:t xml:space="preserve">                              </w:t>
            </w:r>
            <w:r w:rsidRPr="00663E75">
              <w:rPr>
                <w:sz w:val="20"/>
                <w:szCs w:val="20"/>
              </w:rPr>
              <w:t>- Проектная деятельность</w:t>
            </w:r>
            <w:r>
              <w:rPr>
                <w:sz w:val="20"/>
                <w:szCs w:val="20"/>
              </w:rPr>
              <w:t xml:space="preserve">                        </w:t>
            </w:r>
            <w:r w:rsidRPr="00663E75">
              <w:rPr>
                <w:sz w:val="20"/>
                <w:szCs w:val="20"/>
              </w:rPr>
              <w:t xml:space="preserve">- Экспериментирование </w:t>
            </w:r>
            <w:r>
              <w:rPr>
                <w:sz w:val="20"/>
                <w:szCs w:val="20"/>
              </w:rPr>
              <w:t xml:space="preserve">                         </w:t>
            </w:r>
            <w:r w:rsidRPr="00663E75">
              <w:rPr>
                <w:sz w:val="20"/>
                <w:szCs w:val="20"/>
              </w:rPr>
              <w:t>- Проблемная ситуация</w:t>
            </w:r>
          </w:p>
        </w:tc>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127"/>
              </w:tabs>
              <w:rPr>
                <w:sz w:val="20"/>
                <w:szCs w:val="20"/>
              </w:rPr>
            </w:pPr>
            <w:r w:rsidRPr="00663E75">
              <w:rPr>
                <w:sz w:val="20"/>
                <w:szCs w:val="20"/>
              </w:rPr>
              <w:t>- Сюжетно-ролевая игра</w:t>
            </w:r>
            <w:r>
              <w:rPr>
                <w:sz w:val="20"/>
                <w:szCs w:val="20"/>
              </w:rPr>
              <w:t xml:space="preserve">                            </w:t>
            </w:r>
            <w:r w:rsidRPr="00663E75">
              <w:rPr>
                <w:sz w:val="20"/>
                <w:szCs w:val="20"/>
              </w:rPr>
              <w:t xml:space="preserve">- Рассматривание </w:t>
            </w:r>
            <w:r>
              <w:rPr>
                <w:sz w:val="20"/>
                <w:szCs w:val="20"/>
              </w:rPr>
              <w:t xml:space="preserve">                                        </w:t>
            </w:r>
            <w:r w:rsidRPr="00663E75">
              <w:rPr>
                <w:sz w:val="20"/>
                <w:szCs w:val="20"/>
              </w:rPr>
              <w:t>- Наблюдение</w:t>
            </w:r>
            <w:r>
              <w:rPr>
                <w:sz w:val="20"/>
                <w:szCs w:val="20"/>
              </w:rPr>
              <w:t xml:space="preserve">                                                </w:t>
            </w:r>
            <w:r w:rsidRPr="00663E75">
              <w:rPr>
                <w:sz w:val="20"/>
                <w:szCs w:val="20"/>
              </w:rPr>
              <w:t xml:space="preserve">- Чтение </w:t>
            </w:r>
            <w:r>
              <w:rPr>
                <w:sz w:val="20"/>
                <w:szCs w:val="20"/>
              </w:rPr>
              <w:t xml:space="preserve">                                                        </w:t>
            </w:r>
            <w:r w:rsidRPr="00663E75">
              <w:rPr>
                <w:sz w:val="20"/>
                <w:szCs w:val="20"/>
              </w:rPr>
              <w:t>- Игра-экспериментирование</w:t>
            </w:r>
            <w:r>
              <w:rPr>
                <w:sz w:val="20"/>
                <w:szCs w:val="20"/>
              </w:rPr>
              <w:t xml:space="preserve">                    </w:t>
            </w:r>
            <w:r w:rsidRPr="00663E75">
              <w:rPr>
                <w:sz w:val="20"/>
                <w:szCs w:val="20"/>
              </w:rPr>
              <w:t>- Развивающая игра</w:t>
            </w:r>
            <w:r>
              <w:rPr>
                <w:sz w:val="20"/>
                <w:szCs w:val="20"/>
              </w:rPr>
              <w:t xml:space="preserve">                                      </w:t>
            </w:r>
            <w:r w:rsidRPr="00663E75">
              <w:rPr>
                <w:sz w:val="20"/>
                <w:szCs w:val="20"/>
              </w:rPr>
              <w:t>- Ситуативный разговор с детьми</w:t>
            </w:r>
            <w:r>
              <w:rPr>
                <w:sz w:val="20"/>
                <w:szCs w:val="20"/>
              </w:rPr>
              <w:t xml:space="preserve">             </w:t>
            </w:r>
            <w:r w:rsidRPr="00663E75">
              <w:rPr>
                <w:sz w:val="20"/>
                <w:szCs w:val="20"/>
              </w:rPr>
              <w:t xml:space="preserve">- Экскурсия </w:t>
            </w:r>
            <w:r>
              <w:rPr>
                <w:sz w:val="20"/>
                <w:szCs w:val="20"/>
              </w:rPr>
              <w:t xml:space="preserve">                                                 </w:t>
            </w:r>
            <w:r w:rsidRPr="00663E75">
              <w:rPr>
                <w:sz w:val="20"/>
                <w:szCs w:val="20"/>
              </w:rPr>
              <w:t>- Интегративная деятельность</w:t>
            </w:r>
            <w:r>
              <w:rPr>
                <w:sz w:val="20"/>
                <w:szCs w:val="20"/>
              </w:rPr>
              <w:t xml:space="preserve">                  </w:t>
            </w:r>
            <w:r w:rsidRPr="00663E75">
              <w:rPr>
                <w:sz w:val="20"/>
                <w:szCs w:val="20"/>
              </w:rPr>
              <w:t xml:space="preserve">- Конструирование </w:t>
            </w:r>
            <w:r>
              <w:rPr>
                <w:sz w:val="20"/>
                <w:szCs w:val="20"/>
              </w:rPr>
              <w:t xml:space="preserve">                                      </w:t>
            </w:r>
            <w:r w:rsidRPr="00663E75">
              <w:rPr>
                <w:sz w:val="20"/>
                <w:szCs w:val="20"/>
              </w:rPr>
              <w:t>- Исследовательская деятельность</w:t>
            </w:r>
            <w:r>
              <w:rPr>
                <w:sz w:val="20"/>
                <w:szCs w:val="20"/>
              </w:rPr>
              <w:t xml:space="preserve">             </w:t>
            </w:r>
            <w:r w:rsidRPr="00663E75">
              <w:rPr>
                <w:sz w:val="20"/>
                <w:szCs w:val="20"/>
              </w:rPr>
              <w:t xml:space="preserve">- Рассказ </w:t>
            </w:r>
            <w:r>
              <w:rPr>
                <w:sz w:val="20"/>
                <w:szCs w:val="20"/>
              </w:rPr>
              <w:t xml:space="preserve">                                                        </w:t>
            </w:r>
            <w:r w:rsidRPr="00663E75">
              <w:rPr>
                <w:sz w:val="20"/>
                <w:szCs w:val="20"/>
              </w:rPr>
              <w:t xml:space="preserve">- Беседа </w:t>
            </w:r>
            <w:r>
              <w:rPr>
                <w:sz w:val="20"/>
                <w:szCs w:val="20"/>
              </w:rPr>
              <w:t xml:space="preserve">                                                        </w:t>
            </w:r>
            <w:r w:rsidRPr="00663E75">
              <w:rPr>
                <w:sz w:val="20"/>
                <w:szCs w:val="20"/>
              </w:rPr>
              <w:t>- Создание коллекций</w:t>
            </w:r>
            <w:r>
              <w:rPr>
                <w:sz w:val="20"/>
                <w:szCs w:val="20"/>
              </w:rPr>
              <w:t xml:space="preserve">                                  </w:t>
            </w:r>
            <w:r w:rsidRPr="00663E75">
              <w:rPr>
                <w:sz w:val="20"/>
                <w:szCs w:val="20"/>
              </w:rPr>
              <w:t>- Проектная деятельность</w:t>
            </w:r>
            <w:r>
              <w:rPr>
                <w:sz w:val="20"/>
                <w:szCs w:val="20"/>
              </w:rPr>
              <w:t xml:space="preserve">                             </w:t>
            </w:r>
            <w:r w:rsidRPr="00663E75">
              <w:rPr>
                <w:sz w:val="20"/>
                <w:szCs w:val="20"/>
              </w:rPr>
              <w:t xml:space="preserve">- Экспериментирование </w:t>
            </w:r>
            <w:r>
              <w:rPr>
                <w:sz w:val="20"/>
                <w:szCs w:val="20"/>
              </w:rPr>
              <w:t xml:space="preserve">                                </w:t>
            </w:r>
            <w:r w:rsidRPr="00663E75">
              <w:rPr>
                <w:sz w:val="20"/>
                <w:szCs w:val="20"/>
              </w:rPr>
              <w:t>- Проблемная ситуация</w:t>
            </w:r>
          </w:p>
        </w:tc>
        <w:tc>
          <w:tcPr>
            <w:tcW w:w="2758"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327"/>
              </w:tabs>
              <w:rPr>
                <w:sz w:val="20"/>
                <w:szCs w:val="20"/>
              </w:rPr>
            </w:pPr>
            <w:r w:rsidRPr="00663E75">
              <w:rPr>
                <w:sz w:val="20"/>
                <w:szCs w:val="20"/>
              </w:rPr>
              <w:t>Во всех видах самостоятельной  детской деятельности</w:t>
            </w:r>
          </w:p>
          <w:p w:rsidR="00AB6A19" w:rsidRPr="00663E75" w:rsidRDefault="00AB6A19" w:rsidP="00AB6A19">
            <w:pPr>
              <w:tabs>
                <w:tab w:val="left" w:pos="85"/>
              </w:tabs>
              <w:spacing w:before="100" w:beforeAutospacing="1"/>
              <w:rPr>
                <w:sz w:val="20"/>
                <w:szCs w:val="20"/>
              </w:rPr>
            </w:pPr>
            <w:r w:rsidRPr="00663E75">
              <w:rPr>
                <w:sz w:val="20"/>
                <w:szCs w:val="20"/>
              </w:rPr>
              <w:t> </w:t>
            </w:r>
          </w:p>
        </w:tc>
      </w:tr>
    </w:tbl>
    <w:p w:rsidR="00AB6A19" w:rsidRDefault="00AB6A19" w:rsidP="00AB6A19">
      <w:pPr>
        <w:ind w:firstLine="851"/>
        <w:jc w:val="center"/>
        <w:rPr>
          <w:b/>
          <w:sz w:val="28"/>
          <w:szCs w:val="28"/>
        </w:rPr>
      </w:pPr>
    </w:p>
    <w:p w:rsidR="00AB6A19" w:rsidRDefault="00AB6A19" w:rsidP="00AB6A19">
      <w:pPr>
        <w:jc w:val="center"/>
        <w:rPr>
          <w:b/>
          <w:sz w:val="28"/>
          <w:szCs w:val="28"/>
        </w:rPr>
      </w:pPr>
      <w:r w:rsidRPr="00663E75">
        <w:rPr>
          <w:b/>
          <w:sz w:val="28"/>
          <w:szCs w:val="28"/>
        </w:rPr>
        <w:t>Формы деятельности по освоению образовательной области</w:t>
      </w:r>
      <w:r>
        <w:rPr>
          <w:b/>
          <w:sz w:val="28"/>
          <w:szCs w:val="28"/>
        </w:rPr>
        <w:t xml:space="preserve">                     </w:t>
      </w:r>
      <w:r w:rsidRPr="00663E75">
        <w:rPr>
          <w:b/>
          <w:sz w:val="28"/>
          <w:szCs w:val="28"/>
        </w:rPr>
        <w:t>«Речевое развитие»</w:t>
      </w:r>
    </w:p>
    <w:p w:rsidR="00AB6A19" w:rsidRPr="005B4E8A" w:rsidRDefault="00AB6A19" w:rsidP="00AB6A19">
      <w:pPr>
        <w:ind w:firstLine="851"/>
        <w:rPr>
          <w:b/>
          <w:sz w:val="28"/>
          <w:szCs w:val="28"/>
        </w:rPr>
      </w:pPr>
      <w:r>
        <w:rPr>
          <w:b/>
          <w:sz w:val="28"/>
          <w:szCs w:val="28"/>
        </w:rPr>
        <w:t xml:space="preserve">А) </w:t>
      </w:r>
      <w:r>
        <w:rPr>
          <w:rStyle w:val="ad"/>
          <w:rFonts w:eastAsiaTheme="minorHAnsi"/>
          <w:sz w:val="28"/>
          <w:szCs w:val="28"/>
        </w:rPr>
        <w:t xml:space="preserve">Тропинка в мир правильной речи </w:t>
      </w:r>
    </w:p>
    <w:tbl>
      <w:tblPr>
        <w:tblStyle w:val="aa"/>
        <w:tblW w:w="0" w:type="auto"/>
        <w:tblLook w:val="04A0" w:firstRow="1" w:lastRow="0" w:firstColumn="1" w:lastColumn="0" w:noHBand="0" w:noVBand="1"/>
      </w:tblPr>
      <w:tblGrid>
        <w:gridCol w:w="3190"/>
        <w:gridCol w:w="3190"/>
        <w:gridCol w:w="3190"/>
      </w:tblGrid>
      <w:tr w:rsidR="00AB6A19" w:rsidRPr="00637C1A" w:rsidTr="00AB6A19">
        <w:tc>
          <w:tcPr>
            <w:tcW w:w="9570" w:type="dxa"/>
            <w:gridSpan w:val="3"/>
          </w:tcPr>
          <w:p w:rsidR="00AB6A19" w:rsidRPr="00637C1A" w:rsidRDefault="00AB6A19" w:rsidP="00AB6A19">
            <w:pPr>
              <w:spacing w:line="276" w:lineRule="auto"/>
              <w:jc w:val="center"/>
              <w:rPr>
                <w:b/>
              </w:rPr>
            </w:pPr>
            <w:r w:rsidRPr="00637C1A">
              <w:rPr>
                <w:b/>
              </w:rPr>
              <w:t>Формы образовательной деятельности</w:t>
            </w:r>
          </w:p>
        </w:tc>
      </w:tr>
      <w:tr w:rsidR="00AB6A19" w:rsidRPr="00637C1A" w:rsidTr="00AB6A19">
        <w:tc>
          <w:tcPr>
            <w:tcW w:w="3190" w:type="dxa"/>
          </w:tcPr>
          <w:p w:rsidR="00AB6A19" w:rsidRPr="00637C1A" w:rsidRDefault="00AB6A19" w:rsidP="00AB6A19">
            <w:pPr>
              <w:spacing w:before="100" w:beforeAutospacing="1" w:line="276" w:lineRule="auto"/>
              <w:jc w:val="center"/>
            </w:pPr>
            <w:r w:rsidRPr="00637C1A">
              <w:rPr>
                <w:b/>
              </w:rPr>
              <w:t>Непосредственно обр. деятельность</w:t>
            </w:r>
          </w:p>
        </w:tc>
        <w:tc>
          <w:tcPr>
            <w:tcW w:w="3190" w:type="dxa"/>
          </w:tcPr>
          <w:p w:rsidR="00AB6A19" w:rsidRPr="00637C1A" w:rsidRDefault="00AB6A19" w:rsidP="00AB6A19">
            <w:pPr>
              <w:spacing w:before="100" w:beforeAutospacing="1" w:line="276" w:lineRule="auto"/>
              <w:jc w:val="center"/>
            </w:pPr>
            <w:r w:rsidRPr="00637C1A">
              <w:rPr>
                <w:b/>
              </w:rPr>
              <w:t>Режимные моменты</w:t>
            </w:r>
          </w:p>
        </w:tc>
        <w:tc>
          <w:tcPr>
            <w:tcW w:w="3190" w:type="dxa"/>
          </w:tcPr>
          <w:p w:rsidR="00AB6A19" w:rsidRPr="00637C1A" w:rsidRDefault="00AB6A19" w:rsidP="00AB6A19">
            <w:pPr>
              <w:spacing w:before="100" w:beforeAutospacing="1" w:line="276" w:lineRule="auto"/>
              <w:jc w:val="center"/>
            </w:pPr>
            <w:r w:rsidRPr="00637C1A">
              <w:rPr>
                <w:b/>
              </w:rPr>
              <w:t>Самостоятельная деятельность детей</w:t>
            </w:r>
          </w:p>
        </w:tc>
      </w:tr>
      <w:tr w:rsidR="00AB6A19" w:rsidRPr="00637C1A" w:rsidTr="00AB6A19">
        <w:tc>
          <w:tcPr>
            <w:tcW w:w="9570" w:type="dxa"/>
            <w:gridSpan w:val="3"/>
          </w:tcPr>
          <w:p w:rsidR="00AB6A19" w:rsidRPr="00637C1A" w:rsidRDefault="00AB6A19" w:rsidP="00AB6A19">
            <w:pPr>
              <w:spacing w:line="276" w:lineRule="auto"/>
              <w:jc w:val="center"/>
              <w:rPr>
                <w:b/>
              </w:rPr>
            </w:pPr>
            <w:r w:rsidRPr="00637C1A">
              <w:rPr>
                <w:b/>
              </w:rPr>
              <w:t>Формы организации детей</w:t>
            </w:r>
          </w:p>
        </w:tc>
      </w:tr>
      <w:tr w:rsidR="00AB6A19" w:rsidRPr="00637C1A" w:rsidTr="00AB6A19">
        <w:tc>
          <w:tcPr>
            <w:tcW w:w="3190" w:type="dxa"/>
          </w:tcPr>
          <w:p w:rsidR="00AB6A19" w:rsidRDefault="00AB6A19" w:rsidP="00AB6A19">
            <w:pPr>
              <w:spacing w:line="276" w:lineRule="auto"/>
              <w:jc w:val="center"/>
            </w:pPr>
            <w:r w:rsidRPr="00637C1A">
              <w:t>Индивидуальные</w:t>
            </w:r>
            <w:r>
              <w:t xml:space="preserve"> </w:t>
            </w:r>
          </w:p>
          <w:p w:rsidR="00AB6A19" w:rsidRDefault="00AB6A19" w:rsidP="00AB6A19">
            <w:pPr>
              <w:spacing w:line="276" w:lineRule="auto"/>
              <w:jc w:val="center"/>
            </w:pPr>
            <w:r w:rsidRPr="00637C1A">
              <w:t>Подгрупповые</w:t>
            </w:r>
            <w:r>
              <w:t xml:space="preserve">       </w:t>
            </w:r>
          </w:p>
          <w:p w:rsidR="00AB6A19" w:rsidRPr="00637C1A" w:rsidRDefault="00AB6A19" w:rsidP="00AB6A19">
            <w:pPr>
              <w:spacing w:line="276" w:lineRule="auto"/>
              <w:jc w:val="center"/>
            </w:pPr>
            <w:r>
              <w:t>Г</w:t>
            </w:r>
            <w:r w:rsidRPr="00637C1A">
              <w:t>рупповые</w:t>
            </w:r>
          </w:p>
        </w:tc>
        <w:tc>
          <w:tcPr>
            <w:tcW w:w="3190" w:type="dxa"/>
          </w:tcPr>
          <w:p w:rsidR="00AB6A19" w:rsidRDefault="00AB6A19" w:rsidP="00AB6A19">
            <w:pPr>
              <w:spacing w:line="276" w:lineRule="auto"/>
              <w:jc w:val="center"/>
            </w:pPr>
            <w:r w:rsidRPr="00637C1A">
              <w:t>Групповые</w:t>
            </w:r>
            <w:r>
              <w:t xml:space="preserve">             </w:t>
            </w:r>
          </w:p>
          <w:p w:rsidR="00AB6A19" w:rsidRDefault="00AB6A19" w:rsidP="00AB6A19">
            <w:pPr>
              <w:spacing w:line="276" w:lineRule="auto"/>
              <w:jc w:val="center"/>
            </w:pPr>
            <w:r w:rsidRPr="00637C1A">
              <w:t>Подгрупповые</w:t>
            </w:r>
            <w:r>
              <w:t xml:space="preserve"> </w:t>
            </w:r>
          </w:p>
          <w:p w:rsidR="00AB6A19" w:rsidRDefault="00AB6A19" w:rsidP="00AB6A19">
            <w:pPr>
              <w:spacing w:line="276" w:lineRule="auto"/>
              <w:jc w:val="center"/>
            </w:pPr>
            <w:r w:rsidRPr="00637C1A">
              <w:t xml:space="preserve">Индивидуальные </w:t>
            </w:r>
          </w:p>
          <w:p w:rsidR="00AB6A19" w:rsidRPr="00637C1A" w:rsidRDefault="00AB6A19" w:rsidP="00AB6A19">
            <w:pPr>
              <w:spacing w:line="276" w:lineRule="auto"/>
              <w:jc w:val="center"/>
            </w:pPr>
          </w:p>
        </w:tc>
        <w:tc>
          <w:tcPr>
            <w:tcW w:w="3190" w:type="dxa"/>
          </w:tcPr>
          <w:p w:rsidR="00AB6A19" w:rsidRDefault="00AB6A19" w:rsidP="00AB6A19">
            <w:pPr>
              <w:spacing w:line="276" w:lineRule="auto"/>
              <w:jc w:val="center"/>
            </w:pPr>
            <w:r w:rsidRPr="00637C1A">
              <w:t xml:space="preserve">Индивидуальные </w:t>
            </w:r>
          </w:p>
          <w:p w:rsidR="00AB6A19" w:rsidRPr="00637C1A" w:rsidRDefault="00AB6A19" w:rsidP="00AB6A19">
            <w:pPr>
              <w:spacing w:line="276" w:lineRule="auto"/>
              <w:jc w:val="center"/>
            </w:pPr>
            <w:r>
              <w:t>П</w:t>
            </w:r>
            <w:r w:rsidRPr="00637C1A">
              <w:t>одгрупповые</w:t>
            </w:r>
          </w:p>
        </w:tc>
      </w:tr>
      <w:tr w:rsidR="00AB6A19" w:rsidRPr="00637C1A" w:rsidTr="00AB6A19">
        <w:tc>
          <w:tcPr>
            <w:tcW w:w="3190" w:type="dxa"/>
          </w:tcPr>
          <w:p w:rsidR="00AB6A19" w:rsidRPr="00637C1A" w:rsidRDefault="00AB6A19" w:rsidP="00AB6A19">
            <w:pPr>
              <w:tabs>
                <w:tab w:val="num" w:pos="214"/>
              </w:tabs>
              <w:spacing w:line="276" w:lineRule="auto"/>
            </w:pPr>
            <w:r>
              <w:lastRenderedPageBreak/>
              <w:t xml:space="preserve">- </w:t>
            </w:r>
            <w:r w:rsidRPr="00637C1A">
              <w:t>Беседа после чтения</w:t>
            </w:r>
          </w:p>
          <w:p w:rsidR="00AB6A19" w:rsidRPr="00637C1A" w:rsidRDefault="00AB6A19" w:rsidP="00AB6A19">
            <w:pPr>
              <w:tabs>
                <w:tab w:val="num" w:pos="214"/>
              </w:tabs>
              <w:spacing w:line="276" w:lineRule="auto"/>
            </w:pPr>
            <w:r w:rsidRPr="00637C1A">
              <w:t xml:space="preserve"> </w:t>
            </w:r>
            <w:r>
              <w:t xml:space="preserve">- </w:t>
            </w:r>
            <w:r w:rsidRPr="00637C1A">
              <w:t xml:space="preserve">Рассматривание </w:t>
            </w:r>
          </w:p>
          <w:p w:rsidR="00AB6A19" w:rsidRPr="00637C1A" w:rsidRDefault="00AB6A19" w:rsidP="00AB6A19">
            <w:pPr>
              <w:tabs>
                <w:tab w:val="num" w:pos="214"/>
              </w:tabs>
              <w:spacing w:line="276" w:lineRule="auto"/>
            </w:pPr>
            <w:r>
              <w:t xml:space="preserve">- </w:t>
            </w:r>
            <w:r w:rsidRPr="00637C1A">
              <w:t>Игровая ситуация</w:t>
            </w:r>
          </w:p>
          <w:p w:rsidR="00AB6A19" w:rsidRPr="00637C1A" w:rsidRDefault="00AB6A19" w:rsidP="00AB6A19">
            <w:pPr>
              <w:tabs>
                <w:tab w:val="num" w:pos="214"/>
              </w:tabs>
              <w:spacing w:line="276" w:lineRule="auto"/>
            </w:pPr>
            <w:r>
              <w:t xml:space="preserve">- </w:t>
            </w:r>
            <w:r w:rsidRPr="00637C1A">
              <w:t>Дидактическая игра</w:t>
            </w:r>
          </w:p>
          <w:p w:rsidR="00AB6A19" w:rsidRPr="00637C1A" w:rsidRDefault="00AB6A19" w:rsidP="00AB6A19">
            <w:pPr>
              <w:tabs>
                <w:tab w:val="num" w:pos="214"/>
              </w:tabs>
              <w:spacing w:line="276" w:lineRule="auto"/>
            </w:pPr>
            <w:r>
              <w:t xml:space="preserve">- </w:t>
            </w:r>
            <w:r w:rsidRPr="00637C1A">
              <w:t>Интегративная деятельность</w:t>
            </w:r>
          </w:p>
          <w:p w:rsidR="00AB6A19" w:rsidRPr="00637C1A" w:rsidRDefault="00AB6A19" w:rsidP="00AB6A19">
            <w:pPr>
              <w:tabs>
                <w:tab w:val="num" w:pos="214"/>
              </w:tabs>
              <w:spacing w:line="276" w:lineRule="auto"/>
            </w:pPr>
            <w:r>
              <w:t xml:space="preserve">- </w:t>
            </w:r>
            <w:r w:rsidRPr="00637C1A">
              <w:t>Чтение</w:t>
            </w:r>
          </w:p>
          <w:p w:rsidR="00AB6A19" w:rsidRPr="00637C1A" w:rsidRDefault="00AB6A19" w:rsidP="00AB6A19">
            <w:pPr>
              <w:tabs>
                <w:tab w:val="num" w:pos="214"/>
              </w:tabs>
              <w:spacing w:line="276" w:lineRule="auto"/>
            </w:pPr>
            <w:r>
              <w:t xml:space="preserve">- </w:t>
            </w:r>
            <w:r w:rsidRPr="00637C1A">
              <w:t>Беседа о прочитанном</w:t>
            </w:r>
          </w:p>
          <w:p w:rsidR="00AB6A19" w:rsidRPr="00637C1A" w:rsidRDefault="00AB6A19" w:rsidP="00AB6A19">
            <w:pPr>
              <w:tabs>
                <w:tab w:val="num" w:pos="214"/>
              </w:tabs>
              <w:spacing w:line="276" w:lineRule="auto"/>
            </w:pPr>
            <w:r>
              <w:t xml:space="preserve">- </w:t>
            </w:r>
            <w:r w:rsidRPr="00637C1A">
              <w:t>Игра-драматизация</w:t>
            </w:r>
          </w:p>
          <w:p w:rsidR="00AB6A19" w:rsidRPr="00637C1A" w:rsidRDefault="00AB6A19" w:rsidP="00AB6A19">
            <w:pPr>
              <w:tabs>
                <w:tab w:val="num" w:pos="214"/>
              </w:tabs>
              <w:spacing w:line="276" w:lineRule="auto"/>
            </w:pPr>
            <w:r>
              <w:t xml:space="preserve">- </w:t>
            </w:r>
            <w:r w:rsidRPr="00637C1A">
              <w:t>Показ настольного театра</w:t>
            </w:r>
          </w:p>
          <w:p w:rsidR="00AB6A19" w:rsidRPr="00637C1A" w:rsidRDefault="00AB6A19" w:rsidP="00AB6A19">
            <w:pPr>
              <w:tabs>
                <w:tab w:val="num" w:pos="214"/>
              </w:tabs>
              <w:spacing w:line="276" w:lineRule="auto"/>
            </w:pPr>
            <w:r>
              <w:t xml:space="preserve">- </w:t>
            </w:r>
            <w:r w:rsidRPr="00637C1A">
              <w:t>Разучивание стихотворений</w:t>
            </w:r>
          </w:p>
          <w:p w:rsidR="00AB6A19" w:rsidRPr="00637C1A" w:rsidRDefault="00AB6A19" w:rsidP="00AB6A19">
            <w:pPr>
              <w:tabs>
                <w:tab w:val="num" w:pos="214"/>
              </w:tabs>
              <w:spacing w:line="276" w:lineRule="auto"/>
            </w:pPr>
            <w:r>
              <w:t xml:space="preserve">- </w:t>
            </w:r>
            <w:r w:rsidRPr="00637C1A">
              <w:t>Театрализованная игра</w:t>
            </w:r>
          </w:p>
          <w:p w:rsidR="00AB6A19" w:rsidRPr="00637C1A" w:rsidRDefault="00AB6A19" w:rsidP="00AB6A19">
            <w:pPr>
              <w:tabs>
                <w:tab w:val="num" w:pos="214"/>
              </w:tabs>
              <w:spacing w:line="276" w:lineRule="auto"/>
            </w:pPr>
            <w:r>
              <w:t xml:space="preserve">- </w:t>
            </w:r>
            <w:r w:rsidRPr="00637C1A">
              <w:t>Режиссерская игра</w:t>
            </w:r>
          </w:p>
          <w:p w:rsidR="00AB6A19" w:rsidRPr="00637C1A" w:rsidRDefault="00AB6A19" w:rsidP="00AB6A19">
            <w:pPr>
              <w:tabs>
                <w:tab w:val="num" w:pos="214"/>
              </w:tabs>
              <w:spacing w:line="276" w:lineRule="auto"/>
            </w:pPr>
            <w:r>
              <w:t xml:space="preserve">- </w:t>
            </w:r>
            <w:r w:rsidRPr="00637C1A">
              <w:t>Проектная деятельность</w:t>
            </w:r>
          </w:p>
          <w:p w:rsidR="00AB6A19" w:rsidRPr="00637C1A" w:rsidRDefault="00AB6A19" w:rsidP="00AB6A19">
            <w:pPr>
              <w:tabs>
                <w:tab w:val="num" w:pos="214"/>
              </w:tabs>
              <w:spacing w:line="276" w:lineRule="auto"/>
            </w:pPr>
            <w:r>
              <w:t xml:space="preserve">- </w:t>
            </w:r>
            <w:r w:rsidRPr="00637C1A">
              <w:t>Интегративная деятельность</w:t>
            </w:r>
          </w:p>
          <w:p w:rsidR="00AB6A19" w:rsidRPr="00637C1A" w:rsidRDefault="00AB6A19" w:rsidP="00AB6A19">
            <w:pPr>
              <w:tabs>
                <w:tab w:val="num" w:pos="214"/>
              </w:tabs>
              <w:spacing w:line="276" w:lineRule="auto"/>
            </w:pPr>
            <w:r>
              <w:t xml:space="preserve">- </w:t>
            </w:r>
            <w:r w:rsidRPr="00637C1A">
              <w:t>Решение проблемных ситуаций</w:t>
            </w:r>
          </w:p>
          <w:p w:rsidR="00AB6A19" w:rsidRPr="00637C1A" w:rsidRDefault="00AB6A19" w:rsidP="00AB6A19">
            <w:pPr>
              <w:tabs>
                <w:tab w:val="num" w:pos="214"/>
              </w:tabs>
              <w:spacing w:line="276" w:lineRule="auto"/>
            </w:pPr>
            <w:r>
              <w:t xml:space="preserve">- </w:t>
            </w:r>
            <w:r w:rsidRPr="00637C1A">
              <w:t>Разговор с детьми</w:t>
            </w:r>
          </w:p>
          <w:p w:rsidR="00AB6A19" w:rsidRPr="00637C1A" w:rsidRDefault="00AB6A19" w:rsidP="00AB6A19">
            <w:pPr>
              <w:tabs>
                <w:tab w:val="num" w:pos="214"/>
              </w:tabs>
              <w:spacing w:line="276" w:lineRule="auto"/>
            </w:pPr>
            <w:r>
              <w:t xml:space="preserve">- </w:t>
            </w:r>
            <w:r w:rsidRPr="00637C1A">
              <w:t>Создание коллекций</w:t>
            </w:r>
          </w:p>
          <w:p w:rsidR="00AB6A19" w:rsidRPr="00637C1A" w:rsidRDefault="00AB6A19" w:rsidP="00AB6A19">
            <w:pPr>
              <w:tabs>
                <w:tab w:val="num" w:pos="214"/>
              </w:tabs>
              <w:spacing w:line="276" w:lineRule="auto"/>
            </w:pPr>
            <w:r>
              <w:t xml:space="preserve">- </w:t>
            </w:r>
            <w:r w:rsidRPr="00637C1A">
              <w:t xml:space="preserve">Игра </w:t>
            </w:r>
          </w:p>
        </w:tc>
        <w:tc>
          <w:tcPr>
            <w:tcW w:w="3190" w:type="dxa"/>
          </w:tcPr>
          <w:p w:rsidR="00AB6A19" w:rsidRPr="00637C1A" w:rsidRDefault="00AB6A19" w:rsidP="00AB6A19">
            <w:pPr>
              <w:tabs>
                <w:tab w:val="num" w:pos="214"/>
              </w:tabs>
              <w:spacing w:line="276" w:lineRule="auto"/>
            </w:pPr>
            <w:r>
              <w:t xml:space="preserve">- </w:t>
            </w:r>
            <w:r w:rsidRPr="00637C1A">
              <w:t>Ситуация общения в процессе режимных моментов</w:t>
            </w:r>
          </w:p>
          <w:p w:rsidR="00AB6A19" w:rsidRPr="00637C1A" w:rsidRDefault="00AB6A19" w:rsidP="00AB6A19">
            <w:pPr>
              <w:tabs>
                <w:tab w:val="num" w:pos="214"/>
              </w:tabs>
              <w:spacing w:line="276" w:lineRule="auto"/>
            </w:pPr>
            <w:r>
              <w:t xml:space="preserve">- </w:t>
            </w:r>
            <w:r w:rsidRPr="00637C1A">
              <w:t>Дидактическая игра</w:t>
            </w:r>
          </w:p>
          <w:p w:rsidR="00AB6A19" w:rsidRPr="00637C1A" w:rsidRDefault="00AB6A19" w:rsidP="00AB6A19">
            <w:pPr>
              <w:tabs>
                <w:tab w:val="num" w:pos="214"/>
              </w:tabs>
              <w:spacing w:line="276" w:lineRule="auto"/>
            </w:pPr>
            <w:r>
              <w:t xml:space="preserve">- </w:t>
            </w:r>
            <w:r w:rsidRPr="00637C1A">
              <w:t>Чтение (в том числе на прогулке)</w:t>
            </w:r>
          </w:p>
          <w:p w:rsidR="00AB6A19" w:rsidRPr="00637C1A" w:rsidRDefault="00AB6A19" w:rsidP="00AB6A19">
            <w:pPr>
              <w:tabs>
                <w:tab w:val="num" w:pos="214"/>
              </w:tabs>
              <w:spacing w:line="276" w:lineRule="auto"/>
            </w:pPr>
            <w:r>
              <w:t xml:space="preserve">- </w:t>
            </w:r>
            <w:r w:rsidRPr="00637C1A">
              <w:t>Словесная игра на прогулке</w:t>
            </w:r>
          </w:p>
          <w:p w:rsidR="00AB6A19" w:rsidRPr="00637C1A" w:rsidRDefault="00AB6A19" w:rsidP="00AB6A19">
            <w:pPr>
              <w:tabs>
                <w:tab w:val="num" w:pos="214"/>
              </w:tabs>
              <w:spacing w:line="276" w:lineRule="auto"/>
            </w:pPr>
            <w:r>
              <w:t xml:space="preserve">- </w:t>
            </w:r>
            <w:r w:rsidRPr="00637C1A">
              <w:t>Наблюдение на прогулке</w:t>
            </w:r>
          </w:p>
          <w:p w:rsidR="00AB6A19" w:rsidRPr="00637C1A" w:rsidRDefault="00AB6A19" w:rsidP="00AB6A19">
            <w:pPr>
              <w:tabs>
                <w:tab w:val="num" w:pos="214"/>
              </w:tabs>
              <w:spacing w:line="276" w:lineRule="auto"/>
            </w:pPr>
            <w:r>
              <w:t xml:space="preserve">- </w:t>
            </w:r>
            <w:r w:rsidRPr="00637C1A">
              <w:t xml:space="preserve">Труд </w:t>
            </w:r>
          </w:p>
          <w:p w:rsidR="00AB6A19" w:rsidRPr="00637C1A" w:rsidRDefault="00AB6A19" w:rsidP="00AB6A19">
            <w:pPr>
              <w:tabs>
                <w:tab w:val="num" w:pos="214"/>
              </w:tabs>
              <w:spacing w:line="276" w:lineRule="auto"/>
            </w:pPr>
            <w:r>
              <w:t xml:space="preserve">- </w:t>
            </w:r>
            <w:r w:rsidRPr="00637C1A">
              <w:t>Игра на прогулке</w:t>
            </w:r>
          </w:p>
          <w:p w:rsidR="00AB6A19" w:rsidRPr="00637C1A" w:rsidRDefault="00AB6A19" w:rsidP="00AB6A19">
            <w:pPr>
              <w:tabs>
                <w:tab w:val="num" w:pos="214"/>
              </w:tabs>
              <w:spacing w:line="276" w:lineRule="auto"/>
            </w:pPr>
            <w:r>
              <w:t xml:space="preserve">- </w:t>
            </w:r>
            <w:r w:rsidRPr="00637C1A">
              <w:t>Ситуативный разговор</w:t>
            </w:r>
          </w:p>
          <w:p w:rsidR="00AB6A19" w:rsidRPr="00637C1A" w:rsidRDefault="00AB6A19" w:rsidP="00AB6A19">
            <w:pPr>
              <w:tabs>
                <w:tab w:val="num" w:pos="214"/>
              </w:tabs>
              <w:spacing w:line="276" w:lineRule="auto"/>
            </w:pPr>
            <w:r>
              <w:t xml:space="preserve">- </w:t>
            </w:r>
            <w:r w:rsidRPr="00637C1A">
              <w:t xml:space="preserve">Беседа </w:t>
            </w:r>
          </w:p>
          <w:p w:rsidR="00AB6A19" w:rsidRPr="00637C1A" w:rsidRDefault="00AB6A19" w:rsidP="00AB6A19">
            <w:pPr>
              <w:tabs>
                <w:tab w:val="num" w:pos="214"/>
              </w:tabs>
              <w:spacing w:line="276" w:lineRule="auto"/>
            </w:pPr>
            <w:r>
              <w:t xml:space="preserve">- </w:t>
            </w:r>
            <w:r w:rsidRPr="00637C1A">
              <w:t>Беседа после чтения</w:t>
            </w:r>
          </w:p>
          <w:p w:rsidR="00AB6A19" w:rsidRPr="00637C1A" w:rsidRDefault="00AB6A19" w:rsidP="00AB6A19">
            <w:pPr>
              <w:tabs>
                <w:tab w:val="num" w:pos="214"/>
              </w:tabs>
              <w:spacing w:line="276" w:lineRule="auto"/>
            </w:pPr>
            <w:r>
              <w:t xml:space="preserve">- </w:t>
            </w:r>
            <w:r w:rsidRPr="00637C1A">
              <w:t>экскурсия</w:t>
            </w:r>
          </w:p>
          <w:p w:rsidR="00AB6A19" w:rsidRPr="00637C1A" w:rsidRDefault="00AB6A19" w:rsidP="00AB6A19">
            <w:pPr>
              <w:tabs>
                <w:tab w:val="num" w:pos="214"/>
              </w:tabs>
              <w:spacing w:line="276" w:lineRule="auto"/>
            </w:pPr>
            <w:r>
              <w:t xml:space="preserve">- </w:t>
            </w:r>
            <w:r w:rsidRPr="00637C1A">
              <w:t>Интегративная деятельность</w:t>
            </w:r>
          </w:p>
          <w:p w:rsidR="00AB6A19" w:rsidRPr="00637C1A" w:rsidRDefault="00AB6A19" w:rsidP="00AB6A19">
            <w:pPr>
              <w:tabs>
                <w:tab w:val="num" w:pos="214"/>
              </w:tabs>
              <w:spacing w:line="276" w:lineRule="auto"/>
            </w:pPr>
            <w:r>
              <w:t xml:space="preserve">- </w:t>
            </w:r>
            <w:r w:rsidRPr="00637C1A">
              <w:t>Разговор с детьми</w:t>
            </w:r>
          </w:p>
          <w:p w:rsidR="00AB6A19" w:rsidRPr="00637C1A" w:rsidRDefault="00AB6A19" w:rsidP="00AB6A19">
            <w:pPr>
              <w:tabs>
                <w:tab w:val="num" w:pos="214"/>
              </w:tabs>
              <w:spacing w:line="276" w:lineRule="auto"/>
            </w:pPr>
            <w:r>
              <w:t xml:space="preserve">- </w:t>
            </w:r>
            <w:r w:rsidRPr="00637C1A">
              <w:t xml:space="preserve">Разучивание стихов, </w:t>
            </w:r>
            <w:proofErr w:type="spellStart"/>
            <w:r w:rsidRPr="00637C1A">
              <w:t>потешек</w:t>
            </w:r>
            <w:proofErr w:type="spellEnd"/>
          </w:p>
          <w:p w:rsidR="00AB6A19" w:rsidRPr="00637C1A" w:rsidRDefault="00AB6A19" w:rsidP="00AB6A19">
            <w:pPr>
              <w:tabs>
                <w:tab w:val="num" w:pos="214"/>
              </w:tabs>
              <w:spacing w:line="276" w:lineRule="auto"/>
            </w:pPr>
            <w:r>
              <w:t xml:space="preserve">- </w:t>
            </w:r>
            <w:r w:rsidRPr="00637C1A">
              <w:t>Сочинение загадок</w:t>
            </w:r>
          </w:p>
          <w:p w:rsidR="00AB6A19" w:rsidRPr="00637C1A" w:rsidRDefault="00AB6A19" w:rsidP="00AB6A19">
            <w:pPr>
              <w:tabs>
                <w:tab w:val="num" w:pos="214"/>
              </w:tabs>
              <w:spacing w:line="276" w:lineRule="auto"/>
            </w:pPr>
            <w:r>
              <w:t xml:space="preserve">- </w:t>
            </w:r>
            <w:r w:rsidRPr="00637C1A">
              <w:t xml:space="preserve">Проектная деятельность </w:t>
            </w:r>
          </w:p>
          <w:p w:rsidR="00AB6A19" w:rsidRPr="00637C1A" w:rsidRDefault="00AB6A19" w:rsidP="00AB6A19">
            <w:pPr>
              <w:tabs>
                <w:tab w:val="num" w:pos="214"/>
              </w:tabs>
              <w:spacing w:line="276" w:lineRule="auto"/>
            </w:pPr>
            <w:r>
              <w:t xml:space="preserve">- </w:t>
            </w:r>
            <w:r w:rsidRPr="00637C1A">
              <w:t>Разновозрастное общение</w:t>
            </w:r>
          </w:p>
          <w:p w:rsidR="00AB6A19" w:rsidRDefault="00AB6A19" w:rsidP="00AB6A19">
            <w:pPr>
              <w:tabs>
                <w:tab w:val="num" w:pos="214"/>
              </w:tabs>
              <w:spacing w:line="276" w:lineRule="auto"/>
            </w:pPr>
            <w:r>
              <w:t xml:space="preserve">- </w:t>
            </w:r>
            <w:r w:rsidRPr="00637C1A">
              <w:t>Создание коллекций</w:t>
            </w:r>
          </w:p>
          <w:p w:rsidR="00AB6A19" w:rsidRPr="00637C1A" w:rsidRDefault="00AB6A19" w:rsidP="00AB6A19">
            <w:pPr>
              <w:tabs>
                <w:tab w:val="num" w:pos="214"/>
              </w:tabs>
              <w:spacing w:line="276" w:lineRule="auto"/>
            </w:pPr>
          </w:p>
        </w:tc>
        <w:tc>
          <w:tcPr>
            <w:tcW w:w="3190" w:type="dxa"/>
          </w:tcPr>
          <w:p w:rsidR="00AB6A19" w:rsidRPr="00637C1A" w:rsidRDefault="00AB6A19" w:rsidP="00AB6A19">
            <w:pPr>
              <w:tabs>
                <w:tab w:val="num" w:pos="214"/>
              </w:tabs>
              <w:spacing w:line="276" w:lineRule="auto"/>
            </w:pPr>
            <w:r>
              <w:t xml:space="preserve">- </w:t>
            </w:r>
            <w:r w:rsidRPr="00637C1A">
              <w:t>Сюжетно-ролевая игра</w:t>
            </w:r>
          </w:p>
          <w:p w:rsidR="00AB6A19" w:rsidRPr="00637C1A" w:rsidRDefault="00AB6A19" w:rsidP="00AB6A19">
            <w:pPr>
              <w:tabs>
                <w:tab w:val="num" w:pos="214"/>
              </w:tabs>
              <w:spacing w:line="276" w:lineRule="auto"/>
            </w:pPr>
            <w:r>
              <w:t xml:space="preserve">- </w:t>
            </w:r>
            <w:r w:rsidRPr="00637C1A">
              <w:t>Подвижная игра с текстом</w:t>
            </w:r>
          </w:p>
          <w:p w:rsidR="00AB6A19" w:rsidRPr="00637C1A" w:rsidRDefault="00AB6A19" w:rsidP="00AB6A19">
            <w:pPr>
              <w:tabs>
                <w:tab w:val="num" w:pos="214"/>
              </w:tabs>
              <w:spacing w:line="276" w:lineRule="auto"/>
            </w:pPr>
            <w:r>
              <w:t xml:space="preserve">- </w:t>
            </w:r>
            <w:r w:rsidRPr="00637C1A">
              <w:t>Игровое общение</w:t>
            </w:r>
          </w:p>
          <w:p w:rsidR="00AB6A19" w:rsidRPr="00637C1A" w:rsidRDefault="00AB6A19" w:rsidP="00AB6A19">
            <w:pPr>
              <w:tabs>
                <w:tab w:val="num" w:pos="214"/>
              </w:tabs>
              <w:spacing w:line="276" w:lineRule="auto"/>
            </w:pPr>
            <w:r>
              <w:t xml:space="preserve">- </w:t>
            </w:r>
            <w:r w:rsidRPr="00637C1A">
              <w:t>Все виды самостоятельной  детской деятельности предполагающие общение со сверстниками</w:t>
            </w:r>
          </w:p>
          <w:p w:rsidR="00AB6A19" w:rsidRPr="00637C1A" w:rsidRDefault="00AB6A19" w:rsidP="00AB6A19">
            <w:pPr>
              <w:tabs>
                <w:tab w:val="num" w:pos="214"/>
              </w:tabs>
              <w:spacing w:line="276" w:lineRule="auto"/>
            </w:pPr>
            <w:r>
              <w:t xml:space="preserve">- </w:t>
            </w:r>
            <w:r w:rsidRPr="00637C1A">
              <w:t>Хороводная игра с пением</w:t>
            </w:r>
          </w:p>
          <w:p w:rsidR="00AB6A19" w:rsidRPr="00637C1A" w:rsidRDefault="00AB6A19" w:rsidP="00AB6A19">
            <w:pPr>
              <w:tabs>
                <w:tab w:val="num" w:pos="214"/>
              </w:tabs>
              <w:spacing w:line="276" w:lineRule="auto"/>
            </w:pPr>
            <w:r>
              <w:t xml:space="preserve">- </w:t>
            </w:r>
            <w:r w:rsidRPr="00637C1A">
              <w:t>Игра-драматизация</w:t>
            </w:r>
          </w:p>
          <w:p w:rsidR="00AB6A19" w:rsidRPr="00637C1A" w:rsidRDefault="00AB6A19" w:rsidP="00AB6A19">
            <w:pPr>
              <w:tabs>
                <w:tab w:val="num" w:pos="214"/>
              </w:tabs>
              <w:spacing w:line="276" w:lineRule="auto"/>
            </w:pPr>
            <w:r>
              <w:t xml:space="preserve">- </w:t>
            </w:r>
            <w:r w:rsidRPr="00637C1A">
              <w:t>Чтение наизусть и отгадывание загадок в условиях книжного уголка</w:t>
            </w:r>
          </w:p>
          <w:p w:rsidR="00AB6A19" w:rsidRPr="00637C1A" w:rsidRDefault="00AB6A19" w:rsidP="00AB6A19">
            <w:pPr>
              <w:tabs>
                <w:tab w:val="num" w:pos="214"/>
              </w:tabs>
              <w:spacing w:line="276" w:lineRule="auto"/>
            </w:pPr>
            <w:r>
              <w:t xml:space="preserve">- </w:t>
            </w:r>
            <w:r w:rsidRPr="00637C1A">
              <w:t>Дидактическая игра</w:t>
            </w:r>
          </w:p>
          <w:p w:rsidR="00AB6A19" w:rsidRPr="00637C1A" w:rsidRDefault="00AB6A19" w:rsidP="00AB6A19">
            <w:pPr>
              <w:tabs>
                <w:tab w:val="left" w:pos="85"/>
              </w:tabs>
              <w:spacing w:before="100" w:beforeAutospacing="1" w:line="276" w:lineRule="auto"/>
            </w:pPr>
            <w:r w:rsidRPr="00637C1A">
              <w:t> </w:t>
            </w:r>
          </w:p>
        </w:tc>
      </w:tr>
    </w:tbl>
    <w:p w:rsidR="00AB6A19" w:rsidRDefault="00AB6A19" w:rsidP="00AB6A19">
      <w:pPr>
        <w:jc w:val="center"/>
        <w:rPr>
          <w:b/>
          <w:sz w:val="28"/>
          <w:szCs w:val="28"/>
        </w:rPr>
      </w:pPr>
    </w:p>
    <w:p w:rsidR="00AB6A19" w:rsidRPr="002B7067" w:rsidRDefault="00AB6A19" w:rsidP="00AB6A19">
      <w:pPr>
        <w:jc w:val="center"/>
        <w:rPr>
          <w:b/>
          <w:sz w:val="28"/>
          <w:szCs w:val="28"/>
        </w:rPr>
      </w:pPr>
      <w:r w:rsidRPr="002B7067">
        <w:rPr>
          <w:b/>
          <w:sz w:val="28"/>
          <w:szCs w:val="28"/>
        </w:rPr>
        <w:t>Формы деятельности по освоению образовательной области</w:t>
      </w:r>
    </w:p>
    <w:p w:rsidR="00AB6A19" w:rsidRPr="00EB4F35" w:rsidRDefault="00AB6A19" w:rsidP="00AB6A19">
      <w:pPr>
        <w:jc w:val="center"/>
        <w:rPr>
          <w:rStyle w:val="ad"/>
          <w:rFonts w:eastAsiaTheme="minorEastAsia"/>
          <w:sz w:val="28"/>
          <w:szCs w:val="28"/>
        </w:rPr>
      </w:pPr>
      <w:r w:rsidRPr="002B7067">
        <w:rPr>
          <w:b/>
          <w:bCs/>
          <w:sz w:val="28"/>
          <w:szCs w:val="28"/>
        </w:rPr>
        <w:t>«Художественно – эстетическое развитие»</w:t>
      </w:r>
    </w:p>
    <w:p w:rsidR="00AB6A19" w:rsidRPr="005B4E8A" w:rsidRDefault="00AB6A19" w:rsidP="00AB6A19">
      <w:pPr>
        <w:ind w:firstLine="851"/>
        <w:rPr>
          <w:sz w:val="28"/>
          <w:szCs w:val="28"/>
        </w:rPr>
      </w:pPr>
      <w:r>
        <w:rPr>
          <w:rStyle w:val="ad"/>
          <w:rFonts w:eastAsiaTheme="minorHAnsi"/>
          <w:sz w:val="28"/>
          <w:szCs w:val="28"/>
        </w:rPr>
        <w:t xml:space="preserve">А) Тропинка в мир изобразительного искусства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543"/>
        <w:gridCol w:w="2694"/>
      </w:tblGrid>
      <w:tr w:rsidR="00AB6A19" w:rsidRPr="002B7067" w:rsidTr="00AB6A19">
        <w:trPr>
          <w:trHeight w:val="375"/>
        </w:trPr>
        <w:tc>
          <w:tcPr>
            <w:tcW w:w="9640" w:type="dxa"/>
            <w:gridSpan w:val="3"/>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jc w:val="center"/>
              <w:rPr>
                <w:sz w:val="20"/>
                <w:szCs w:val="20"/>
              </w:rPr>
            </w:pPr>
            <w:r w:rsidRPr="002B7067">
              <w:rPr>
                <w:b/>
                <w:sz w:val="20"/>
                <w:szCs w:val="20"/>
              </w:rPr>
              <w:t>Формы образовательной деятельности</w:t>
            </w:r>
          </w:p>
        </w:tc>
      </w:tr>
      <w:tr w:rsidR="00AB6A19" w:rsidRPr="002B7067" w:rsidTr="00AB6A19">
        <w:trPr>
          <w:trHeight w:val="566"/>
        </w:trPr>
        <w:tc>
          <w:tcPr>
            <w:tcW w:w="3403"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jc w:val="center"/>
              <w:rPr>
                <w:sz w:val="20"/>
                <w:szCs w:val="20"/>
              </w:rPr>
            </w:pPr>
            <w:r w:rsidRPr="002B7067">
              <w:rPr>
                <w:b/>
                <w:sz w:val="20"/>
                <w:szCs w:val="20"/>
              </w:rPr>
              <w:t xml:space="preserve">Режимные моменты </w:t>
            </w:r>
          </w:p>
        </w:tc>
        <w:tc>
          <w:tcPr>
            <w:tcW w:w="3543"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jc w:val="center"/>
              <w:rPr>
                <w:sz w:val="20"/>
                <w:szCs w:val="20"/>
              </w:rPr>
            </w:pPr>
            <w:r w:rsidRPr="002B7067">
              <w:rPr>
                <w:b/>
                <w:sz w:val="20"/>
                <w:szCs w:val="20"/>
              </w:rPr>
              <w:t>Совместная деятельность педагога с детьми</w:t>
            </w:r>
          </w:p>
        </w:tc>
        <w:tc>
          <w:tcPr>
            <w:tcW w:w="2694"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jc w:val="center"/>
              <w:rPr>
                <w:sz w:val="20"/>
                <w:szCs w:val="20"/>
              </w:rPr>
            </w:pPr>
            <w:r w:rsidRPr="002B7067">
              <w:rPr>
                <w:b/>
                <w:sz w:val="20"/>
                <w:szCs w:val="20"/>
              </w:rPr>
              <w:t>Самостоятельная деятельность детей</w:t>
            </w:r>
          </w:p>
        </w:tc>
      </w:tr>
      <w:tr w:rsidR="00AB6A19" w:rsidRPr="002B7067" w:rsidTr="00AB6A19">
        <w:trPr>
          <w:trHeight w:val="331"/>
        </w:trPr>
        <w:tc>
          <w:tcPr>
            <w:tcW w:w="9640" w:type="dxa"/>
            <w:gridSpan w:val="3"/>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jc w:val="center"/>
              <w:rPr>
                <w:sz w:val="20"/>
                <w:szCs w:val="20"/>
              </w:rPr>
            </w:pPr>
            <w:r w:rsidRPr="002B7067">
              <w:rPr>
                <w:b/>
                <w:sz w:val="20"/>
                <w:szCs w:val="20"/>
              </w:rPr>
              <w:t>Формы организации детей</w:t>
            </w:r>
          </w:p>
        </w:tc>
      </w:tr>
      <w:tr w:rsidR="00AB6A19" w:rsidRPr="002B7067" w:rsidTr="00AB6A19">
        <w:trPr>
          <w:trHeight w:val="381"/>
        </w:trPr>
        <w:tc>
          <w:tcPr>
            <w:tcW w:w="3403"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2B7067">
              <w:rPr>
                <w:sz w:val="20"/>
                <w:szCs w:val="20"/>
              </w:rPr>
              <w:t xml:space="preserve">Индивидуальные </w:t>
            </w:r>
          </w:p>
          <w:p w:rsidR="00AB6A19" w:rsidRPr="002B7067" w:rsidRDefault="00AB6A19" w:rsidP="00AB6A19">
            <w:pPr>
              <w:jc w:val="center"/>
              <w:rPr>
                <w:sz w:val="20"/>
                <w:szCs w:val="20"/>
              </w:rPr>
            </w:pPr>
            <w:r w:rsidRPr="002B7067">
              <w:rPr>
                <w:sz w:val="20"/>
                <w:szCs w:val="20"/>
              </w:rPr>
              <w:t>Подгрупповые</w:t>
            </w:r>
          </w:p>
        </w:tc>
        <w:tc>
          <w:tcPr>
            <w:tcW w:w="3543"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2B7067">
              <w:rPr>
                <w:sz w:val="20"/>
                <w:szCs w:val="20"/>
              </w:rPr>
              <w:t xml:space="preserve">Групповые             </w:t>
            </w:r>
          </w:p>
          <w:p w:rsidR="00AB6A19" w:rsidRDefault="00AB6A19" w:rsidP="00AB6A19">
            <w:pPr>
              <w:jc w:val="center"/>
              <w:rPr>
                <w:sz w:val="20"/>
                <w:szCs w:val="20"/>
              </w:rPr>
            </w:pPr>
            <w:r w:rsidRPr="002B7067">
              <w:rPr>
                <w:sz w:val="20"/>
                <w:szCs w:val="20"/>
              </w:rPr>
              <w:t xml:space="preserve">Подгрупповые </w:t>
            </w:r>
          </w:p>
          <w:p w:rsidR="00AB6A19" w:rsidRPr="002B7067" w:rsidRDefault="00AB6A19" w:rsidP="00AB6A19">
            <w:pPr>
              <w:jc w:val="center"/>
              <w:rPr>
                <w:sz w:val="20"/>
                <w:szCs w:val="20"/>
              </w:rPr>
            </w:pPr>
            <w:r w:rsidRPr="002B7067">
              <w:rPr>
                <w:sz w:val="20"/>
                <w:szCs w:val="20"/>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jc w:val="center"/>
              <w:rPr>
                <w:sz w:val="20"/>
                <w:szCs w:val="20"/>
              </w:rPr>
            </w:pPr>
            <w:r w:rsidRPr="002B7067">
              <w:rPr>
                <w:sz w:val="20"/>
                <w:szCs w:val="20"/>
              </w:rPr>
              <w:t xml:space="preserve">Индивидуальные </w:t>
            </w:r>
          </w:p>
        </w:tc>
      </w:tr>
      <w:tr w:rsidR="00AB6A19" w:rsidRPr="002B7067" w:rsidTr="00AB6A19">
        <w:trPr>
          <w:trHeight w:val="381"/>
        </w:trPr>
        <w:tc>
          <w:tcPr>
            <w:tcW w:w="3403"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rPr>
                <w:sz w:val="20"/>
                <w:szCs w:val="20"/>
              </w:rPr>
            </w:pPr>
            <w:r w:rsidRPr="002B7067">
              <w:rPr>
                <w:sz w:val="20"/>
                <w:szCs w:val="20"/>
              </w:rPr>
              <w:t xml:space="preserve">- Наблюдение                                    </w:t>
            </w:r>
            <w:r>
              <w:rPr>
                <w:sz w:val="20"/>
                <w:szCs w:val="20"/>
              </w:rPr>
              <w:t xml:space="preserve">           </w:t>
            </w:r>
            <w:r w:rsidRPr="002B7067">
              <w:rPr>
                <w:sz w:val="20"/>
                <w:szCs w:val="20"/>
              </w:rPr>
              <w:t xml:space="preserve">- Рассматривание эстетически привлекательных объектов природы                                           - Игра                                                </w:t>
            </w:r>
            <w:r>
              <w:rPr>
                <w:sz w:val="20"/>
                <w:szCs w:val="20"/>
              </w:rPr>
              <w:t xml:space="preserve">         </w:t>
            </w:r>
            <w:r w:rsidRPr="002B7067">
              <w:rPr>
                <w:sz w:val="20"/>
                <w:szCs w:val="20"/>
              </w:rPr>
              <w:t xml:space="preserve">  - Игровое упражнение                   </w:t>
            </w:r>
            <w:r>
              <w:rPr>
                <w:sz w:val="20"/>
                <w:szCs w:val="20"/>
              </w:rPr>
              <w:t xml:space="preserve">        </w:t>
            </w:r>
            <w:r w:rsidRPr="002B7067">
              <w:rPr>
                <w:sz w:val="20"/>
                <w:szCs w:val="20"/>
              </w:rPr>
              <w:t xml:space="preserve">   - Проблемная ситуация                 </w:t>
            </w:r>
            <w:r>
              <w:rPr>
                <w:sz w:val="20"/>
                <w:szCs w:val="20"/>
              </w:rPr>
              <w:t xml:space="preserve">            </w:t>
            </w:r>
            <w:r w:rsidRPr="002B7067">
              <w:rPr>
                <w:sz w:val="20"/>
                <w:szCs w:val="20"/>
              </w:rPr>
              <w:t xml:space="preserve"> - Конструирование из песка        </w:t>
            </w:r>
            <w:r>
              <w:rPr>
                <w:sz w:val="20"/>
                <w:szCs w:val="20"/>
              </w:rPr>
              <w:t xml:space="preserve">           </w:t>
            </w:r>
            <w:r w:rsidRPr="002B7067">
              <w:rPr>
                <w:sz w:val="20"/>
                <w:szCs w:val="20"/>
              </w:rPr>
              <w:t xml:space="preserve">    - Обсуждение (произведений искусства, средств выразительности и др.)               </w:t>
            </w:r>
            <w:r>
              <w:rPr>
                <w:sz w:val="20"/>
                <w:szCs w:val="20"/>
              </w:rPr>
              <w:t xml:space="preserve">                                          </w:t>
            </w:r>
            <w:r w:rsidRPr="002B7067">
              <w:rPr>
                <w:sz w:val="20"/>
                <w:szCs w:val="20"/>
              </w:rPr>
              <w:t xml:space="preserve">    - Создание коллекций</w:t>
            </w:r>
          </w:p>
        </w:tc>
        <w:tc>
          <w:tcPr>
            <w:tcW w:w="3543"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after="100" w:afterAutospacing="1"/>
              <w:rPr>
                <w:sz w:val="20"/>
                <w:szCs w:val="20"/>
              </w:rPr>
            </w:pPr>
            <w:r w:rsidRPr="002B7067">
              <w:rPr>
                <w:sz w:val="20"/>
                <w:szCs w:val="20"/>
              </w:rPr>
              <w:t xml:space="preserve">- Занятия (рисование, аппликация,  </w:t>
            </w:r>
            <w:proofErr w:type="spellStart"/>
            <w:r w:rsidRPr="002B7067">
              <w:rPr>
                <w:sz w:val="20"/>
                <w:szCs w:val="20"/>
              </w:rPr>
              <w:t>худож</w:t>
            </w:r>
            <w:proofErr w:type="spellEnd"/>
            <w:r w:rsidRPr="002B7067">
              <w:rPr>
                <w:sz w:val="20"/>
                <w:szCs w:val="20"/>
              </w:rPr>
              <w:t xml:space="preserve">. конструирование, лепка)                         - Изготовление украшений, декораций, подарков, предметов для игр                           </w:t>
            </w:r>
            <w:r>
              <w:rPr>
                <w:sz w:val="20"/>
                <w:szCs w:val="20"/>
              </w:rPr>
              <w:t xml:space="preserve">                                       </w:t>
            </w:r>
            <w:r w:rsidRPr="002B7067">
              <w:rPr>
                <w:sz w:val="20"/>
                <w:szCs w:val="20"/>
              </w:rPr>
              <w:t xml:space="preserve">  - Экспериментирование                   </w:t>
            </w:r>
            <w:r>
              <w:rPr>
                <w:sz w:val="20"/>
                <w:szCs w:val="20"/>
              </w:rPr>
              <w:t xml:space="preserve">            </w:t>
            </w:r>
            <w:r w:rsidRPr="002B7067">
              <w:rPr>
                <w:sz w:val="20"/>
                <w:szCs w:val="20"/>
              </w:rPr>
              <w:t xml:space="preserve">  - Рассматривание эстетически привлекательных объектов природы, быта, произведений искусства                                            - Игры (дидактические, строительные, сюжетно-ролевые)                                                     - Тематические досуги                     </w:t>
            </w:r>
            <w:r>
              <w:rPr>
                <w:sz w:val="20"/>
                <w:szCs w:val="20"/>
              </w:rPr>
              <w:t xml:space="preserve">         </w:t>
            </w:r>
            <w:r w:rsidRPr="002B7067">
              <w:rPr>
                <w:sz w:val="20"/>
                <w:szCs w:val="20"/>
              </w:rPr>
              <w:t xml:space="preserve">   </w:t>
            </w:r>
            <w:r w:rsidRPr="002B7067">
              <w:rPr>
                <w:sz w:val="20"/>
                <w:szCs w:val="20"/>
              </w:rPr>
              <w:lastRenderedPageBreak/>
              <w:t>- Выставки работ декоративно-прикладного искусства, репродукций произведений живописи                                            - Проектная деятельность                           - Создание коллекций</w:t>
            </w:r>
          </w:p>
        </w:tc>
        <w:tc>
          <w:tcPr>
            <w:tcW w:w="2694" w:type="dxa"/>
            <w:tcBorders>
              <w:top w:val="single" w:sz="4" w:space="0" w:color="auto"/>
              <w:left w:val="single" w:sz="4" w:space="0" w:color="auto"/>
              <w:bottom w:val="single" w:sz="4" w:space="0" w:color="auto"/>
            </w:tcBorders>
            <w:hideMark/>
          </w:tcPr>
          <w:p w:rsidR="00AB6A19" w:rsidRPr="002B7067" w:rsidRDefault="00AB6A19" w:rsidP="00AB6A19">
            <w:pPr>
              <w:spacing w:before="100" w:beforeAutospacing="1" w:after="100" w:afterAutospacing="1"/>
              <w:rPr>
                <w:sz w:val="20"/>
                <w:szCs w:val="20"/>
              </w:rPr>
            </w:pPr>
            <w:r w:rsidRPr="002B7067">
              <w:rPr>
                <w:sz w:val="20"/>
                <w:szCs w:val="20"/>
              </w:rPr>
              <w:lastRenderedPageBreak/>
              <w:t xml:space="preserve">- Украшение личных предметов                           </w:t>
            </w:r>
            <w:r>
              <w:rPr>
                <w:sz w:val="20"/>
                <w:szCs w:val="20"/>
              </w:rPr>
              <w:t xml:space="preserve">    </w:t>
            </w:r>
            <w:r w:rsidRPr="002B7067">
              <w:rPr>
                <w:sz w:val="20"/>
                <w:szCs w:val="20"/>
              </w:rPr>
              <w:t xml:space="preserve">   - Игры (дидактические, строительные, сюжетно-ролевые)             </w:t>
            </w:r>
            <w:r>
              <w:rPr>
                <w:sz w:val="20"/>
                <w:szCs w:val="20"/>
              </w:rPr>
              <w:t xml:space="preserve">                         </w:t>
            </w:r>
            <w:r w:rsidRPr="002B7067">
              <w:rPr>
                <w:sz w:val="20"/>
                <w:szCs w:val="20"/>
              </w:rPr>
              <w:t xml:space="preserve">  - Рассматривание эстетически привлекательных объектов природы, быта, произведений искусства                             - Самостоятельная изобразительная </w:t>
            </w:r>
            <w:r w:rsidRPr="002B7067">
              <w:rPr>
                <w:sz w:val="20"/>
                <w:szCs w:val="20"/>
              </w:rPr>
              <w:lastRenderedPageBreak/>
              <w:t>деятельность</w:t>
            </w:r>
          </w:p>
          <w:p w:rsidR="00AB6A19" w:rsidRPr="002B7067" w:rsidRDefault="00AB6A19" w:rsidP="00AB6A19">
            <w:pPr>
              <w:spacing w:before="100" w:beforeAutospacing="1" w:after="100" w:afterAutospacing="1"/>
              <w:rPr>
                <w:sz w:val="20"/>
                <w:szCs w:val="20"/>
              </w:rPr>
            </w:pPr>
            <w:r w:rsidRPr="002B7067">
              <w:rPr>
                <w:sz w:val="20"/>
                <w:szCs w:val="20"/>
              </w:rPr>
              <w:t> </w:t>
            </w:r>
          </w:p>
          <w:p w:rsidR="00AB6A19" w:rsidRPr="002B7067" w:rsidRDefault="00AB6A19" w:rsidP="00AB6A19">
            <w:pPr>
              <w:rPr>
                <w:sz w:val="20"/>
                <w:szCs w:val="20"/>
              </w:rPr>
            </w:pPr>
            <w:r w:rsidRPr="002B7067">
              <w:rPr>
                <w:sz w:val="20"/>
                <w:szCs w:val="20"/>
              </w:rPr>
              <w:t> </w:t>
            </w:r>
          </w:p>
        </w:tc>
      </w:tr>
    </w:tbl>
    <w:p w:rsidR="00AB6A19" w:rsidRDefault="00AB6A19" w:rsidP="00AB6A19">
      <w:pPr>
        <w:autoSpaceDE w:val="0"/>
        <w:autoSpaceDN w:val="0"/>
        <w:adjustRightInd w:val="0"/>
        <w:ind w:firstLine="851"/>
        <w:rPr>
          <w:rStyle w:val="ad"/>
          <w:rFonts w:eastAsiaTheme="minorHAnsi"/>
          <w:sz w:val="28"/>
          <w:szCs w:val="28"/>
        </w:rPr>
      </w:pPr>
    </w:p>
    <w:p w:rsidR="00AB6A19" w:rsidRPr="005B4E8A" w:rsidRDefault="00AB6A19" w:rsidP="00AB6A19">
      <w:pPr>
        <w:autoSpaceDE w:val="0"/>
        <w:autoSpaceDN w:val="0"/>
        <w:adjustRightInd w:val="0"/>
        <w:ind w:firstLine="851"/>
        <w:rPr>
          <w:rStyle w:val="ad"/>
          <w:rFonts w:eastAsiaTheme="minorHAnsi"/>
          <w:sz w:val="28"/>
          <w:szCs w:val="28"/>
        </w:rPr>
      </w:pPr>
      <w:r>
        <w:rPr>
          <w:rStyle w:val="ad"/>
          <w:rFonts w:eastAsiaTheme="minorHAnsi"/>
          <w:sz w:val="28"/>
          <w:szCs w:val="28"/>
        </w:rPr>
        <w:t xml:space="preserve">Б) Тропинка в мир музыки </w:t>
      </w:r>
    </w:p>
    <w:p w:rsidR="00AB6A19" w:rsidRPr="002B7067" w:rsidRDefault="00AB6A19" w:rsidP="00AB6A19">
      <w:pPr>
        <w:autoSpaceDE w:val="0"/>
        <w:autoSpaceDN w:val="0"/>
        <w:adjustRightInd w:val="0"/>
        <w:ind w:firstLine="851"/>
        <w:rPr>
          <w:b/>
          <w:bCs/>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3460"/>
        <w:gridCol w:w="2758"/>
      </w:tblGrid>
      <w:tr w:rsidR="00AB6A19" w:rsidRPr="002B7067" w:rsidTr="00AB6A19">
        <w:trPr>
          <w:trHeight w:val="375"/>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jc w:val="center"/>
              <w:rPr>
                <w:sz w:val="20"/>
                <w:szCs w:val="20"/>
              </w:rPr>
            </w:pPr>
            <w:r w:rsidRPr="002B7067">
              <w:rPr>
                <w:b/>
                <w:sz w:val="20"/>
                <w:szCs w:val="20"/>
              </w:rPr>
              <w:t>Формы образовательной деятельности</w:t>
            </w:r>
          </w:p>
        </w:tc>
      </w:tr>
      <w:tr w:rsidR="00AB6A19" w:rsidRPr="002B7067" w:rsidTr="00AB6A19">
        <w:trPr>
          <w:trHeight w:val="424"/>
        </w:trPr>
        <w:tc>
          <w:tcPr>
            <w:tcW w:w="3460"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jc w:val="center"/>
              <w:rPr>
                <w:sz w:val="20"/>
                <w:szCs w:val="20"/>
              </w:rPr>
            </w:pPr>
            <w:r w:rsidRPr="002B7067">
              <w:rPr>
                <w:b/>
                <w:sz w:val="20"/>
                <w:szCs w:val="20"/>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jc w:val="center"/>
              <w:rPr>
                <w:sz w:val="20"/>
                <w:szCs w:val="20"/>
              </w:rPr>
            </w:pPr>
            <w:r w:rsidRPr="002B7067">
              <w:rPr>
                <w:b/>
                <w:sz w:val="20"/>
                <w:szCs w:val="20"/>
              </w:rPr>
              <w:t>Режимные моменты</w:t>
            </w:r>
          </w:p>
        </w:tc>
        <w:tc>
          <w:tcPr>
            <w:tcW w:w="2758"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jc w:val="center"/>
              <w:rPr>
                <w:sz w:val="20"/>
                <w:szCs w:val="20"/>
              </w:rPr>
            </w:pPr>
            <w:r w:rsidRPr="002B7067">
              <w:rPr>
                <w:b/>
                <w:sz w:val="20"/>
                <w:szCs w:val="20"/>
              </w:rPr>
              <w:t>Самостоятельная деятельность детей</w:t>
            </w:r>
          </w:p>
        </w:tc>
      </w:tr>
      <w:tr w:rsidR="00AB6A19" w:rsidRPr="002B7067" w:rsidTr="00AB6A19">
        <w:trPr>
          <w:trHeight w:val="331"/>
        </w:trPr>
        <w:tc>
          <w:tcPr>
            <w:tcW w:w="9678" w:type="dxa"/>
            <w:gridSpan w:val="3"/>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spacing w:before="100" w:beforeAutospacing="1"/>
              <w:jc w:val="center"/>
              <w:rPr>
                <w:sz w:val="20"/>
                <w:szCs w:val="20"/>
              </w:rPr>
            </w:pPr>
            <w:r w:rsidRPr="002B7067">
              <w:rPr>
                <w:b/>
                <w:sz w:val="20"/>
                <w:szCs w:val="20"/>
              </w:rPr>
              <w:t>Формы организации детей</w:t>
            </w:r>
          </w:p>
        </w:tc>
      </w:tr>
      <w:tr w:rsidR="00AB6A19" w:rsidRPr="002B7067" w:rsidTr="00AB6A19">
        <w:trPr>
          <w:trHeight w:val="381"/>
        </w:trPr>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2B7067">
              <w:rPr>
                <w:sz w:val="20"/>
                <w:szCs w:val="20"/>
              </w:rPr>
              <w:t xml:space="preserve">Индивидуальные </w:t>
            </w:r>
          </w:p>
          <w:p w:rsidR="00AB6A19" w:rsidRDefault="00AB6A19" w:rsidP="00AB6A19">
            <w:pPr>
              <w:jc w:val="center"/>
              <w:rPr>
                <w:sz w:val="20"/>
                <w:szCs w:val="20"/>
              </w:rPr>
            </w:pPr>
            <w:r w:rsidRPr="002B7067">
              <w:rPr>
                <w:sz w:val="20"/>
                <w:szCs w:val="20"/>
              </w:rPr>
              <w:t xml:space="preserve">Подгрупповые                </w:t>
            </w:r>
          </w:p>
          <w:p w:rsidR="00AB6A19" w:rsidRPr="002B7067" w:rsidRDefault="00AB6A19" w:rsidP="00AB6A19">
            <w:pPr>
              <w:jc w:val="center"/>
              <w:rPr>
                <w:sz w:val="20"/>
                <w:szCs w:val="20"/>
              </w:rPr>
            </w:pPr>
            <w:r w:rsidRPr="002B7067">
              <w:rPr>
                <w:sz w:val="20"/>
                <w:szCs w:val="20"/>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2B7067">
              <w:rPr>
                <w:sz w:val="20"/>
                <w:szCs w:val="20"/>
              </w:rPr>
              <w:t xml:space="preserve">Групповые                   </w:t>
            </w:r>
          </w:p>
          <w:p w:rsidR="00AB6A19" w:rsidRDefault="00AB6A19" w:rsidP="00AB6A19">
            <w:pPr>
              <w:jc w:val="center"/>
              <w:rPr>
                <w:sz w:val="20"/>
                <w:szCs w:val="20"/>
              </w:rPr>
            </w:pPr>
            <w:r w:rsidRPr="002B7067">
              <w:rPr>
                <w:sz w:val="20"/>
                <w:szCs w:val="20"/>
              </w:rPr>
              <w:t xml:space="preserve">Подгрупповые </w:t>
            </w:r>
          </w:p>
          <w:p w:rsidR="00AB6A19" w:rsidRPr="002B7067" w:rsidRDefault="00AB6A19" w:rsidP="00AB6A19">
            <w:pPr>
              <w:jc w:val="center"/>
              <w:rPr>
                <w:sz w:val="20"/>
                <w:szCs w:val="20"/>
              </w:rPr>
            </w:pPr>
            <w:r w:rsidRPr="002B7067">
              <w:rPr>
                <w:sz w:val="20"/>
                <w:szCs w:val="20"/>
              </w:rPr>
              <w:t xml:space="preserve">Индивидуальные </w:t>
            </w:r>
          </w:p>
        </w:tc>
        <w:tc>
          <w:tcPr>
            <w:tcW w:w="2758"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jc w:val="center"/>
              <w:rPr>
                <w:sz w:val="20"/>
                <w:szCs w:val="20"/>
              </w:rPr>
            </w:pPr>
            <w:r w:rsidRPr="002B7067">
              <w:rPr>
                <w:sz w:val="20"/>
                <w:szCs w:val="20"/>
              </w:rPr>
              <w:t>Индивидуальные Подгрупповые</w:t>
            </w:r>
          </w:p>
        </w:tc>
      </w:tr>
      <w:tr w:rsidR="00AB6A19" w:rsidRPr="002B7067" w:rsidTr="00AB6A19">
        <w:trPr>
          <w:trHeight w:val="348"/>
        </w:trPr>
        <w:tc>
          <w:tcPr>
            <w:tcW w:w="3460"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tabs>
                <w:tab w:val="num" w:pos="-212"/>
              </w:tabs>
              <w:rPr>
                <w:sz w:val="20"/>
                <w:szCs w:val="20"/>
              </w:rPr>
            </w:pPr>
            <w:r w:rsidRPr="002B7067">
              <w:rPr>
                <w:sz w:val="20"/>
                <w:szCs w:val="20"/>
              </w:rPr>
              <w:t>- Слушание музыки</w:t>
            </w:r>
            <w:r>
              <w:rPr>
                <w:sz w:val="20"/>
                <w:szCs w:val="20"/>
              </w:rPr>
              <w:t xml:space="preserve">                                      </w:t>
            </w:r>
            <w:r w:rsidRPr="002B7067">
              <w:rPr>
                <w:sz w:val="20"/>
                <w:szCs w:val="20"/>
              </w:rPr>
              <w:t>- Экспериментирование со звуками</w:t>
            </w:r>
            <w:r>
              <w:rPr>
                <w:sz w:val="20"/>
                <w:szCs w:val="20"/>
              </w:rPr>
              <w:t xml:space="preserve">           </w:t>
            </w:r>
            <w:r w:rsidRPr="002B7067">
              <w:rPr>
                <w:sz w:val="20"/>
                <w:szCs w:val="20"/>
              </w:rPr>
              <w:t>- Музыкально-</w:t>
            </w:r>
            <w:proofErr w:type="spellStart"/>
            <w:r w:rsidRPr="002B7067">
              <w:rPr>
                <w:sz w:val="20"/>
                <w:szCs w:val="20"/>
              </w:rPr>
              <w:t>дидакт</w:t>
            </w:r>
            <w:proofErr w:type="spellEnd"/>
            <w:r w:rsidRPr="002B7067">
              <w:rPr>
                <w:sz w:val="20"/>
                <w:szCs w:val="20"/>
              </w:rPr>
              <w:t>. Игра</w:t>
            </w:r>
            <w:r>
              <w:rPr>
                <w:sz w:val="20"/>
                <w:szCs w:val="20"/>
              </w:rPr>
              <w:t xml:space="preserve">                             </w:t>
            </w:r>
            <w:r w:rsidRPr="002B7067">
              <w:rPr>
                <w:sz w:val="20"/>
                <w:szCs w:val="20"/>
              </w:rPr>
              <w:t>- Шумовой оркестр</w:t>
            </w:r>
            <w:r>
              <w:rPr>
                <w:sz w:val="20"/>
                <w:szCs w:val="20"/>
              </w:rPr>
              <w:t xml:space="preserve">                                         </w:t>
            </w:r>
            <w:r w:rsidRPr="002B7067">
              <w:rPr>
                <w:sz w:val="20"/>
                <w:szCs w:val="20"/>
              </w:rPr>
              <w:t>- Разучивание музыкальных игр и танцев</w:t>
            </w:r>
            <w:r>
              <w:rPr>
                <w:sz w:val="20"/>
                <w:szCs w:val="20"/>
              </w:rPr>
              <w:t xml:space="preserve">                                                             </w:t>
            </w:r>
            <w:r w:rsidRPr="002B7067">
              <w:rPr>
                <w:sz w:val="20"/>
                <w:szCs w:val="20"/>
              </w:rPr>
              <w:t>- Совместное пение</w:t>
            </w:r>
            <w:r>
              <w:rPr>
                <w:sz w:val="20"/>
                <w:szCs w:val="20"/>
              </w:rPr>
              <w:t xml:space="preserve">                                     </w:t>
            </w:r>
            <w:r w:rsidRPr="002B7067">
              <w:rPr>
                <w:sz w:val="20"/>
                <w:szCs w:val="20"/>
              </w:rPr>
              <w:t xml:space="preserve">- Импровизация </w:t>
            </w:r>
            <w:r>
              <w:rPr>
                <w:sz w:val="20"/>
                <w:szCs w:val="20"/>
              </w:rPr>
              <w:t xml:space="preserve">                                            </w:t>
            </w:r>
            <w:r w:rsidRPr="002B7067">
              <w:rPr>
                <w:sz w:val="20"/>
                <w:szCs w:val="20"/>
              </w:rPr>
              <w:t>- Беседа интегративного характера</w:t>
            </w:r>
            <w:r>
              <w:rPr>
                <w:sz w:val="20"/>
                <w:szCs w:val="20"/>
              </w:rPr>
              <w:t xml:space="preserve">                </w:t>
            </w:r>
            <w:r w:rsidRPr="002B7067">
              <w:rPr>
                <w:sz w:val="20"/>
                <w:szCs w:val="20"/>
              </w:rPr>
              <w:t>- Интегративная деятельность</w:t>
            </w:r>
            <w:r>
              <w:rPr>
                <w:sz w:val="20"/>
                <w:szCs w:val="20"/>
              </w:rPr>
              <w:t xml:space="preserve">                   </w:t>
            </w:r>
            <w:r w:rsidRPr="002B7067">
              <w:rPr>
                <w:sz w:val="20"/>
                <w:szCs w:val="20"/>
              </w:rPr>
              <w:t>- Совместное и индивидуальное музыкальное исполнение</w:t>
            </w:r>
            <w:r>
              <w:rPr>
                <w:sz w:val="20"/>
                <w:szCs w:val="20"/>
              </w:rPr>
              <w:t xml:space="preserve">                            </w:t>
            </w:r>
            <w:r w:rsidRPr="002B7067">
              <w:rPr>
                <w:sz w:val="20"/>
                <w:szCs w:val="20"/>
              </w:rPr>
              <w:t>- Музыкальное упражнение</w:t>
            </w:r>
            <w:r>
              <w:rPr>
                <w:sz w:val="20"/>
                <w:szCs w:val="20"/>
              </w:rPr>
              <w:t xml:space="preserve">                       </w:t>
            </w:r>
            <w:r w:rsidRPr="002B7067">
              <w:rPr>
                <w:sz w:val="20"/>
                <w:szCs w:val="20"/>
              </w:rPr>
              <w:t xml:space="preserve">- </w:t>
            </w:r>
            <w:proofErr w:type="spellStart"/>
            <w:r w:rsidRPr="002B7067">
              <w:rPr>
                <w:sz w:val="20"/>
                <w:szCs w:val="20"/>
              </w:rPr>
              <w:t>Попевка</w:t>
            </w:r>
            <w:proofErr w:type="spellEnd"/>
            <w:r>
              <w:rPr>
                <w:sz w:val="20"/>
                <w:szCs w:val="20"/>
              </w:rPr>
              <w:t xml:space="preserve">                                                      </w:t>
            </w:r>
            <w:r w:rsidRPr="002B7067">
              <w:rPr>
                <w:sz w:val="20"/>
                <w:szCs w:val="20"/>
              </w:rPr>
              <w:t xml:space="preserve">- </w:t>
            </w:r>
            <w:proofErr w:type="spellStart"/>
            <w:r w:rsidRPr="002B7067">
              <w:rPr>
                <w:sz w:val="20"/>
                <w:szCs w:val="20"/>
              </w:rPr>
              <w:t>Распевка</w:t>
            </w:r>
            <w:proofErr w:type="spellEnd"/>
            <w:r>
              <w:rPr>
                <w:sz w:val="20"/>
                <w:szCs w:val="20"/>
              </w:rPr>
              <w:t xml:space="preserve">                                                     </w:t>
            </w:r>
            <w:r w:rsidRPr="002B7067">
              <w:rPr>
                <w:sz w:val="20"/>
                <w:szCs w:val="20"/>
              </w:rPr>
              <w:t>- Двигательный пластический танцевальный этюд</w:t>
            </w:r>
            <w:r>
              <w:rPr>
                <w:sz w:val="20"/>
                <w:szCs w:val="20"/>
              </w:rPr>
              <w:t xml:space="preserve">                                      </w:t>
            </w:r>
            <w:r w:rsidRPr="002B7067">
              <w:rPr>
                <w:sz w:val="20"/>
                <w:szCs w:val="20"/>
              </w:rPr>
              <w:t>- Творческое задание</w:t>
            </w:r>
            <w:r>
              <w:rPr>
                <w:sz w:val="20"/>
                <w:szCs w:val="20"/>
              </w:rPr>
              <w:t xml:space="preserve">                                     </w:t>
            </w:r>
            <w:r w:rsidRPr="002B7067">
              <w:rPr>
                <w:sz w:val="20"/>
                <w:szCs w:val="20"/>
              </w:rPr>
              <w:t>- Концерт-импровизация</w:t>
            </w:r>
            <w:r>
              <w:rPr>
                <w:sz w:val="20"/>
                <w:szCs w:val="20"/>
              </w:rPr>
              <w:t xml:space="preserve">                           </w:t>
            </w:r>
            <w:r w:rsidRPr="002B7067">
              <w:rPr>
                <w:sz w:val="20"/>
                <w:szCs w:val="20"/>
              </w:rPr>
              <w:t xml:space="preserve">- Танец музыкальная сюжетная игра </w:t>
            </w:r>
          </w:p>
        </w:tc>
        <w:tc>
          <w:tcPr>
            <w:tcW w:w="3460"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tabs>
                <w:tab w:val="num" w:pos="-1120"/>
              </w:tabs>
              <w:rPr>
                <w:sz w:val="20"/>
                <w:szCs w:val="20"/>
              </w:rPr>
            </w:pPr>
            <w:r w:rsidRPr="002B7067">
              <w:rPr>
                <w:sz w:val="20"/>
                <w:szCs w:val="20"/>
              </w:rPr>
              <w:t>- Слушание музыки, сопровождающей проведение режимных моментов</w:t>
            </w:r>
            <w:r>
              <w:rPr>
                <w:sz w:val="20"/>
                <w:szCs w:val="20"/>
              </w:rPr>
              <w:t xml:space="preserve">                                    </w:t>
            </w:r>
            <w:r w:rsidRPr="002B7067">
              <w:rPr>
                <w:sz w:val="20"/>
                <w:szCs w:val="20"/>
              </w:rPr>
              <w:t>- Музыкальная подвижная игра на прогулке</w:t>
            </w:r>
            <w:r>
              <w:rPr>
                <w:sz w:val="20"/>
                <w:szCs w:val="20"/>
              </w:rPr>
              <w:t xml:space="preserve">                                                       </w:t>
            </w:r>
            <w:r w:rsidRPr="002B7067">
              <w:rPr>
                <w:sz w:val="20"/>
                <w:szCs w:val="20"/>
              </w:rPr>
              <w:t>- Интегративная деятельность</w:t>
            </w:r>
            <w:r>
              <w:rPr>
                <w:sz w:val="20"/>
                <w:szCs w:val="20"/>
              </w:rPr>
              <w:t xml:space="preserve">                   </w:t>
            </w:r>
            <w:r w:rsidRPr="002B7067">
              <w:rPr>
                <w:sz w:val="20"/>
                <w:szCs w:val="20"/>
              </w:rPr>
              <w:t>- Концерт-импровизация на прогулке</w:t>
            </w:r>
          </w:p>
        </w:tc>
        <w:tc>
          <w:tcPr>
            <w:tcW w:w="2758" w:type="dxa"/>
            <w:tcBorders>
              <w:top w:val="single" w:sz="4" w:space="0" w:color="auto"/>
              <w:left w:val="single" w:sz="4" w:space="0" w:color="auto"/>
              <w:bottom w:val="single" w:sz="4" w:space="0" w:color="auto"/>
              <w:right w:val="single" w:sz="4" w:space="0" w:color="auto"/>
            </w:tcBorders>
            <w:hideMark/>
          </w:tcPr>
          <w:p w:rsidR="00AB6A19" w:rsidRPr="002B7067" w:rsidRDefault="00AB6A19" w:rsidP="00AB6A19">
            <w:pPr>
              <w:tabs>
                <w:tab w:val="left" w:pos="-44"/>
              </w:tabs>
              <w:contextualSpacing/>
              <w:rPr>
                <w:sz w:val="20"/>
                <w:szCs w:val="20"/>
              </w:rPr>
            </w:pPr>
            <w:r w:rsidRPr="002B7067">
              <w:rPr>
                <w:sz w:val="20"/>
                <w:szCs w:val="20"/>
              </w:rPr>
              <w:t>Создание соответствующей предметно-развивающей среды</w:t>
            </w:r>
          </w:p>
        </w:tc>
      </w:tr>
    </w:tbl>
    <w:p w:rsidR="00AB6A19" w:rsidRDefault="00AB6A19" w:rsidP="00AB6A19">
      <w:pPr>
        <w:ind w:firstLine="851"/>
      </w:pPr>
    </w:p>
    <w:p w:rsidR="00AB6A19" w:rsidRDefault="00AB6A19" w:rsidP="00AB6A19">
      <w:pPr>
        <w:ind w:firstLine="851"/>
      </w:pPr>
      <w:r>
        <w:rPr>
          <w:rStyle w:val="ad"/>
          <w:rFonts w:eastAsiaTheme="minorHAnsi"/>
          <w:sz w:val="28"/>
          <w:szCs w:val="28"/>
        </w:rPr>
        <w:t xml:space="preserve">В) Тропинка в мир художественной литературы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3460"/>
        <w:gridCol w:w="2899"/>
      </w:tblGrid>
      <w:tr w:rsidR="00AB6A19" w:rsidRPr="00663E75" w:rsidTr="00AB6A19">
        <w:trPr>
          <w:trHeight w:val="375"/>
        </w:trPr>
        <w:tc>
          <w:tcPr>
            <w:tcW w:w="9819" w:type="dxa"/>
            <w:gridSpan w:val="3"/>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Формы образовательной деятельности</w:t>
            </w:r>
          </w:p>
        </w:tc>
      </w:tr>
      <w:tr w:rsidR="00AB6A19" w:rsidRPr="00663E75" w:rsidTr="00AB6A19">
        <w:trPr>
          <w:trHeight w:val="533"/>
        </w:trPr>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Непосредственно обр.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Режимные моменты</w:t>
            </w:r>
          </w:p>
        </w:tc>
        <w:tc>
          <w:tcPr>
            <w:tcW w:w="2899"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Самостоятельная деятельность детей</w:t>
            </w:r>
          </w:p>
        </w:tc>
      </w:tr>
      <w:tr w:rsidR="00AB6A19" w:rsidRPr="00663E75" w:rsidTr="00AB6A19">
        <w:trPr>
          <w:trHeight w:val="331"/>
        </w:trPr>
        <w:tc>
          <w:tcPr>
            <w:tcW w:w="9819" w:type="dxa"/>
            <w:gridSpan w:val="3"/>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spacing w:before="100" w:beforeAutospacing="1"/>
              <w:jc w:val="center"/>
              <w:rPr>
                <w:sz w:val="20"/>
                <w:szCs w:val="20"/>
              </w:rPr>
            </w:pPr>
            <w:r w:rsidRPr="00663E75">
              <w:rPr>
                <w:b/>
                <w:sz w:val="20"/>
                <w:szCs w:val="20"/>
              </w:rPr>
              <w:t>Формы организации детей</w:t>
            </w:r>
          </w:p>
        </w:tc>
      </w:tr>
      <w:tr w:rsidR="00AB6A19" w:rsidRPr="00663E75" w:rsidTr="00AB6A19">
        <w:trPr>
          <w:trHeight w:val="381"/>
        </w:trPr>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663E75">
              <w:rPr>
                <w:sz w:val="20"/>
                <w:szCs w:val="20"/>
              </w:rPr>
              <w:t xml:space="preserve">Индивидуальные               Подгрупповые                 </w:t>
            </w:r>
          </w:p>
          <w:p w:rsidR="00AB6A19" w:rsidRPr="00663E75" w:rsidRDefault="00AB6A19" w:rsidP="00AB6A19">
            <w:pPr>
              <w:jc w:val="center"/>
              <w:rPr>
                <w:sz w:val="20"/>
                <w:szCs w:val="20"/>
              </w:rPr>
            </w:pPr>
            <w:r w:rsidRPr="00663E75">
              <w:rPr>
                <w:sz w:val="20"/>
                <w:szCs w:val="20"/>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AB6A19" w:rsidRDefault="00AB6A19" w:rsidP="00AB6A19">
            <w:pPr>
              <w:jc w:val="center"/>
              <w:rPr>
                <w:sz w:val="20"/>
                <w:szCs w:val="20"/>
              </w:rPr>
            </w:pPr>
            <w:r w:rsidRPr="00663E75">
              <w:rPr>
                <w:sz w:val="20"/>
                <w:szCs w:val="20"/>
              </w:rPr>
              <w:t xml:space="preserve">Групповые                  </w:t>
            </w:r>
          </w:p>
          <w:p w:rsidR="00AB6A19" w:rsidRDefault="00AB6A19" w:rsidP="00AB6A19">
            <w:pPr>
              <w:jc w:val="center"/>
              <w:rPr>
                <w:sz w:val="20"/>
                <w:szCs w:val="20"/>
              </w:rPr>
            </w:pPr>
            <w:r w:rsidRPr="00663E75">
              <w:rPr>
                <w:sz w:val="20"/>
                <w:szCs w:val="20"/>
              </w:rPr>
              <w:t xml:space="preserve">Подгрупповые     </w:t>
            </w:r>
          </w:p>
          <w:p w:rsidR="00AB6A19" w:rsidRPr="00663E75" w:rsidRDefault="00AB6A19" w:rsidP="00AB6A19">
            <w:pPr>
              <w:jc w:val="center"/>
              <w:rPr>
                <w:sz w:val="20"/>
                <w:szCs w:val="20"/>
              </w:rPr>
            </w:pPr>
            <w:r w:rsidRPr="00663E75">
              <w:rPr>
                <w:sz w:val="20"/>
                <w:szCs w:val="20"/>
              </w:rPr>
              <w:t xml:space="preserve"> Индивидуальные </w:t>
            </w:r>
          </w:p>
        </w:tc>
        <w:tc>
          <w:tcPr>
            <w:tcW w:w="2899"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jc w:val="center"/>
              <w:rPr>
                <w:sz w:val="20"/>
                <w:szCs w:val="20"/>
              </w:rPr>
            </w:pPr>
            <w:r w:rsidRPr="00663E75">
              <w:rPr>
                <w:sz w:val="20"/>
                <w:szCs w:val="20"/>
              </w:rPr>
              <w:t>Индивидуальные Подгрупповые</w:t>
            </w:r>
          </w:p>
        </w:tc>
      </w:tr>
      <w:tr w:rsidR="00AB6A19" w:rsidRPr="00663E75" w:rsidTr="00AB6A19">
        <w:trPr>
          <w:trHeight w:val="349"/>
        </w:trPr>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212"/>
              </w:tabs>
              <w:rPr>
                <w:sz w:val="20"/>
                <w:szCs w:val="20"/>
              </w:rPr>
            </w:pPr>
            <w:r w:rsidRPr="00663E75">
              <w:rPr>
                <w:sz w:val="20"/>
                <w:szCs w:val="20"/>
              </w:rPr>
              <w:t xml:space="preserve">- Чтение </w:t>
            </w:r>
            <w:r>
              <w:rPr>
                <w:sz w:val="20"/>
                <w:szCs w:val="20"/>
              </w:rPr>
              <w:t xml:space="preserve">                                                       </w:t>
            </w:r>
            <w:r w:rsidRPr="00663E75">
              <w:rPr>
                <w:sz w:val="20"/>
                <w:szCs w:val="20"/>
              </w:rPr>
              <w:t xml:space="preserve">- Обсуждение </w:t>
            </w:r>
            <w:r>
              <w:rPr>
                <w:sz w:val="20"/>
                <w:szCs w:val="20"/>
              </w:rPr>
              <w:t xml:space="preserve">                                          </w:t>
            </w:r>
            <w:r w:rsidRPr="00663E75">
              <w:rPr>
                <w:sz w:val="20"/>
                <w:szCs w:val="20"/>
              </w:rPr>
              <w:t>- Рассказ</w:t>
            </w:r>
            <w:r>
              <w:rPr>
                <w:sz w:val="20"/>
                <w:szCs w:val="20"/>
              </w:rPr>
              <w:t xml:space="preserve">                                                   </w:t>
            </w:r>
            <w:r w:rsidRPr="00663E75">
              <w:rPr>
                <w:sz w:val="20"/>
                <w:szCs w:val="20"/>
              </w:rPr>
              <w:t xml:space="preserve">- Беседа </w:t>
            </w:r>
            <w:r>
              <w:rPr>
                <w:sz w:val="20"/>
                <w:szCs w:val="20"/>
              </w:rPr>
              <w:t xml:space="preserve">                                                     </w:t>
            </w:r>
            <w:r w:rsidRPr="00663E75">
              <w:rPr>
                <w:sz w:val="20"/>
                <w:szCs w:val="20"/>
              </w:rPr>
              <w:t xml:space="preserve">- Игра </w:t>
            </w:r>
            <w:r>
              <w:rPr>
                <w:sz w:val="20"/>
                <w:szCs w:val="20"/>
              </w:rPr>
              <w:t xml:space="preserve">                                                      </w:t>
            </w:r>
            <w:r w:rsidRPr="00663E75">
              <w:rPr>
                <w:sz w:val="20"/>
                <w:szCs w:val="20"/>
              </w:rPr>
              <w:t xml:space="preserve">- </w:t>
            </w:r>
            <w:proofErr w:type="spellStart"/>
            <w:r w:rsidRPr="00663E75">
              <w:rPr>
                <w:sz w:val="20"/>
                <w:szCs w:val="20"/>
              </w:rPr>
              <w:t>Инсценирование</w:t>
            </w:r>
            <w:proofErr w:type="spellEnd"/>
            <w:r w:rsidRPr="00663E75">
              <w:rPr>
                <w:sz w:val="20"/>
                <w:szCs w:val="20"/>
              </w:rPr>
              <w:t xml:space="preserve"> </w:t>
            </w:r>
            <w:r>
              <w:rPr>
                <w:sz w:val="20"/>
                <w:szCs w:val="20"/>
              </w:rPr>
              <w:t xml:space="preserve">                                   </w:t>
            </w:r>
            <w:r w:rsidRPr="00663E75">
              <w:rPr>
                <w:sz w:val="20"/>
                <w:szCs w:val="20"/>
              </w:rPr>
              <w:t xml:space="preserve">- Викторина </w:t>
            </w:r>
          </w:p>
        </w:tc>
        <w:tc>
          <w:tcPr>
            <w:tcW w:w="3460"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269"/>
              </w:tabs>
              <w:rPr>
                <w:sz w:val="20"/>
                <w:szCs w:val="20"/>
              </w:rPr>
            </w:pPr>
            <w:r w:rsidRPr="00663E75">
              <w:rPr>
                <w:sz w:val="20"/>
                <w:szCs w:val="20"/>
              </w:rPr>
              <w:t>- Ситуативный разговор с детьми</w:t>
            </w:r>
            <w:r>
              <w:rPr>
                <w:sz w:val="20"/>
                <w:szCs w:val="20"/>
              </w:rPr>
              <w:t xml:space="preserve">              </w:t>
            </w:r>
            <w:r w:rsidRPr="00663E75">
              <w:rPr>
                <w:sz w:val="20"/>
                <w:szCs w:val="20"/>
              </w:rPr>
              <w:t>- Игра (сюжетно-ролевая, театрализованная</w:t>
            </w:r>
            <w:r>
              <w:rPr>
                <w:sz w:val="20"/>
                <w:szCs w:val="20"/>
              </w:rPr>
              <w:t xml:space="preserve">                                         </w:t>
            </w:r>
            <w:r w:rsidRPr="00663E75">
              <w:rPr>
                <w:sz w:val="20"/>
                <w:szCs w:val="20"/>
              </w:rPr>
              <w:t>- Продуктивная деятельность</w:t>
            </w:r>
            <w:r>
              <w:rPr>
                <w:sz w:val="20"/>
                <w:szCs w:val="20"/>
              </w:rPr>
              <w:t xml:space="preserve">                     </w:t>
            </w:r>
            <w:r w:rsidRPr="00663E75">
              <w:rPr>
                <w:sz w:val="20"/>
                <w:szCs w:val="20"/>
              </w:rPr>
              <w:t xml:space="preserve">- Беседа </w:t>
            </w:r>
            <w:r>
              <w:rPr>
                <w:sz w:val="20"/>
                <w:szCs w:val="20"/>
              </w:rPr>
              <w:t xml:space="preserve">                                                       </w:t>
            </w:r>
            <w:r w:rsidRPr="00663E75">
              <w:rPr>
                <w:sz w:val="20"/>
                <w:szCs w:val="20"/>
              </w:rPr>
              <w:t>- Сочинение загадок</w:t>
            </w:r>
            <w:r>
              <w:rPr>
                <w:sz w:val="20"/>
                <w:szCs w:val="20"/>
              </w:rPr>
              <w:t xml:space="preserve">                                    </w:t>
            </w:r>
            <w:r w:rsidRPr="00663E75">
              <w:rPr>
                <w:sz w:val="20"/>
                <w:szCs w:val="20"/>
              </w:rPr>
              <w:t>- Проблемная ситуация</w:t>
            </w:r>
            <w:r>
              <w:rPr>
                <w:sz w:val="20"/>
                <w:szCs w:val="20"/>
              </w:rPr>
              <w:t xml:space="preserve">                                </w:t>
            </w:r>
            <w:r w:rsidRPr="00663E75">
              <w:rPr>
                <w:sz w:val="20"/>
                <w:szCs w:val="20"/>
              </w:rPr>
              <w:t>- Использование различных видов театра</w:t>
            </w:r>
          </w:p>
        </w:tc>
        <w:tc>
          <w:tcPr>
            <w:tcW w:w="2899" w:type="dxa"/>
            <w:tcBorders>
              <w:top w:val="single" w:sz="4" w:space="0" w:color="auto"/>
              <w:left w:val="single" w:sz="4" w:space="0" w:color="auto"/>
              <w:bottom w:val="single" w:sz="4" w:space="0" w:color="auto"/>
              <w:right w:val="single" w:sz="4" w:space="0" w:color="auto"/>
            </w:tcBorders>
            <w:hideMark/>
          </w:tcPr>
          <w:p w:rsidR="00AB6A19" w:rsidRPr="00663E75" w:rsidRDefault="00AB6A19" w:rsidP="00AB6A19">
            <w:pPr>
              <w:tabs>
                <w:tab w:val="num" w:pos="-327"/>
              </w:tabs>
              <w:rPr>
                <w:sz w:val="20"/>
                <w:szCs w:val="20"/>
              </w:rPr>
            </w:pPr>
            <w:r w:rsidRPr="00663E75">
              <w:rPr>
                <w:sz w:val="20"/>
                <w:szCs w:val="20"/>
              </w:rPr>
              <w:t>- Игра</w:t>
            </w:r>
            <w:r>
              <w:rPr>
                <w:sz w:val="20"/>
                <w:szCs w:val="20"/>
              </w:rPr>
              <w:t xml:space="preserve">                                                </w:t>
            </w:r>
            <w:r w:rsidRPr="00663E75">
              <w:rPr>
                <w:sz w:val="20"/>
                <w:szCs w:val="20"/>
              </w:rPr>
              <w:t>- Продуктивная деятельность</w:t>
            </w:r>
            <w:r>
              <w:rPr>
                <w:sz w:val="20"/>
                <w:szCs w:val="20"/>
              </w:rPr>
              <w:t xml:space="preserve">      </w:t>
            </w:r>
            <w:r w:rsidRPr="00663E75">
              <w:rPr>
                <w:sz w:val="20"/>
                <w:szCs w:val="20"/>
              </w:rPr>
              <w:t xml:space="preserve">- Рассматривание </w:t>
            </w:r>
            <w:r>
              <w:rPr>
                <w:sz w:val="20"/>
                <w:szCs w:val="20"/>
              </w:rPr>
              <w:t xml:space="preserve">                           </w:t>
            </w:r>
            <w:r w:rsidRPr="00663E75">
              <w:rPr>
                <w:sz w:val="20"/>
                <w:szCs w:val="20"/>
              </w:rPr>
              <w:t xml:space="preserve">- Самостоятельная деятельность в книжном уголке и театральном уголке (рассматривание, инсценировка) </w:t>
            </w:r>
            <w:r>
              <w:rPr>
                <w:sz w:val="20"/>
                <w:szCs w:val="20"/>
              </w:rPr>
              <w:t xml:space="preserve">                                </w:t>
            </w:r>
            <w:r w:rsidRPr="00663E75">
              <w:rPr>
                <w:sz w:val="20"/>
                <w:szCs w:val="20"/>
              </w:rPr>
              <w:t>- Во всех видах   детской деятельности</w:t>
            </w:r>
          </w:p>
        </w:tc>
      </w:tr>
    </w:tbl>
    <w:p w:rsidR="00AB6A19" w:rsidRDefault="00AB6A19" w:rsidP="00AB6A19">
      <w:pPr>
        <w:ind w:firstLine="851"/>
        <w:jc w:val="both"/>
        <w:rPr>
          <w:i/>
          <w:sz w:val="28"/>
          <w:szCs w:val="28"/>
        </w:rPr>
      </w:pPr>
      <w:r w:rsidRPr="00CE662C">
        <w:rPr>
          <w:i/>
          <w:sz w:val="28"/>
          <w:szCs w:val="28"/>
        </w:rPr>
        <w:tab/>
      </w:r>
      <w:r w:rsidRPr="00CE662C">
        <w:rPr>
          <w:i/>
          <w:sz w:val="28"/>
          <w:szCs w:val="28"/>
        </w:rPr>
        <w:tab/>
      </w:r>
      <w:r w:rsidRPr="00CE662C">
        <w:rPr>
          <w:i/>
          <w:sz w:val="28"/>
          <w:szCs w:val="28"/>
        </w:rPr>
        <w:tab/>
      </w:r>
      <w:r w:rsidRPr="00CE662C">
        <w:rPr>
          <w:i/>
          <w:sz w:val="28"/>
          <w:szCs w:val="28"/>
        </w:rPr>
        <w:tab/>
      </w:r>
      <w:r w:rsidRPr="00CE662C">
        <w:rPr>
          <w:i/>
          <w:sz w:val="28"/>
          <w:szCs w:val="28"/>
        </w:rPr>
        <w:tab/>
      </w:r>
      <w:r w:rsidRPr="00CE662C">
        <w:rPr>
          <w:i/>
          <w:sz w:val="28"/>
          <w:szCs w:val="28"/>
        </w:rPr>
        <w:tab/>
      </w:r>
      <w:r w:rsidRPr="00CE662C">
        <w:rPr>
          <w:i/>
          <w:sz w:val="28"/>
          <w:szCs w:val="28"/>
        </w:rPr>
        <w:tab/>
      </w:r>
      <w:r w:rsidRPr="00CE662C">
        <w:rPr>
          <w:i/>
          <w:sz w:val="28"/>
          <w:szCs w:val="28"/>
        </w:rPr>
        <w:tab/>
      </w:r>
      <w:r w:rsidRPr="00CE662C">
        <w:rPr>
          <w:i/>
          <w:sz w:val="28"/>
          <w:szCs w:val="28"/>
        </w:rPr>
        <w:tab/>
      </w:r>
      <w:r>
        <w:rPr>
          <w:i/>
          <w:sz w:val="28"/>
          <w:szCs w:val="28"/>
        </w:rPr>
        <w:tab/>
      </w:r>
    </w:p>
    <w:p w:rsidR="00AB6A19" w:rsidRPr="009D0DA3" w:rsidRDefault="00AB6A19" w:rsidP="00AB6A19">
      <w:pPr>
        <w:ind w:firstLine="851"/>
        <w:jc w:val="both"/>
        <w:rPr>
          <w:i/>
          <w:sz w:val="28"/>
          <w:szCs w:val="28"/>
        </w:rPr>
      </w:pPr>
    </w:p>
    <w:p w:rsidR="00AB6A19" w:rsidRPr="000458AD" w:rsidRDefault="00AB6A19" w:rsidP="00AB6A19">
      <w:pPr>
        <w:ind w:firstLine="851"/>
        <w:jc w:val="center"/>
        <w:rPr>
          <w:b/>
          <w:sz w:val="28"/>
          <w:szCs w:val="28"/>
        </w:rPr>
      </w:pPr>
      <w:r w:rsidRPr="000458AD">
        <w:rPr>
          <w:b/>
          <w:sz w:val="28"/>
          <w:szCs w:val="28"/>
        </w:rPr>
        <w:t>Методы и средства реа</w:t>
      </w:r>
      <w:r>
        <w:rPr>
          <w:b/>
          <w:sz w:val="28"/>
          <w:szCs w:val="28"/>
        </w:rPr>
        <w:t xml:space="preserve">лизации </w:t>
      </w:r>
      <w:r w:rsidRPr="000458AD">
        <w:rPr>
          <w:b/>
          <w:sz w:val="28"/>
          <w:szCs w:val="28"/>
        </w:rPr>
        <w:t>ОП ДО</w:t>
      </w:r>
    </w:p>
    <w:p w:rsidR="00AB6A19" w:rsidRPr="000458AD" w:rsidRDefault="00AB6A19" w:rsidP="00AB6A19">
      <w:pPr>
        <w:tabs>
          <w:tab w:val="left" w:pos="720"/>
        </w:tabs>
        <w:spacing w:before="100" w:beforeAutospacing="1" w:after="100" w:afterAutospacing="1"/>
        <w:ind w:firstLine="851"/>
        <w:jc w:val="center"/>
      </w:pPr>
      <w:r w:rsidRPr="000458AD">
        <w:rPr>
          <w:b/>
          <w:bCs/>
          <w:sz w:val="28"/>
          <w:szCs w:val="28"/>
        </w:rPr>
        <w:t>Педагогические условия успешного и полноценного интеллектуального развития  детей дошкольного возраста</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312"/>
        <w:gridCol w:w="1818"/>
        <w:gridCol w:w="2141"/>
        <w:gridCol w:w="3369"/>
      </w:tblGrid>
      <w:tr w:rsidR="00AB6A19" w:rsidRPr="003305CE" w:rsidTr="00AB6A19">
        <w:trPr>
          <w:trHeight w:val="1297"/>
        </w:trPr>
        <w:tc>
          <w:tcPr>
            <w:tcW w:w="4130" w:type="dxa"/>
            <w:gridSpan w:val="2"/>
            <w:hideMark/>
          </w:tcPr>
          <w:p w:rsidR="00AB6A19" w:rsidRPr="003305CE" w:rsidRDefault="00AB6A19" w:rsidP="00AB6A19">
            <w:pPr>
              <w:rPr>
                <w:sz w:val="20"/>
                <w:szCs w:val="20"/>
              </w:rPr>
            </w:pPr>
            <w:r w:rsidRPr="003305CE">
              <w:rPr>
                <w:sz w:val="20"/>
                <w:szCs w:val="20"/>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 – количественного содержания</w:t>
            </w:r>
          </w:p>
        </w:tc>
        <w:tc>
          <w:tcPr>
            <w:tcW w:w="5510" w:type="dxa"/>
            <w:gridSpan w:val="2"/>
            <w:hideMark/>
          </w:tcPr>
          <w:p w:rsidR="00AB6A19" w:rsidRPr="003305CE" w:rsidRDefault="00AB6A19" w:rsidP="00AB6A19">
            <w:pPr>
              <w:rPr>
                <w:sz w:val="20"/>
                <w:szCs w:val="20"/>
              </w:rPr>
            </w:pPr>
            <w:r w:rsidRPr="003305CE">
              <w:rPr>
                <w:sz w:val="20"/>
                <w:szCs w:val="20"/>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tc>
      </w:tr>
      <w:tr w:rsidR="00AB6A19" w:rsidRPr="003305CE" w:rsidTr="00AB6A19">
        <w:trPr>
          <w:trHeight w:val="1411"/>
        </w:trPr>
        <w:tc>
          <w:tcPr>
            <w:tcW w:w="4130" w:type="dxa"/>
            <w:gridSpan w:val="2"/>
            <w:hideMark/>
          </w:tcPr>
          <w:p w:rsidR="00AB6A19" w:rsidRPr="003305CE" w:rsidRDefault="00AB6A19" w:rsidP="00AB6A19">
            <w:pPr>
              <w:rPr>
                <w:sz w:val="20"/>
                <w:szCs w:val="20"/>
              </w:rPr>
            </w:pPr>
            <w:r w:rsidRPr="003305CE">
              <w:rPr>
                <w:sz w:val="20"/>
                <w:szCs w:val="20"/>
              </w:rPr>
              <w:t>Организация речевого общения детей, обеспечивающего самостоятельное использование слов, обозначающих математические понятия, явления окружающей действительности</w:t>
            </w:r>
          </w:p>
        </w:tc>
        <w:tc>
          <w:tcPr>
            <w:tcW w:w="5510" w:type="dxa"/>
            <w:gridSpan w:val="2"/>
            <w:hideMark/>
          </w:tcPr>
          <w:p w:rsidR="00AB6A19" w:rsidRPr="003305CE" w:rsidRDefault="00AB6A19" w:rsidP="00AB6A19">
            <w:pPr>
              <w:rPr>
                <w:sz w:val="20"/>
                <w:szCs w:val="20"/>
              </w:rPr>
            </w:pPr>
            <w:r w:rsidRPr="003305CE">
              <w:rPr>
                <w:sz w:val="20"/>
                <w:szCs w:val="20"/>
              </w:rPr>
              <w:t xml:space="preserve">Организация обучения детей, предлагающая использование детьми совместных действий в освоении различных понятий. Для этого на занятиях дети организуются в </w:t>
            </w:r>
            <w:proofErr w:type="spellStart"/>
            <w:r w:rsidRPr="003305CE">
              <w:rPr>
                <w:sz w:val="20"/>
                <w:szCs w:val="20"/>
              </w:rPr>
              <w:t>микрогруппы</w:t>
            </w:r>
            <w:proofErr w:type="spellEnd"/>
            <w:r w:rsidRPr="003305CE">
              <w:rPr>
                <w:sz w:val="20"/>
                <w:szCs w:val="20"/>
              </w:rPr>
              <w:t>. Такая организация провоцирует активное речевое общение детей со сверстниками</w:t>
            </w:r>
          </w:p>
        </w:tc>
      </w:tr>
      <w:tr w:rsidR="00AB6A19" w:rsidRPr="003305CE" w:rsidTr="00AB6A19">
        <w:trPr>
          <w:trHeight w:val="848"/>
        </w:trPr>
        <w:tc>
          <w:tcPr>
            <w:tcW w:w="9640" w:type="dxa"/>
            <w:gridSpan w:val="4"/>
            <w:hideMark/>
          </w:tcPr>
          <w:p w:rsidR="00AB6A19" w:rsidRDefault="00AB6A19" w:rsidP="00AB6A19">
            <w:pPr>
              <w:jc w:val="center"/>
              <w:rPr>
                <w:sz w:val="20"/>
                <w:szCs w:val="20"/>
              </w:rPr>
            </w:pPr>
            <w:r w:rsidRPr="003305CE">
              <w:rPr>
                <w:sz w:val="20"/>
                <w:szCs w:val="20"/>
              </w:rPr>
              <w:t xml:space="preserve">Организация разнообразных форм взаимодействия: </w:t>
            </w:r>
          </w:p>
          <w:p w:rsidR="00AB6A19" w:rsidRPr="003305CE" w:rsidRDefault="00AB6A19" w:rsidP="00AB6A19">
            <w:pPr>
              <w:jc w:val="center"/>
              <w:rPr>
                <w:sz w:val="20"/>
                <w:szCs w:val="20"/>
              </w:rPr>
            </w:pPr>
            <w:r w:rsidRPr="003305CE">
              <w:rPr>
                <w:sz w:val="20"/>
                <w:szCs w:val="20"/>
              </w:rPr>
              <w:t>«педагог – дети», «дети – дети»</w:t>
            </w:r>
          </w:p>
        </w:tc>
      </w:tr>
      <w:tr w:rsidR="00AB6A19" w:rsidRPr="003305CE" w:rsidTr="00AB6A19">
        <w:trPr>
          <w:trHeight w:val="643"/>
        </w:trPr>
        <w:tc>
          <w:tcPr>
            <w:tcW w:w="2312" w:type="dxa"/>
            <w:hideMark/>
          </w:tcPr>
          <w:p w:rsidR="00AB6A19" w:rsidRDefault="00AB6A19" w:rsidP="00AB6A19">
            <w:pPr>
              <w:rPr>
                <w:sz w:val="20"/>
                <w:szCs w:val="20"/>
              </w:rPr>
            </w:pPr>
            <w:r w:rsidRPr="003305CE">
              <w:rPr>
                <w:sz w:val="20"/>
                <w:szCs w:val="20"/>
              </w:rPr>
              <w:t>Позиция педагога при организации жизни детей в д/с, дающая возможность самостоятельного накопления чувственного опыта и его осмысления. Основная роль воспитателя заключается в организации</w:t>
            </w:r>
          </w:p>
          <w:p w:rsidR="00AB6A19" w:rsidRPr="003305CE" w:rsidRDefault="00AB6A19" w:rsidP="00AB6A19">
            <w:pPr>
              <w:rPr>
                <w:sz w:val="20"/>
                <w:szCs w:val="20"/>
              </w:rPr>
            </w:pPr>
          </w:p>
        </w:tc>
        <w:tc>
          <w:tcPr>
            <w:tcW w:w="3959" w:type="dxa"/>
            <w:gridSpan w:val="2"/>
            <w:hideMark/>
          </w:tcPr>
          <w:p w:rsidR="00AB6A19" w:rsidRPr="003305CE" w:rsidRDefault="00AB6A19" w:rsidP="00AB6A19">
            <w:pPr>
              <w:rPr>
                <w:sz w:val="20"/>
                <w:szCs w:val="20"/>
              </w:rPr>
            </w:pPr>
            <w:r w:rsidRPr="003305CE">
              <w:rPr>
                <w:sz w:val="20"/>
                <w:szCs w:val="20"/>
              </w:rPr>
              <w:t>Психологическая перестройка позиции педагога на личностно-ориентированной взаимодействие с ребенком в процессе обучения, содержанием которого является формирование у детей способов приобретения знаний в ходе специальной организованной самостоятельной деятельности</w:t>
            </w:r>
          </w:p>
        </w:tc>
        <w:tc>
          <w:tcPr>
            <w:tcW w:w="3369" w:type="dxa"/>
            <w:hideMark/>
          </w:tcPr>
          <w:p w:rsidR="00AB6A19" w:rsidRPr="003305CE" w:rsidRDefault="00AB6A19" w:rsidP="00AB6A19">
            <w:pPr>
              <w:rPr>
                <w:sz w:val="20"/>
                <w:szCs w:val="20"/>
              </w:rPr>
            </w:pPr>
            <w:r w:rsidRPr="003305CE">
              <w:rPr>
                <w:sz w:val="20"/>
                <w:szCs w:val="20"/>
              </w:rPr>
              <w:t>Фиксация успеха, достигнутого ребенком, его аргументация создает положительный фон для проведения обучения, способствующего возникновению познавательного интереса</w:t>
            </w:r>
          </w:p>
        </w:tc>
      </w:tr>
    </w:tbl>
    <w:p w:rsidR="00AB6A19" w:rsidRDefault="00AB6A19" w:rsidP="00AB6A19">
      <w:pPr>
        <w:ind w:firstLine="851"/>
        <w:jc w:val="center"/>
        <w:rPr>
          <w:b/>
          <w:sz w:val="28"/>
          <w:szCs w:val="28"/>
        </w:rPr>
      </w:pPr>
    </w:p>
    <w:p w:rsidR="00AB6A19" w:rsidRPr="003305CE" w:rsidRDefault="00AB6A19" w:rsidP="00AB6A19">
      <w:pPr>
        <w:ind w:firstLine="851"/>
        <w:jc w:val="center"/>
        <w:rPr>
          <w:b/>
          <w:sz w:val="28"/>
          <w:szCs w:val="28"/>
        </w:rPr>
      </w:pPr>
      <w:r w:rsidRPr="003305CE">
        <w:rPr>
          <w:b/>
          <w:sz w:val="28"/>
          <w:szCs w:val="28"/>
        </w:rPr>
        <w:t>Методы и приемы работы с детьми в ДОУ</w:t>
      </w:r>
    </w:p>
    <w:tbl>
      <w:tblPr>
        <w:tblStyle w:val="aa"/>
        <w:tblW w:w="0" w:type="auto"/>
        <w:tblLook w:val="04A0" w:firstRow="1" w:lastRow="0" w:firstColumn="1" w:lastColumn="0" w:noHBand="0" w:noVBand="1"/>
      </w:tblPr>
      <w:tblGrid>
        <w:gridCol w:w="5070"/>
        <w:gridCol w:w="4500"/>
      </w:tblGrid>
      <w:tr w:rsidR="00AB6A19" w:rsidRPr="00677736" w:rsidTr="00AB6A19">
        <w:tc>
          <w:tcPr>
            <w:tcW w:w="5070" w:type="dxa"/>
          </w:tcPr>
          <w:p w:rsidR="00AB6A19" w:rsidRPr="00677736" w:rsidRDefault="00AB6A19" w:rsidP="00AB6A19">
            <w:pPr>
              <w:spacing w:line="276" w:lineRule="auto"/>
              <w:jc w:val="center"/>
              <w:rPr>
                <w:b/>
              </w:rPr>
            </w:pPr>
            <w:r w:rsidRPr="00677736">
              <w:rPr>
                <w:b/>
              </w:rPr>
              <w:t>Методы</w:t>
            </w:r>
          </w:p>
          <w:p w:rsidR="00AB6A19" w:rsidRPr="00677736" w:rsidRDefault="00AB6A19" w:rsidP="00AB6A19">
            <w:pPr>
              <w:pStyle w:val="a9"/>
              <w:spacing w:line="276" w:lineRule="auto"/>
              <w:ind w:left="0"/>
              <w:rPr>
                <w:b/>
              </w:rPr>
            </w:pPr>
          </w:p>
        </w:tc>
        <w:tc>
          <w:tcPr>
            <w:tcW w:w="4500" w:type="dxa"/>
          </w:tcPr>
          <w:p w:rsidR="00AB6A19" w:rsidRPr="00677736" w:rsidRDefault="00AB6A19" w:rsidP="00AB6A19">
            <w:pPr>
              <w:spacing w:line="276" w:lineRule="auto"/>
              <w:jc w:val="center"/>
              <w:rPr>
                <w:b/>
              </w:rPr>
            </w:pPr>
            <w:r w:rsidRPr="00677736">
              <w:rPr>
                <w:b/>
              </w:rPr>
              <w:t>Приемы</w:t>
            </w:r>
          </w:p>
          <w:p w:rsidR="00AB6A19" w:rsidRPr="00677736" w:rsidRDefault="00AB6A19" w:rsidP="00AB6A19">
            <w:pPr>
              <w:pStyle w:val="a9"/>
              <w:spacing w:line="276" w:lineRule="auto"/>
              <w:ind w:left="0"/>
              <w:rPr>
                <w:b/>
              </w:rPr>
            </w:pPr>
          </w:p>
        </w:tc>
      </w:tr>
      <w:tr w:rsidR="00AB6A19" w:rsidRPr="00677736" w:rsidTr="00AB6A19">
        <w:tc>
          <w:tcPr>
            <w:tcW w:w="9570" w:type="dxa"/>
            <w:gridSpan w:val="2"/>
          </w:tcPr>
          <w:p w:rsidR="00AB6A19" w:rsidRPr="00B1451C" w:rsidRDefault="00AB6A19" w:rsidP="00AB6A19">
            <w:pPr>
              <w:pStyle w:val="a9"/>
              <w:spacing w:line="276" w:lineRule="auto"/>
              <w:ind w:left="0"/>
              <w:jc w:val="center"/>
            </w:pPr>
            <w:r>
              <w:t xml:space="preserve">Наглядные </w:t>
            </w:r>
          </w:p>
        </w:tc>
      </w:tr>
      <w:tr w:rsidR="00AB6A19" w:rsidRPr="00677736" w:rsidTr="00AB6A19">
        <w:tc>
          <w:tcPr>
            <w:tcW w:w="5070" w:type="dxa"/>
          </w:tcPr>
          <w:p w:rsidR="00AB6A19" w:rsidRPr="00677736" w:rsidRDefault="00AB6A19" w:rsidP="00AB6A19">
            <w:pPr>
              <w:spacing w:line="276" w:lineRule="auto"/>
            </w:pPr>
            <w:r w:rsidRPr="00677736">
              <w:t xml:space="preserve">- Наблюдение  – умение всматриваться в явления окружающего мира, замечать происходящие изменения, устанавливать их причины. </w:t>
            </w:r>
          </w:p>
          <w:p w:rsidR="00AB6A19" w:rsidRPr="00677736" w:rsidRDefault="00AB6A19" w:rsidP="00AB6A19">
            <w:pPr>
              <w:spacing w:line="276" w:lineRule="auto"/>
            </w:pPr>
            <w:r w:rsidRPr="00677736">
              <w:t>Виды наблюдений: кратковременные и длительные; повторные и сравнительные; распознающего характера; за изменением и преобразованием объектов;</w:t>
            </w:r>
            <w:r>
              <w:t xml:space="preserve"> </w:t>
            </w:r>
            <w:r w:rsidRPr="00677736">
              <w:t>репродуктивного характера.</w:t>
            </w:r>
          </w:p>
          <w:p w:rsidR="00AB6A19" w:rsidRPr="00677736" w:rsidRDefault="00AB6A19" w:rsidP="00AB6A19">
            <w:pPr>
              <w:spacing w:line="276" w:lineRule="auto"/>
            </w:pPr>
            <w:r w:rsidRPr="00677736">
              <w:t>- Демонстрация</w:t>
            </w:r>
            <w:r>
              <w:t xml:space="preserve"> наглядных пособий (предметов, </w:t>
            </w:r>
            <w:r w:rsidRPr="00677736">
              <w:t>репродукций, диаф</w:t>
            </w:r>
            <w:r>
              <w:t xml:space="preserve">ильмов, слайдов, видеозаписей, </w:t>
            </w:r>
            <w:r w:rsidRPr="00677736">
              <w:t xml:space="preserve">компьютерных </w:t>
            </w:r>
            <w:r w:rsidRPr="00677736">
              <w:lastRenderedPageBreak/>
              <w:t>программ).</w:t>
            </w:r>
          </w:p>
          <w:p w:rsidR="00AB6A19" w:rsidRPr="00677736" w:rsidRDefault="00AB6A19" w:rsidP="00AB6A19">
            <w:pPr>
              <w:spacing w:line="276" w:lineRule="auto"/>
            </w:pPr>
            <w:r w:rsidRPr="00677736">
              <w:t>Наглядные пособия, и</w:t>
            </w:r>
            <w:r>
              <w:t xml:space="preserve">спользуемые для ознакомления с </w:t>
            </w:r>
            <w:r w:rsidRPr="00677736">
              <w:t xml:space="preserve">окружающим: дидактические картины, объединенные в </w:t>
            </w:r>
          </w:p>
          <w:p w:rsidR="00AB6A19" w:rsidRPr="00B1451C" w:rsidRDefault="00AB6A19" w:rsidP="00AB6A19">
            <w:pPr>
              <w:spacing w:line="276" w:lineRule="auto"/>
            </w:pPr>
            <w:r w:rsidRPr="00677736">
              <w:t>серии; репродукц</w:t>
            </w:r>
            <w:r>
              <w:t xml:space="preserve">ии картин известных художников; </w:t>
            </w:r>
            <w:r w:rsidRPr="00677736">
              <w:t>книжная графика</w:t>
            </w:r>
            <w:r>
              <w:t>; предметные картинки; учебные фильмы.</w:t>
            </w:r>
          </w:p>
        </w:tc>
        <w:tc>
          <w:tcPr>
            <w:tcW w:w="4500" w:type="dxa"/>
          </w:tcPr>
          <w:p w:rsidR="00AB6A19" w:rsidRPr="00677736" w:rsidRDefault="00AB6A19" w:rsidP="00AB6A19">
            <w:pPr>
              <w:spacing w:line="276" w:lineRule="auto"/>
            </w:pPr>
            <w:r w:rsidRPr="00677736">
              <w:lastRenderedPageBreak/>
              <w:t>- показ способов действий;</w:t>
            </w:r>
          </w:p>
          <w:p w:rsidR="00AB6A19" w:rsidRPr="00677736" w:rsidRDefault="00AB6A19" w:rsidP="00AB6A19">
            <w:pPr>
              <w:spacing w:line="276" w:lineRule="auto"/>
            </w:pPr>
            <w:r w:rsidRPr="00677736">
              <w:t>- показ образца.</w:t>
            </w:r>
          </w:p>
          <w:p w:rsidR="00AB6A19" w:rsidRPr="000458AD" w:rsidRDefault="00AB6A19" w:rsidP="00AB6A19">
            <w:pPr>
              <w:pStyle w:val="a9"/>
              <w:spacing w:line="276" w:lineRule="auto"/>
              <w:ind w:left="0"/>
              <w:rPr>
                <w:b/>
              </w:rPr>
            </w:pPr>
          </w:p>
        </w:tc>
      </w:tr>
      <w:tr w:rsidR="00AB6A19" w:rsidRPr="00677736" w:rsidTr="00AB6A19">
        <w:tc>
          <w:tcPr>
            <w:tcW w:w="9570" w:type="dxa"/>
            <w:gridSpan w:val="2"/>
          </w:tcPr>
          <w:p w:rsidR="00AB6A19" w:rsidRDefault="00AB6A19" w:rsidP="00AB6A19">
            <w:pPr>
              <w:pStyle w:val="a9"/>
              <w:spacing w:line="276" w:lineRule="auto"/>
              <w:ind w:left="0"/>
              <w:jc w:val="center"/>
            </w:pPr>
          </w:p>
          <w:p w:rsidR="00AB6A19" w:rsidRDefault="00AB6A19" w:rsidP="00AB6A19">
            <w:pPr>
              <w:pStyle w:val="a9"/>
              <w:spacing w:line="276" w:lineRule="auto"/>
              <w:ind w:left="0"/>
              <w:jc w:val="center"/>
            </w:pPr>
            <w:r>
              <w:t xml:space="preserve">Словесные </w:t>
            </w:r>
          </w:p>
          <w:p w:rsidR="00AB6A19" w:rsidRPr="0067603E" w:rsidRDefault="00AB6A19" w:rsidP="00AB6A19">
            <w:pPr>
              <w:pStyle w:val="a9"/>
              <w:spacing w:line="276" w:lineRule="auto"/>
              <w:ind w:left="0"/>
              <w:jc w:val="center"/>
              <w:rPr>
                <w:b/>
              </w:rPr>
            </w:pPr>
          </w:p>
        </w:tc>
      </w:tr>
      <w:tr w:rsidR="00AB6A19" w:rsidRPr="00677736" w:rsidTr="00AB6A19">
        <w:tc>
          <w:tcPr>
            <w:tcW w:w="5070" w:type="dxa"/>
          </w:tcPr>
          <w:p w:rsidR="00AB6A19" w:rsidRPr="00677736" w:rsidRDefault="00AB6A19" w:rsidP="00AB6A19">
            <w:pPr>
              <w:spacing w:line="276" w:lineRule="auto"/>
            </w:pPr>
            <w:r w:rsidRPr="00677736">
              <w:t xml:space="preserve">- Рассказ педагога. </w:t>
            </w:r>
          </w:p>
          <w:p w:rsidR="00AB6A19" w:rsidRPr="00677736" w:rsidRDefault="00AB6A19" w:rsidP="00AB6A19">
            <w:pPr>
              <w:spacing w:line="276" w:lineRule="auto"/>
            </w:pPr>
            <w:r w:rsidRPr="00677736">
              <w:t xml:space="preserve">- Рассказы детей </w:t>
            </w:r>
          </w:p>
          <w:p w:rsidR="00AB6A19" w:rsidRPr="00677736" w:rsidRDefault="00AB6A19" w:rsidP="00AB6A19">
            <w:pPr>
              <w:spacing w:line="276" w:lineRule="auto"/>
            </w:pPr>
            <w:r w:rsidRPr="00677736">
              <w:t>- Беседа.</w:t>
            </w:r>
          </w:p>
          <w:p w:rsidR="00AB6A19" w:rsidRPr="00677736" w:rsidRDefault="00AB6A19" w:rsidP="00AB6A19">
            <w:pPr>
              <w:spacing w:line="276" w:lineRule="auto"/>
            </w:pPr>
            <w:r w:rsidRPr="00677736">
              <w:t xml:space="preserve">По содержанию выделяют  познавательные (со средней группы) и  этические беседы (в старшем дошкольном возрасте). </w:t>
            </w:r>
          </w:p>
          <w:p w:rsidR="00AB6A19" w:rsidRPr="00677736" w:rsidRDefault="00AB6A19" w:rsidP="00AB6A19">
            <w:pPr>
              <w:spacing w:line="276" w:lineRule="auto"/>
            </w:pPr>
            <w:r w:rsidRPr="00677736">
              <w:t xml:space="preserve">По дидактическим задачам выделяют:  вводные (предварительные) и итоговые (обобщающие) беседы. </w:t>
            </w:r>
          </w:p>
          <w:p w:rsidR="00AB6A19" w:rsidRPr="00D959A3" w:rsidRDefault="00AB6A19" w:rsidP="00AB6A19">
            <w:pPr>
              <w:spacing w:line="276" w:lineRule="auto"/>
            </w:pPr>
            <w:r w:rsidRPr="00677736">
              <w:t>- Чтение художественной литературы.</w:t>
            </w:r>
          </w:p>
        </w:tc>
        <w:tc>
          <w:tcPr>
            <w:tcW w:w="4500" w:type="dxa"/>
          </w:tcPr>
          <w:p w:rsidR="00AB6A19" w:rsidRPr="00677736" w:rsidRDefault="00AB6A19" w:rsidP="00AB6A19">
            <w:pPr>
              <w:spacing w:line="276" w:lineRule="auto"/>
            </w:pPr>
            <w:r w:rsidRPr="00677736">
              <w:t>- вопросы (требующие констатации; побуждающие к мыслительной деятельности);</w:t>
            </w:r>
          </w:p>
          <w:p w:rsidR="00AB6A19" w:rsidRPr="00677736" w:rsidRDefault="00AB6A19" w:rsidP="00AB6A19">
            <w:pPr>
              <w:spacing w:line="276" w:lineRule="auto"/>
            </w:pPr>
            <w:r w:rsidRPr="00677736">
              <w:t>- указание</w:t>
            </w:r>
            <w:r>
              <w:t xml:space="preserve"> </w:t>
            </w:r>
            <w:r w:rsidRPr="00677736">
              <w:t>(целостное и дробное);</w:t>
            </w:r>
          </w:p>
          <w:p w:rsidR="00AB6A19" w:rsidRPr="00677736" w:rsidRDefault="00AB6A19" w:rsidP="00AB6A19">
            <w:pPr>
              <w:spacing w:line="276" w:lineRule="auto"/>
            </w:pPr>
            <w:r w:rsidRPr="00677736">
              <w:t>- пояснение;</w:t>
            </w:r>
          </w:p>
          <w:p w:rsidR="00AB6A19" w:rsidRPr="00677736" w:rsidRDefault="00AB6A19" w:rsidP="00AB6A19">
            <w:pPr>
              <w:spacing w:line="276" w:lineRule="auto"/>
            </w:pPr>
            <w:r w:rsidRPr="00677736">
              <w:t>-  объяснение;</w:t>
            </w:r>
          </w:p>
          <w:p w:rsidR="00AB6A19" w:rsidRPr="00677736" w:rsidRDefault="00AB6A19" w:rsidP="00AB6A19">
            <w:pPr>
              <w:spacing w:line="276" w:lineRule="auto"/>
            </w:pPr>
            <w:r w:rsidRPr="00677736">
              <w:t>- педагогическая оценка;</w:t>
            </w:r>
          </w:p>
          <w:p w:rsidR="00AB6A19" w:rsidRPr="00677736" w:rsidRDefault="00AB6A19" w:rsidP="00AB6A19">
            <w:pPr>
              <w:spacing w:line="276" w:lineRule="auto"/>
            </w:pPr>
            <w:r w:rsidRPr="00677736">
              <w:t>- беседа (после экскурсии, прогулки, просмотра диафильмов и т.п.).</w:t>
            </w:r>
          </w:p>
          <w:p w:rsidR="00AB6A19" w:rsidRPr="000458AD" w:rsidRDefault="00AB6A19" w:rsidP="00AB6A19">
            <w:pPr>
              <w:pStyle w:val="a9"/>
              <w:spacing w:line="276" w:lineRule="auto"/>
              <w:ind w:left="0"/>
              <w:rPr>
                <w:b/>
              </w:rPr>
            </w:pPr>
          </w:p>
        </w:tc>
      </w:tr>
      <w:tr w:rsidR="00AB6A19" w:rsidRPr="00677736" w:rsidTr="00AB6A19">
        <w:tc>
          <w:tcPr>
            <w:tcW w:w="9570" w:type="dxa"/>
            <w:gridSpan w:val="2"/>
          </w:tcPr>
          <w:p w:rsidR="00AB6A19" w:rsidRDefault="00AB6A19" w:rsidP="00AB6A19">
            <w:pPr>
              <w:pStyle w:val="a9"/>
              <w:spacing w:line="276" w:lineRule="auto"/>
              <w:ind w:left="0"/>
              <w:jc w:val="center"/>
            </w:pPr>
            <w:r>
              <w:t xml:space="preserve">Практические </w:t>
            </w:r>
          </w:p>
          <w:p w:rsidR="00AB6A19" w:rsidRPr="0067603E" w:rsidRDefault="00AB6A19" w:rsidP="00AB6A19">
            <w:pPr>
              <w:pStyle w:val="a9"/>
              <w:spacing w:line="276" w:lineRule="auto"/>
              <w:ind w:left="0"/>
              <w:jc w:val="center"/>
              <w:rPr>
                <w:b/>
              </w:rPr>
            </w:pPr>
          </w:p>
        </w:tc>
      </w:tr>
      <w:tr w:rsidR="00AB6A19" w:rsidRPr="00677736" w:rsidTr="00AB6A19">
        <w:tc>
          <w:tcPr>
            <w:tcW w:w="9570" w:type="dxa"/>
            <w:gridSpan w:val="2"/>
          </w:tcPr>
          <w:p w:rsidR="00AB6A19" w:rsidRPr="00677736" w:rsidRDefault="00AB6A19" w:rsidP="00AB6A19">
            <w:pPr>
              <w:spacing w:line="276" w:lineRule="auto"/>
            </w:pPr>
            <w:r>
              <w:t xml:space="preserve"> </w:t>
            </w:r>
            <w:r w:rsidRPr="00677736">
              <w:t>- Упражнение – это многократное повторение ребенком умственных или практических действий заданного содержания (подражательно-исполнительского характера, конструктивные, творческие).</w:t>
            </w:r>
          </w:p>
          <w:p w:rsidR="00AB6A19" w:rsidRPr="00677736" w:rsidRDefault="00AB6A19" w:rsidP="00AB6A19">
            <w:pPr>
              <w:spacing w:line="276" w:lineRule="auto"/>
            </w:pPr>
            <w:r w:rsidRPr="00677736">
              <w:t>- Элементарные опыты, экспериментирование.</w:t>
            </w:r>
          </w:p>
          <w:p w:rsidR="00AB6A19" w:rsidRPr="00677736" w:rsidRDefault="00AB6A19" w:rsidP="00AB6A19">
            <w:pPr>
              <w:spacing w:line="276" w:lineRule="auto"/>
            </w:pPr>
            <w:r w:rsidRPr="00677736">
              <w:t>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AB6A19" w:rsidRPr="007133DD" w:rsidRDefault="00AB6A19" w:rsidP="00AB6A19">
            <w:pPr>
              <w:spacing w:line="276" w:lineRule="auto"/>
            </w:pPr>
            <w:r w:rsidRPr="00677736">
              <w:t>- Моделирование – это процесс создания моделей и их использования для формирования знаний о свойствах, структуре, отношениях, связях объектов</w:t>
            </w:r>
          </w:p>
        </w:tc>
      </w:tr>
      <w:tr w:rsidR="00AB6A19" w:rsidRPr="00677736" w:rsidTr="00AB6A19">
        <w:tc>
          <w:tcPr>
            <w:tcW w:w="9570" w:type="dxa"/>
            <w:gridSpan w:val="2"/>
          </w:tcPr>
          <w:p w:rsidR="00AB6A19" w:rsidRDefault="00AB6A19" w:rsidP="00AB6A19">
            <w:pPr>
              <w:pStyle w:val="a9"/>
              <w:spacing w:line="276" w:lineRule="auto"/>
              <w:ind w:left="0"/>
              <w:jc w:val="center"/>
            </w:pPr>
            <w:r>
              <w:t xml:space="preserve">Игровые </w:t>
            </w:r>
          </w:p>
          <w:p w:rsidR="00AB6A19" w:rsidRPr="0067603E" w:rsidRDefault="00AB6A19" w:rsidP="00AB6A19">
            <w:pPr>
              <w:pStyle w:val="a9"/>
              <w:spacing w:line="276" w:lineRule="auto"/>
              <w:ind w:left="0"/>
              <w:jc w:val="center"/>
              <w:rPr>
                <w:b/>
              </w:rPr>
            </w:pPr>
          </w:p>
        </w:tc>
      </w:tr>
      <w:tr w:rsidR="00AB6A19" w:rsidRPr="00677736" w:rsidTr="00AB6A19">
        <w:tc>
          <w:tcPr>
            <w:tcW w:w="5070" w:type="dxa"/>
          </w:tcPr>
          <w:p w:rsidR="00AB6A19" w:rsidRPr="00677736" w:rsidRDefault="00AB6A19" w:rsidP="00AB6A19">
            <w:pPr>
              <w:spacing w:line="276" w:lineRule="auto"/>
            </w:pPr>
            <w:r>
              <w:t xml:space="preserve">- </w:t>
            </w:r>
            <w:r w:rsidRPr="00677736">
              <w:t>Дидактическая игра</w:t>
            </w:r>
          </w:p>
          <w:p w:rsidR="00AB6A19" w:rsidRPr="00677736" w:rsidRDefault="00AB6A19" w:rsidP="00AB6A19">
            <w:pPr>
              <w:spacing w:line="276" w:lineRule="auto"/>
            </w:pPr>
            <w:r>
              <w:t xml:space="preserve">- </w:t>
            </w:r>
            <w:r w:rsidRPr="00677736">
              <w:t>Воображаемая ситуация в развернутом виде:  с ролями, игровыми действиями, соответствующим игровым оборудованием.</w:t>
            </w:r>
          </w:p>
          <w:p w:rsidR="00AB6A19" w:rsidRPr="000458AD" w:rsidRDefault="00AB6A19" w:rsidP="00AB6A19">
            <w:pPr>
              <w:pStyle w:val="a9"/>
              <w:spacing w:line="276" w:lineRule="auto"/>
              <w:ind w:left="0"/>
              <w:rPr>
                <w:b/>
              </w:rPr>
            </w:pPr>
          </w:p>
        </w:tc>
        <w:tc>
          <w:tcPr>
            <w:tcW w:w="4500" w:type="dxa"/>
          </w:tcPr>
          <w:p w:rsidR="00AB6A19" w:rsidRPr="00677736" w:rsidRDefault="00AB6A19" w:rsidP="00AB6A19">
            <w:pPr>
              <w:spacing w:line="276" w:lineRule="auto"/>
            </w:pPr>
            <w:r w:rsidRPr="00677736">
              <w:t>- внезапное появление объектов;</w:t>
            </w:r>
          </w:p>
          <w:p w:rsidR="00AB6A19" w:rsidRPr="00677736" w:rsidRDefault="00AB6A19" w:rsidP="00AB6A19">
            <w:pPr>
              <w:spacing w:line="276" w:lineRule="auto"/>
            </w:pPr>
            <w:r w:rsidRPr="00677736">
              <w:t xml:space="preserve">- выполнение воспитателем игровых </w:t>
            </w:r>
          </w:p>
          <w:p w:rsidR="00AB6A19" w:rsidRPr="00677736" w:rsidRDefault="00AB6A19" w:rsidP="00AB6A19">
            <w:pPr>
              <w:spacing w:line="276" w:lineRule="auto"/>
            </w:pPr>
            <w:r w:rsidRPr="00677736">
              <w:t>действий;</w:t>
            </w:r>
          </w:p>
          <w:p w:rsidR="00AB6A19" w:rsidRPr="00677736" w:rsidRDefault="00AB6A19" w:rsidP="00AB6A19">
            <w:pPr>
              <w:spacing w:line="276" w:lineRule="auto"/>
            </w:pPr>
            <w:r w:rsidRPr="00677736">
              <w:t>- загадывание и отгадывание загадок;</w:t>
            </w:r>
          </w:p>
          <w:p w:rsidR="00AB6A19" w:rsidRPr="00677736" w:rsidRDefault="00AB6A19" w:rsidP="00AB6A19">
            <w:pPr>
              <w:spacing w:line="276" w:lineRule="auto"/>
            </w:pPr>
            <w:r w:rsidRPr="00677736">
              <w:t>- введение элементов соревнования;</w:t>
            </w:r>
          </w:p>
          <w:p w:rsidR="00AB6A19" w:rsidRPr="00677736" w:rsidRDefault="00AB6A19" w:rsidP="00AB6A19">
            <w:pPr>
              <w:spacing w:line="276" w:lineRule="auto"/>
            </w:pPr>
            <w:r w:rsidRPr="00677736">
              <w:t xml:space="preserve">- создание игровой ситуации. </w:t>
            </w:r>
          </w:p>
          <w:p w:rsidR="00AB6A19" w:rsidRPr="000458AD" w:rsidRDefault="00AB6A19" w:rsidP="00AB6A19">
            <w:pPr>
              <w:pStyle w:val="a9"/>
              <w:spacing w:line="276" w:lineRule="auto"/>
              <w:ind w:left="0"/>
              <w:rPr>
                <w:b/>
              </w:rPr>
            </w:pPr>
          </w:p>
        </w:tc>
      </w:tr>
    </w:tbl>
    <w:p w:rsidR="00AB6A19" w:rsidRPr="003305CE" w:rsidRDefault="00AB6A19" w:rsidP="00AB6A19">
      <w:pPr>
        <w:spacing w:before="100" w:beforeAutospacing="1" w:after="100" w:afterAutospacing="1"/>
        <w:ind w:firstLine="851"/>
        <w:jc w:val="center"/>
      </w:pPr>
      <w:r w:rsidRPr="003305CE">
        <w:rPr>
          <w:b/>
          <w:bCs/>
          <w:sz w:val="28"/>
          <w:szCs w:val="28"/>
        </w:rPr>
        <w:t>Методы работы с детьми по физическому развитию</w:t>
      </w:r>
    </w:p>
    <w:tbl>
      <w:tblPr>
        <w:tblStyle w:val="aa"/>
        <w:tblW w:w="0" w:type="auto"/>
        <w:tblInd w:w="-34" w:type="dxa"/>
        <w:tblLook w:val="04A0" w:firstRow="1" w:lastRow="0" w:firstColumn="1" w:lastColumn="0" w:noHBand="0" w:noVBand="1"/>
      </w:tblPr>
      <w:tblGrid>
        <w:gridCol w:w="2269"/>
        <w:gridCol w:w="2409"/>
        <w:gridCol w:w="2410"/>
        <w:gridCol w:w="2410"/>
      </w:tblGrid>
      <w:tr w:rsidR="00AB6A19" w:rsidTr="00AB6A19">
        <w:tc>
          <w:tcPr>
            <w:tcW w:w="2269" w:type="dxa"/>
            <w:vAlign w:val="center"/>
          </w:tcPr>
          <w:p w:rsidR="00AB6A19" w:rsidRPr="006F0C0B" w:rsidRDefault="00AB6A19" w:rsidP="00AB6A19">
            <w:pPr>
              <w:spacing w:before="100" w:beforeAutospacing="1" w:after="100" w:afterAutospacing="1" w:line="276" w:lineRule="auto"/>
              <w:jc w:val="center"/>
            </w:pPr>
            <w:r w:rsidRPr="006F0C0B">
              <w:rPr>
                <w:b/>
                <w:bCs/>
              </w:rPr>
              <w:t>Наглядные</w:t>
            </w:r>
          </w:p>
        </w:tc>
        <w:tc>
          <w:tcPr>
            <w:tcW w:w="2409" w:type="dxa"/>
            <w:vAlign w:val="center"/>
          </w:tcPr>
          <w:p w:rsidR="00AB6A19" w:rsidRPr="006F0C0B" w:rsidRDefault="00AB6A19" w:rsidP="00AB6A19">
            <w:pPr>
              <w:spacing w:before="100" w:beforeAutospacing="1" w:after="100" w:afterAutospacing="1" w:line="276" w:lineRule="auto"/>
              <w:jc w:val="center"/>
            </w:pPr>
            <w:r w:rsidRPr="006F0C0B">
              <w:rPr>
                <w:b/>
                <w:bCs/>
              </w:rPr>
              <w:t>Наглядно-слуховой</w:t>
            </w:r>
          </w:p>
        </w:tc>
        <w:tc>
          <w:tcPr>
            <w:tcW w:w="2410" w:type="dxa"/>
            <w:vAlign w:val="center"/>
          </w:tcPr>
          <w:p w:rsidR="00AB6A19" w:rsidRPr="006F0C0B" w:rsidRDefault="00AB6A19" w:rsidP="00AB6A19">
            <w:pPr>
              <w:spacing w:before="100" w:beforeAutospacing="1" w:after="100" w:afterAutospacing="1" w:line="276" w:lineRule="auto"/>
              <w:jc w:val="center"/>
            </w:pPr>
            <w:r w:rsidRPr="006F0C0B">
              <w:rPr>
                <w:b/>
                <w:bCs/>
              </w:rPr>
              <w:t>Практические</w:t>
            </w:r>
          </w:p>
        </w:tc>
        <w:tc>
          <w:tcPr>
            <w:tcW w:w="2410" w:type="dxa"/>
            <w:vAlign w:val="center"/>
          </w:tcPr>
          <w:p w:rsidR="00AB6A19" w:rsidRPr="006F0C0B" w:rsidRDefault="00AB6A19" w:rsidP="00AB6A19">
            <w:pPr>
              <w:spacing w:before="100" w:beforeAutospacing="1" w:after="100" w:afterAutospacing="1" w:line="276" w:lineRule="auto"/>
              <w:jc w:val="center"/>
            </w:pPr>
            <w:r w:rsidRPr="006F0C0B">
              <w:rPr>
                <w:b/>
                <w:bCs/>
              </w:rPr>
              <w:t>Словесный</w:t>
            </w:r>
          </w:p>
        </w:tc>
      </w:tr>
      <w:tr w:rsidR="00AB6A19" w:rsidTr="00AB6A19">
        <w:trPr>
          <w:trHeight w:val="1368"/>
        </w:trPr>
        <w:tc>
          <w:tcPr>
            <w:tcW w:w="2269" w:type="dxa"/>
            <w:vAlign w:val="center"/>
          </w:tcPr>
          <w:p w:rsidR="00AB6A19" w:rsidRDefault="00AB6A19" w:rsidP="00AB6A19">
            <w:pPr>
              <w:spacing w:before="100" w:beforeAutospacing="1" w:after="100" w:afterAutospacing="1" w:line="276" w:lineRule="auto"/>
            </w:pPr>
            <w:r w:rsidRPr="006F0C0B">
              <w:lastRenderedPageBreak/>
              <w:t>-показ упражнений</w:t>
            </w:r>
            <w:r>
              <w:t xml:space="preserve">               </w:t>
            </w:r>
            <w:r w:rsidRPr="006F0C0B">
              <w:t>- использование пособий</w:t>
            </w:r>
            <w:r>
              <w:t xml:space="preserve">                                     </w:t>
            </w:r>
            <w:r w:rsidRPr="006F0C0B">
              <w:t>-</w:t>
            </w:r>
            <w:r>
              <w:t xml:space="preserve"> </w:t>
            </w:r>
            <w:r w:rsidRPr="006F0C0B">
              <w:t>имитация </w:t>
            </w:r>
            <w:r>
              <w:t xml:space="preserve"> </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r>
              <w:t xml:space="preserve">                             </w:t>
            </w:r>
          </w:p>
        </w:tc>
        <w:tc>
          <w:tcPr>
            <w:tcW w:w="2409" w:type="dxa"/>
            <w:vAlign w:val="center"/>
          </w:tcPr>
          <w:p w:rsidR="00AB6A19" w:rsidRDefault="00AB6A19" w:rsidP="00AB6A19">
            <w:pPr>
              <w:spacing w:before="100" w:beforeAutospacing="1" w:after="100" w:afterAutospacing="1" w:line="276" w:lineRule="auto"/>
            </w:pPr>
            <w:r w:rsidRPr="006F0C0B">
              <w:t>-использование музыки</w:t>
            </w:r>
            <w:r>
              <w:t xml:space="preserve">           </w:t>
            </w:r>
            <w:r w:rsidRPr="006F0C0B">
              <w:t>-</w:t>
            </w:r>
            <w:r>
              <w:t xml:space="preserve"> </w:t>
            </w:r>
            <w:r w:rsidRPr="006F0C0B">
              <w:t>использование ударного инструмента (бубна, барабана)</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p>
        </w:tc>
        <w:tc>
          <w:tcPr>
            <w:tcW w:w="2410" w:type="dxa"/>
            <w:vAlign w:val="center"/>
          </w:tcPr>
          <w:p w:rsidR="00AB6A19" w:rsidRDefault="00AB6A19" w:rsidP="00AB6A19">
            <w:pPr>
              <w:spacing w:before="100" w:beforeAutospacing="1" w:after="100" w:afterAutospacing="1" w:line="276" w:lineRule="auto"/>
            </w:pPr>
            <w:r w:rsidRPr="006F0C0B">
              <w:t>-повторение упражнений</w:t>
            </w:r>
            <w:r>
              <w:t xml:space="preserve">     </w:t>
            </w:r>
            <w:r w:rsidRPr="006F0C0B">
              <w:t>-</w:t>
            </w:r>
            <w:r>
              <w:t xml:space="preserve"> </w:t>
            </w:r>
            <w:r w:rsidRPr="006F0C0B">
              <w:t>проведений в игровой форме</w:t>
            </w:r>
            <w:r>
              <w:t xml:space="preserve">                                       </w:t>
            </w:r>
            <w:r w:rsidRPr="006F0C0B">
              <w:t>-проведение в соревновательной форме</w:t>
            </w: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p>
        </w:tc>
        <w:tc>
          <w:tcPr>
            <w:tcW w:w="2410" w:type="dxa"/>
            <w:vAlign w:val="center"/>
          </w:tcPr>
          <w:p w:rsidR="00AB6A19" w:rsidRDefault="00AB6A19" w:rsidP="00AB6A19">
            <w:pPr>
              <w:spacing w:before="100" w:beforeAutospacing="1" w:after="100" w:afterAutospacing="1" w:line="276" w:lineRule="auto"/>
            </w:pPr>
            <w:r w:rsidRPr="006F0C0B">
              <w:t>-</w:t>
            </w:r>
            <w:r>
              <w:t xml:space="preserve"> </w:t>
            </w:r>
            <w:r w:rsidRPr="006F0C0B">
              <w:t>команды</w:t>
            </w:r>
            <w:r>
              <w:t xml:space="preserve">                                </w:t>
            </w:r>
            <w:r w:rsidRPr="006F0C0B">
              <w:t>-</w:t>
            </w:r>
            <w:r>
              <w:t xml:space="preserve"> </w:t>
            </w:r>
            <w:r w:rsidRPr="006F0C0B">
              <w:t>объяснения</w:t>
            </w:r>
            <w:r>
              <w:t xml:space="preserve">                          </w:t>
            </w:r>
            <w:r w:rsidRPr="006F0C0B">
              <w:t>-</w:t>
            </w:r>
            <w:r>
              <w:t xml:space="preserve"> </w:t>
            </w:r>
            <w:r w:rsidRPr="006F0C0B">
              <w:t>вопросы</w:t>
            </w:r>
            <w:r>
              <w:t xml:space="preserve">                                 </w:t>
            </w:r>
            <w:r w:rsidRPr="006F0C0B">
              <w:t>-</w:t>
            </w:r>
            <w:r>
              <w:t xml:space="preserve"> </w:t>
            </w:r>
            <w:r w:rsidRPr="006F0C0B">
              <w:t>указания</w:t>
            </w:r>
            <w:r>
              <w:t xml:space="preserve">                                </w:t>
            </w:r>
            <w:r w:rsidRPr="006F0C0B">
              <w:t>-</w:t>
            </w:r>
            <w:r>
              <w:t xml:space="preserve"> </w:t>
            </w:r>
            <w:r w:rsidRPr="006F0C0B">
              <w:t>образные сюжетные рассказы</w:t>
            </w:r>
          </w:p>
          <w:p w:rsidR="00AB6A19" w:rsidRPr="006F0C0B" w:rsidRDefault="00AB6A19" w:rsidP="00AB6A19">
            <w:pPr>
              <w:spacing w:before="100" w:beforeAutospacing="1" w:after="100" w:afterAutospacing="1" w:line="276" w:lineRule="auto"/>
            </w:pPr>
          </w:p>
        </w:tc>
      </w:tr>
    </w:tbl>
    <w:p w:rsidR="00AB6A19" w:rsidRPr="003305CE" w:rsidRDefault="00AB6A19" w:rsidP="00AB6A19">
      <w:pPr>
        <w:spacing w:before="100" w:beforeAutospacing="1" w:after="100" w:afterAutospacing="1"/>
        <w:jc w:val="center"/>
        <w:rPr>
          <w:b/>
          <w:bCs/>
          <w:sz w:val="28"/>
          <w:szCs w:val="28"/>
        </w:rPr>
      </w:pPr>
      <w:r w:rsidRPr="003305CE">
        <w:rPr>
          <w:b/>
          <w:bCs/>
          <w:sz w:val="28"/>
          <w:szCs w:val="28"/>
        </w:rPr>
        <w:t>Система физкультурно-оздоровительных мероприятий</w:t>
      </w:r>
    </w:p>
    <w:tbl>
      <w:tblPr>
        <w:tblStyle w:val="aa"/>
        <w:tblW w:w="0" w:type="auto"/>
        <w:tblLook w:val="04A0" w:firstRow="1" w:lastRow="0" w:firstColumn="1" w:lastColumn="0" w:noHBand="0" w:noVBand="1"/>
      </w:tblPr>
      <w:tblGrid>
        <w:gridCol w:w="2414"/>
        <w:gridCol w:w="2395"/>
        <w:gridCol w:w="2425"/>
        <w:gridCol w:w="2337"/>
      </w:tblGrid>
      <w:tr w:rsidR="00AB6A19" w:rsidTr="00AB6A19">
        <w:trPr>
          <w:trHeight w:val="278"/>
        </w:trPr>
        <w:tc>
          <w:tcPr>
            <w:tcW w:w="5034" w:type="dxa"/>
            <w:gridSpan w:val="2"/>
            <w:vAlign w:val="center"/>
          </w:tcPr>
          <w:p w:rsidR="00AB6A19" w:rsidRPr="006F0C0B" w:rsidRDefault="00AB6A19" w:rsidP="00AB6A19">
            <w:pPr>
              <w:spacing w:before="100" w:beforeAutospacing="1" w:after="100" w:afterAutospacing="1" w:line="276" w:lineRule="auto"/>
              <w:jc w:val="center"/>
            </w:pPr>
            <w:r w:rsidRPr="006F0C0B">
              <w:rPr>
                <w:b/>
                <w:bCs/>
              </w:rPr>
              <w:t>Медицинский состав</w:t>
            </w:r>
          </w:p>
        </w:tc>
        <w:tc>
          <w:tcPr>
            <w:tcW w:w="2517" w:type="dxa"/>
            <w:vMerge w:val="restart"/>
            <w:vAlign w:val="center"/>
          </w:tcPr>
          <w:p w:rsidR="00AB6A19" w:rsidRPr="006F0C0B" w:rsidRDefault="00AB6A19" w:rsidP="00AB6A19">
            <w:pPr>
              <w:spacing w:before="100" w:beforeAutospacing="1" w:after="100" w:afterAutospacing="1" w:line="276" w:lineRule="auto"/>
              <w:jc w:val="center"/>
            </w:pPr>
            <w:r w:rsidRPr="006F0C0B">
              <w:rPr>
                <w:b/>
                <w:bCs/>
              </w:rPr>
              <w:t>Оздоровительные мероприятия</w:t>
            </w:r>
          </w:p>
        </w:tc>
        <w:tc>
          <w:tcPr>
            <w:tcW w:w="2517" w:type="dxa"/>
            <w:vMerge w:val="restart"/>
            <w:vAlign w:val="center"/>
          </w:tcPr>
          <w:p w:rsidR="00AB6A19" w:rsidRPr="006F0C0B" w:rsidRDefault="00AB6A19" w:rsidP="00AB6A19">
            <w:pPr>
              <w:spacing w:before="100" w:beforeAutospacing="1" w:after="100" w:afterAutospacing="1" w:line="276" w:lineRule="auto"/>
              <w:jc w:val="center"/>
            </w:pPr>
            <w:r w:rsidRPr="006F0C0B">
              <w:rPr>
                <w:b/>
                <w:bCs/>
              </w:rPr>
              <w:t xml:space="preserve">Условия </w:t>
            </w:r>
          </w:p>
        </w:tc>
      </w:tr>
      <w:tr w:rsidR="00AB6A19" w:rsidTr="00AB6A19">
        <w:trPr>
          <w:trHeight w:val="278"/>
        </w:trPr>
        <w:tc>
          <w:tcPr>
            <w:tcW w:w="2517" w:type="dxa"/>
            <w:vAlign w:val="center"/>
          </w:tcPr>
          <w:p w:rsidR="00AB6A19" w:rsidRPr="006F0C0B" w:rsidRDefault="00AB6A19" w:rsidP="00AB6A19">
            <w:pPr>
              <w:spacing w:before="100" w:beforeAutospacing="1" w:after="100" w:afterAutospacing="1" w:line="276" w:lineRule="auto"/>
              <w:jc w:val="center"/>
            </w:pPr>
            <w:r w:rsidRPr="006F0C0B">
              <w:rPr>
                <w:b/>
                <w:bCs/>
              </w:rPr>
              <w:t>Врач</w:t>
            </w:r>
          </w:p>
        </w:tc>
        <w:tc>
          <w:tcPr>
            <w:tcW w:w="2517" w:type="dxa"/>
            <w:vAlign w:val="center"/>
          </w:tcPr>
          <w:p w:rsidR="00AB6A19" w:rsidRPr="006F0C0B" w:rsidRDefault="00AB6A19" w:rsidP="00AB6A19">
            <w:pPr>
              <w:spacing w:before="100" w:beforeAutospacing="1" w:after="100" w:afterAutospacing="1" w:line="276" w:lineRule="auto"/>
              <w:jc w:val="center"/>
            </w:pPr>
            <w:r w:rsidRPr="006F0C0B">
              <w:rPr>
                <w:b/>
                <w:bCs/>
              </w:rPr>
              <w:t>Медицинская сестра</w:t>
            </w:r>
          </w:p>
        </w:tc>
        <w:tc>
          <w:tcPr>
            <w:tcW w:w="2517" w:type="dxa"/>
            <w:vMerge/>
          </w:tcPr>
          <w:p w:rsidR="00AB6A19" w:rsidRDefault="00AB6A19" w:rsidP="00AB6A19">
            <w:pPr>
              <w:spacing w:before="100" w:beforeAutospacing="1" w:after="100" w:afterAutospacing="1" w:line="276" w:lineRule="auto"/>
              <w:jc w:val="both"/>
              <w:rPr>
                <w:bCs/>
                <w:sz w:val="28"/>
                <w:szCs w:val="28"/>
              </w:rPr>
            </w:pPr>
          </w:p>
        </w:tc>
        <w:tc>
          <w:tcPr>
            <w:tcW w:w="2517" w:type="dxa"/>
            <w:vMerge/>
          </w:tcPr>
          <w:p w:rsidR="00AB6A19" w:rsidRDefault="00AB6A19" w:rsidP="00AB6A19">
            <w:pPr>
              <w:spacing w:before="100" w:beforeAutospacing="1" w:after="100" w:afterAutospacing="1" w:line="276" w:lineRule="auto"/>
              <w:jc w:val="both"/>
              <w:rPr>
                <w:bCs/>
                <w:sz w:val="28"/>
                <w:szCs w:val="28"/>
              </w:rPr>
            </w:pPr>
          </w:p>
        </w:tc>
      </w:tr>
      <w:tr w:rsidR="00AB6A19" w:rsidTr="00AB6A19">
        <w:trPr>
          <w:trHeight w:val="273"/>
        </w:trPr>
        <w:tc>
          <w:tcPr>
            <w:tcW w:w="2517" w:type="dxa"/>
          </w:tcPr>
          <w:p w:rsidR="00AB6A19" w:rsidRPr="003305CE" w:rsidRDefault="00AB6A19" w:rsidP="00AB6A19">
            <w:pPr>
              <w:spacing w:before="100" w:beforeAutospacing="1" w:after="100" w:afterAutospacing="1" w:line="276" w:lineRule="auto"/>
            </w:pPr>
            <w:r w:rsidRPr="006F0C0B">
              <w:t>- Осмотр детей</w:t>
            </w:r>
            <w:r>
              <w:t xml:space="preserve">                         </w:t>
            </w:r>
            <w:r w:rsidRPr="006F0C0B">
              <w:t>-</w:t>
            </w:r>
            <w:r>
              <w:t xml:space="preserve"> </w:t>
            </w:r>
            <w:r w:rsidRPr="006F0C0B">
              <w:t>Назначени</w:t>
            </w:r>
            <w:r>
              <w:t xml:space="preserve">е профилактических мероприятий                          </w:t>
            </w:r>
            <w:r w:rsidRPr="006F0C0B">
              <w:t>-</w:t>
            </w:r>
            <w:r>
              <w:t xml:space="preserve"> Контроль за</w:t>
            </w:r>
            <w:r w:rsidRPr="006F0C0B">
              <w:t xml:space="preserve"> организацией физического воспитания и закаливание</w:t>
            </w:r>
            <w:r>
              <w:t xml:space="preserve">                          </w:t>
            </w:r>
            <w:r w:rsidRPr="006F0C0B">
              <w:t xml:space="preserve">- Диспансеризация </w:t>
            </w:r>
            <w:r>
              <w:t xml:space="preserve">               </w:t>
            </w:r>
            <w:r w:rsidRPr="006F0C0B">
              <w:t>- Просветительская работа с родителями и воспитателями</w:t>
            </w:r>
            <w:r>
              <w:t xml:space="preserve">                            </w:t>
            </w:r>
            <w:r w:rsidRPr="006F0C0B">
              <w:t>-</w:t>
            </w:r>
            <w:r>
              <w:t xml:space="preserve"> </w:t>
            </w:r>
            <w:r w:rsidRPr="006F0C0B">
              <w:t>Организация и контроль оздоровительной работы в детском саду</w:t>
            </w:r>
          </w:p>
        </w:tc>
        <w:tc>
          <w:tcPr>
            <w:tcW w:w="2517" w:type="dxa"/>
          </w:tcPr>
          <w:p w:rsidR="00AB6A19" w:rsidRPr="003305CE" w:rsidRDefault="00AB6A19" w:rsidP="00AB6A19">
            <w:pPr>
              <w:spacing w:before="100" w:beforeAutospacing="1" w:after="100" w:afterAutospacing="1" w:line="276" w:lineRule="auto"/>
            </w:pPr>
            <w:r w:rsidRPr="006F0C0B">
              <w:t>-</w:t>
            </w:r>
            <w:r>
              <w:t xml:space="preserve"> </w:t>
            </w:r>
            <w:r w:rsidRPr="006F0C0B">
              <w:t>Гигиена питания</w:t>
            </w:r>
            <w:r>
              <w:t xml:space="preserve">                   </w:t>
            </w:r>
            <w:r w:rsidRPr="006F0C0B">
              <w:t>-</w:t>
            </w:r>
            <w:r>
              <w:t xml:space="preserve"> </w:t>
            </w:r>
            <w:r w:rsidRPr="006F0C0B">
              <w:t>Оказание первой медицинской помощи</w:t>
            </w:r>
            <w:r>
              <w:t xml:space="preserve">                 </w:t>
            </w:r>
            <w:r w:rsidRPr="006F0C0B">
              <w:t>-</w:t>
            </w:r>
            <w:r>
              <w:t xml:space="preserve"> </w:t>
            </w:r>
            <w:r w:rsidRPr="006F0C0B">
              <w:t>Контроль -</w:t>
            </w:r>
            <w:r>
              <w:t xml:space="preserve"> </w:t>
            </w:r>
            <w:r w:rsidRPr="006F0C0B">
              <w:t>выполнения оздоровления детей</w:t>
            </w:r>
            <w:r>
              <w:t xml:space="preserve">                  </w:t>
            </w:r>
            <w:r w:rsidRPr="006F0C0B">
              <w:t>-</w:t>
            </w:r>
            <w:r>
              <w:t xml:space="preserve"> </w:t>
            </w:r>
            <w:r w:rsidRPr="006F0C0B">
              <w:t>Работа с медицинской документацией</w:t>
            </w:r>
            <w:r>
              <w:t xml:space="preserve">                       </w:t>
            </w:r>
            <w:r w:rsidRPr="006F0C0B">
              <w:t>-</w:t>
            </w:r>
            <w:r>
              <w:t xml:space="preserve"> </w:t>
            </w:r>
            <w:r w:rsidRPr="006F0C0B">
              <w:t>Просветительская работа с помощниками воспитателя</w:t>
            </w:r>
          </w:p>
        </w:tc>
        <w:tc>
          <w:tcPr>
            <w:tcW w:w="2517" w:type="dxa"/>
            <w:vAlign w:val="center"/>
          </w:tcPr>
          <w:p w:rsidR="00AB6A19" w:rsidRPr="006F0C0B" w:rsidRDefault="00AB6A19" w:rsidP="00AB6A19">
            <w:pPr>
              <w:spacing w:before="100" w:beforeAutospacing="1" w:after="100" w:afterAutospacing="1" w:line="276" w:lineRule="auto"/>
            </w:pPr>
            <w:r w:rsidRPr="006F0C0B">
              <w:t>-</w:t>
            </w:r>
            <w:r>
              <w:t xml:space="preserve"> </w:t>
            </w:r>
            <w:r w:rsidRPr="006F0C0B">
              <w:t>Организация двигательной деятельности</w:t>
            </w:r>
            <w:r>
              <w:t xml:space="preserve">                                              </w:t>
            </w:r>
            <w:r w:rsidRPr="006F0C0B">
              <w:t>-</w:t>
            </w:r>
            <w:r>
              <w:t xml:space="preserve"> </w:t>
            </w:r>
            <w:r w:rsidRPr="006F0C0B">
              <w:t>Активный отдых</w:t>
            </w:r>
            <w:r>
              <w:t xml:space="preserve">                                      </w:t>
            </w:r>
            <w:r w:rsidRPr="006F0C0B">
              <w:t>-</w:t>
            </w:r>
            <w:r>
              <w:t xml:space="preserve"> </w:t>
            </w:r>
            <w:r w:rsidRPr="006F0C0B">
              <w:t>Закаливание</w:t>
            </w:r>
            <w:r>
              <w:t xml:space="preserve">                                         </w:t>
            </w:r>
            <w:r w:rsidRPr="006F0C0B">
              <w:t>-</w:t>
            </w:r>
            <w:r>
              <w:t xml:space="preserve"> </w:t>
            </w:r>
            <w:r w:rsidRPr="006F0C0B">
              <w:t>Физкультурные занятия</w:t>
            </w:r>
            <w:r>
              <w:t xml:space="preserve">                         </w:t>
            </w:r>
            <w:r w:rsidRPr="006F0C0B">
              <w:t>-</w:t>
            </w:r>
            <w:r>
              <w:t xml:space="preserve"> </w:t>
            </w:r>
            <w:r w:rsidRPr="006F0C0B">
              <w:t>Подвижные игры</w:t>
            </w:r>
            <w:r>
              <w:t xml:space="preserve">                                </w:t>
            </w:r>
            <w:r w:rsidRPr="006F0C0B">
              <w:t>-</w:t>
            </w:r>
            <w:r>
              <w:t xml:space="preserve"> </w:t>
            </w:r>
            <w:r w:rsidRPr="006F0C0B">
              <w:t>Утренняя гимнастика</w:t>
            </w:r>
            <w:r>
              <w:t xml:space="preserve">                            </w:t>
            </w:r>
            <w:r w:rsidRPr="006F0C0B">
              <w:t>-</w:t>
            </w:r>
            <w:r>
              <w:t xml:space="preserve"> </w:t>
            </w:r>
            <w:r w:rsidRPr="006F0C0B">
              <w:t>Физкультминутки</w:t>
            </w:r>
            <w:r>
              <w:t xml:space="preserve">                                   </w:t>
            </w:r>
            <w:r w:rsidRPr="006F0C0B">
              <w:t>-</w:t>
            </w:r>
            <w:r>
              <w:t xml:space="preserve"> Дыхательные и пальчиковые         </w:t>
            </w:r>
            <w:r w:rsidRPr="006F0C0B">
              <w:t>гимнастики</w:t>
            </w:r>
            <w:r>
              <w:t xml:space="preserve">                                                  </w:t>
            </w:r>
            <w:r w:rsidRPr="006F0C0B">
              <w:t>-</w:t>
            </w:r>
            <w:r>
              <w:t xml:space="preserve"> </w:t>
            </w:r>
            <w:r w:rsidRPr="006F0C0B">
              <w:t>Привитие культурно-гигиенических навыков</w:t>
            </w:r>
            <w:r>
              <w:t xml:space="preserve">                                  </w:t>
            </w:r>
            <w:r w:rsidRPr="006F0C0B">
              <w:t>-</w:t>
            </w:r>
            <w:r>
              <w:t xml:space="preserve"> </w:t>
            </w:r>
            <w:r w:rsidRPr="006F0C0B">
              <w:t>Сон под музыку</w:t>
            </w:r>
            <w:r>
              <w:t xml:space="preserve">                                        </w:t>
            </w:r>
            <w:r w:rsidRPr="006F0C0B">
              <w:t>-</w:t>
            </w:r>
            <w:r>
              <w:t xml:space="preserve"> </w:t>
            </w:r>
            <w:r w:rsidRPr="006F0C0B">
              <w:t>Сон с доступом свежего воздуха</w:t>
            </w:r>
            <w:r>
              <w:t xml:space="preserve">                                                      </w:t>
            </w:r>
            <w:r w:rsidRPr="006F0C0B">
              <w:t>-</w:t>
            </w:r>
            <w:r>
              <w:t xml:space="preserve"> </w:t>
            </w:r>
            <w:r w:rsidRPr="006F0C0B">
              <w:t>Профилактика гриппа, ОРЗ и ОРВИ</w:t>
            </w:r>
            <w:r>
              <w:t xml:space="preserve">                                                          </w:t>
            </w:r>
            <w:r w:rsidRPr="006F0C0B">
              <w:t>-</w:t>
            </w:r>
            <w:r>
              <w:t xml:space="preserve"> </w:t>
            </w:r>
            <w:r w:rsidRPr="006F0C0B">
              <w:t>Полоскание рта проточной водой</w:t>
            </w:r>
          </w:p>
        </w:tc>
        <w:tc>
          <w:tcPr>
            <w:tcW w:w="2517" w:type="dxa"/>
            <w:vAlign w:val="center"/>
          </w:tcPr>
          <w:p w:rsidR="00AB6A19" w:rsidRDefault="00AB6A19" w:rsidP="00AB6A19">
            <w:pPr>
              <w:spacing w:before="100" w:beforeAutospacing="1" w:after="100" w:afterAutospacing="1" w:line="276" w:lineRule="auto"/>
            </w:pPr>
            <w:r w:rsidRPr="006F0C0B">
              <w:t>-</w:t>
            </w:r>
            <w:r>
              <w:t xml:space="preserve"> </w:t>
            </w:r>
            <w:r w:rsidRPr="006F0C0B">
              <w:t>Физкультурный зал</w:t>
            </w:r>
            <w:r>
              <w:t xml:space="preserve">                                 </w:t>
            </w:r>
            <w:r w:rsidRPr="006F0C0B">
              <w:t>-</w:t>
            </w:r>
            <w:r>
              <w:t xml:space="preserve"> </w:t>
            </w:r>
            <w:r w:rsidRPr="006F0C0B">
              <w:t xml:space="preserve">Спортивные и игровые площадки </w:t>
            </w:r>
            <w:r>
              <w:t xml:space="preserve">                                                     </w:t>
            </w:r>
            <w:r w:rsidRPr="006F0C0B">
              <w:t>-</w:t>
            </w:r>
            <w:r>
              <w:t xml:space="preserve"> </w:t>
            </w:r>
            <w:r w:rsidRPr="006F0C0B">
              <w:t>Гибкие двигательные режимы</w:t>
            </w:r>
            <w:r>
              <w:t xml:space="preserve">                                  </w:t>
            </w:r>
            <w:r w:rsidRPr="006F0C0B">
              <w:t>-</w:t>
            </w:r>
            <w:r>
              <w:t xml:space="preserve"> </w:t>
            </w:r>
            <w:r w:rsidRPr="006F0C0B">
              <w:t>Оборудованные спортивные уголки в группах</w:t>
            </w:r>
            <w:r>
              <w:t xml:space="preserve">                                         </w:t>
            </w:r>
            <w:r w:rsidRPr="006F0C0B">
              <w:t>-</w:t>
            </w:r>
            <w:r>
              <w:t xml:space="preserve"> </w:t>
            </w:r>
            <w:r w:rsidRPr="006F0C0B">
              <w:t>Спортивные снаряды на участках</w:t>
            </w:r>
            <w:r>
              <w:t xml:space="preserve">                                                        </w:t>
            </w:r>
            <w:r w:rsidRPr="006F0C0B">
              <w:t>-</w:t>
            </w:r>
            <w:r>
              <w:t xml:space="preserve"> </w:t>
            </w:r>
            <w:r w:rsidRPr="006F0C0B">
              <w:t>Медицинский кабинет</w:t>
            </w:r>
          </w:p>
          <w:p w:rsidR="00AB6A19" w:rsidRDefault="00AB6A19" w:rsidP="00AB6A19">
            <w:pPr>
              <w:spacing w:before="100" w:beforeAutospacing="1" w:after="100" w:afterAutospacing="1" w:line="276" w:lineRule="auto"/>
            </w:pPr>
          </w:p>
          <w:p w:rsidR="00AB6A19" w:rsidRDefault="00AB6A19" w:rsidP="00AB6A19">
            <w:pPr>
              <w:spacing w:before="100" w:beforeAutospacing="1" w:after="100" w:afterAutospacing="1" w:line="276" w:lineRule="auto"/>
            </w:pPr>
          </w:p>
          <w:p w:rsidR="00AB6A19" w:rsidRDefault="00AB6A19" w:rsidP="00AB6A19">
            <w:pPr>
              <w:spacing w:before="100" w:beforeAutospacing="1" w:after="100" w:afterAutospacing="1" w:line="276" w:lineRule="auto"/>
            </w:pPr>
          </w:p>
          <w:p w:rsidR="00AB6A19" w:rsidRDefault="00AB6A19" w:rsidP="00AB6A19">
            <w:pPr>
              <w:spacing w:before="100" w:beforeAutospacing="1" w:after="100" w:afterAutospacing="1" w:line="276" w:lineRule="auto"/>
            </w:pPr>
          </w:p>
          <w:p w:rsidR="00AB6A19" w:rsidRPr="006F0C0B" w:rsidRDefault="00AB6A19" w:rsidP="00AB6A19">
            <w:pPr>
              <w:spacing w:before="100" w:beforeAutospacing="1" w:after="100" w:afterAutospacing="1" w:line="276" w:lineRule="auto"/>
            </w:pPr>
          </w:p>
        </w:tc>
      </w:tr>
    </w:tbl>
    <w:p w:rsidR="00AB6A19" w:rsidRDefault="00AB6A19" w:rsidP="00AB6A19">
      <w:pPr>
        <w:spacing w:before="100" w:beforeAutospacing="1" w:after="100" w:afterAutospacing="1"/>
        <w:ind w:firstLine="851"/>
        <w:jc w:val="center"/>
        <w:rPr>
          <w:b/>
          <w:bCs/>
          <w:sz w:val="28"/>
          <w:szCs w:val="28"/>
        </w:rPr>
      </w:pPr>
    </w:p>
    <w:p w:rsidR="00AB6A19" w:rsidRPr="003305CE" w:rsidRDefault="00AB6A19" w:rsidP="00AB6A19">
      <w:pPr>
        <w:spacing w:before="100" w:beforeAutospacing="1" w:after="100" w:afterAutospacing="1"/>
        <w:ind w:firstLine="851"/>
        <w:jc w:val="center"/>
        <w:rPr>
          <w:sz w:val="28"/>
          <w:szCs w:val="28"/>
        </w:rPr>
      </w:pPr>
      <w:r w:rsidRPr="003305CE">
        <w:rPr>
          <w:b/>
          <w:bCs/>
          <w:sz w:val="28"/>
          <w:szCs w:val="28"/>
        </w:rPr>
        <w:lastRenderedPageBreak/>
        <w:t>Методы по ознакомлению детей с социальным миром</w:t>
      </w:r>
    </w:p>
    <w:tbl>
      <w:tblPr>
        <w:tblStyle w:val="aa"/>
        <w:tblW w:w="0" w:type="auto"/>
        <w:tblLook w:val="04A0" w:firstRow="1" w:lastRow="0" w:firstColumn="1" w:lastColumn="0" w:noHBand="0" w:noVBand="1"/>
      </w:tblPr>
      <w:tblGrid>
        <w:gridCol w:w="2358"/>
        <w:gridCol w:w="2264"/>
        <w:gridCol w:w="2312"/>
        <w:gridCol w:w="2637"/>
      </w:tblGrid>
      <w:tr w:rsidR="00AB6A19" w:rsidRPr="004A7877" w:rsidTr="00AB6A19">
        <w:trPr>
          <w:trHeight w:val="859"/>
        </w:trPr>
        <w:tc>
          <w:tcPr>
            <w:tcW w:w="2855" w:type="dxa"/>
          </w:tcPr>
          <w:p w:rsidR="00AB6A19" w:rsidRPr="004A7877" w:rsidRDefault="00AB6A19" w:rsidP="00AC3F59">
            <w:pPr>
              <w:spacing w:before="100" w:beforeAutospacing="1"/>
              <w:jc w:val="center"/>
            </w:pPr>
            <w:r w:rsidRPr="004A7877">
              <w:rPr>
                <w:b/>
                <w:bCs/>
              </w:rPr>
              <w:t>Методы, повышающие познавательную активность</w:t>
            </w:r>
          </w:p>
        </w:tc>
        <w:tc>
          <w:tcPr>
            <w:tcW w:w="2855" w:type="dxa"/>
          </w:tcPr>
          <w:p w:rsidR="00AB6A19" w:rsidRPr="004A7877" w:rsidRDefault="00AB6A19" w:rsidP="00AC3F59">
            <w:pPr>
              <w:spacing w:before="100" w:beforeAutospacing="1"/>
              <w:jc w:val="center"/>
            </w:pPr>
            <w:r w:rsidRPr="004A7877">
              <w:rPr>
                <w:b/>
                <w:bCs/>
              </w:rPr>
              <w:t>Методы, вызывающие эмоциональную активность</w:t>
            </w:r>
          </w:p>
        </w:tc>
        <w:tc>
          <w:tcPr>
            <w:tcW w:w="2856" w:type="dxa"/>
          </w:tcPr>
          <w:p w:rsidR="00AB6A19" w:rsidRPr="004A7877" w:rsidRDefault="00AB6A19" w:rsidP="00AC3F59">
            <w:pPr>
              <w:spacing w:before="100" w:beforeAutospacing="1" w:line="276" w:lineRule="auto"/>
              <w:jc w:val="center"/>
            </w:pPr>
            <w:r w:rsidRPr="004A7877">
              <w:rPr>
                <w:b/>
                <w:bCs/>
              </w:rPr>
              <w:t>Методы, способствующие взаимосвязи различных видов деятельности</w:t>
            </w:r>
          </w:p>
        </w:tc>
        <w:tc>
          <w:tcPr>
            <w:tcW w:w="2856" w:type="dxa"/>
          </w:tcPr>
          <w:p w:rsidR="00AB6A19" w:rsidRPr="004A7877" w:rsidRDefault="00AB6A19" w:rsidP="00AC3F59">
            <w:pPr>
              <w:spacing w:before="100" w:beforeAutospacing="1" w:line="276" w:lineRule="auto"/>
              <w:jc w:val="center"/>
            </w:pPr>
            <w:r w:rsidRPr="004A7877">
              <w:rPr>
                <w:b/>
                <w:bCs/>
              </w:rPr>
              <w:t>Методы, коррекции и уточнения детских представлений</w:t>
            </w:r>
          </w:p>
        </w:tc>
      </w:tr>
      <w:tr w:rsidR="00AB6A19" w:rsidRPr="004A7877" w:rsidTr="00AB6A19">
        <w:trPr>
          <w:trHeight w:val="2067"/>
        </w:trPr>
        <w:tc>
          <w:tcPr>
            <w:tcW w:w="2855" w:type="dxa"/>
          </w:tcPr>
          <w:p w:rsidR="00AB6A19" w:rsidRDefault="00AB6A19" w:rsidP="00AC3F59">
            <w:pPr>
              <w:spacing w:before="100" w:beforeAutospacing="1"/>
            </w:pPr>
            <w:r w:rsidRPr="004A7877">
              <w:t>Элементарный анализ</w:t>
            </w:r>
          </w:p>
          <w:p w:rsidR="00AB6A19" w:rsidRPr="004A7877" w:rsidRDefault="00AB6A19" w:rsidP="00AC3F59">
            <w:pPr>
              <w:spacing w:before="100" w:beforeAutospacing="1"/>
            </w:pPr>
            <w:r>
              <w:t>С</w:t>
            </w:r>
            <w:r w:rsidRPr="004A7877">
              <w:t>равнение по контрасту и подобию, сходству</w:t>
            </w:r>
          </w:p>
          <w:p w:rsidR="00AB6A19" w:rsidRPr="004A7877" w:rsidRDefault="00AB6A19" w:rsidP="00AC3F59">
            <w:pPr>
              <w:spacing w:before="100" w:beforeAutospacing="1"/>
            </w:pPr>
            <w:r>
              <w:t>Г</w:t>
            </w:r>
            <w:r w:rsidRPr="004A7877">
              <w:t>руппировка и классификация</w:t>
            </w:r>
          </w:p>
          <w:p w:rsidR="00AB6A19" w:rsidRPr="004A7877" w:rsidRDefault="00AB6A19" w:rsidP="00AC3F59">
            <w:pPr>
              <w:spacing w:before="100" w:beforeAutospacing="1"/>
            </w:pPr>
            <w:r>
              <w:t>М</w:t>
            </w:r>
            <w:r w:rsidRPr="004A7877">
              <w:t>оделирование и конструирование</w:t>
            </w:r>
          </w:p>
          <w:p w:rsidR="00AB6A19" w:rsidRPr="004A7877" w:rsidRDefault="00AB6A19" w:rsidP="00AC3F59">
            <w:pPr>
              <w:spacing w:before="100" w:beforeAutospacing="1"/>
            </w:pPr>
            <w:r>
              <w:t>О</w:t>
            </w:r>
            <w:r w:rsidRPr="004A7877">
              <w:t>тветы на вопросы детей</w:t>
            </w:r>
          </w:p>
          <w:p w:rsidR="00AB6A19" w:rsidRPr="004A7877" w:rsidRDefault="00AB6A19" w:rsidP="00AC3F59">
            <w:pPr>
              <w:spacing w:before="100" w:beforeAutospacing="1"/>
            </w:pPr>
            <w:r>
              <w:t>П</w:t>
            </w:r>
            <w:r w:rsidRPr="004A7877">
              <w:t>риучение к самостоятельному поиску ответов на вопросы</w:t>
            </w:r>
          </w:p>
        </w:tc>
        <w:tc>
          <w:tcPr>
            <w:tcW w:w="2855" w:type="dxa"/>
          </w:tcPr>
          <w:p w:rsidR="00AB6A19" w:rsidRDefault="00AB6A19" w:rsidP="00AC3F59">
            <w:pPr>
              <w:spacing w:before="100" w:beforeAutospacing="1"/>
            </w:pPr>
            <w:r w:rsidRPr="004A7877">
              <w:t xml:space="preserve">Воображаемая </w:t>
            </w:r>
            <w:r>
              <w:t>ситуации</w:t>
            </w:r>
          </w:p>
          <w:p w:rsidR="00AB6A19" w:rsidRDefault="00AB6A19" w:rsidP="00AC3F59">
            <w:pPr>
              <w:spacing w:before="100" w:beforeAutospacing="1"/>
            </w:pPr>
            <w:r>
              <w:t>П</w:t>
            </w:r>
            <w:r w:rsidRPr="004A7877">
              <w:t>ридумывание сказок</w:t>
            </w:r>
          </w:p>
          <w:p w:rsidR="00AB6A19" w:rsidRPr="004A7877" w:rsidRDefault="00AB6A19" w:rsidP="00AC3F59">
            <w:pPr>
              <w:spacing w:before="100" w:beforeAutospacing="1"/>
            </w:pPr>
            <w:r>
              <w:t>И</w:t>
            </w:r>
            <w:r w:rsidRPr="004A7877">
              <w:t>гры-драматизации</w:t>
            </w:r>
          </w:p>
          <w:p w:rsidR="00AB6A19" w:rsidRDefault="00AB6A19" w:rsidP="00AC3F59">
            <w:pPr>
              <w:spacing w:before="100" w:beforeAutospacing="1"/>
            </w:pPr>
            <w:r>
              <w:t>С</w:t>
            </w:r>
            <w:r w:rsidRPr="004A7877">
              <w:t>юрпризные моменты и элементы новизны</w:t>
            </w:r>
          </w:p>
          <w:p w:rsidR="00AB6A19" w:rsidRPr="004A7877" w:rsidRDefault="00AB6A19" w:rsidP="00AC3F59">
            <w:pPr>
              <w:spacing w:before="100" w:beforeAutospacing="1"/>
            </w:pPr>
            <w:r>
              <w:t>Ю</w:t>
            </w:r>
            <w:r w:rsidRPr="004A7877">
              <w:t>мор и шутка</w:t>
            </w:r>
          </w:p>
          <w:p w:rsidR="00AB6A19" w:rsidRPr="004A7877" w:rsidRDefault="00AB6A19" w:rsidP="00AC3F59">
            <w:pPr>
              <w:spacing w:before="100" w:beforeAutospacing="1"/>
            </w:pPr>
            <w:r>
              <w:t>С</w:t>
            </w:r>
            <w:r w:rsidRPr="004A7877">
              <w:t>очетание разнообразных средств на одном занятии</w:t>
            </w:r>
          </w:p>
        </w:tc>
        <w:tc>
          <w:tcPr>
            <w:tcW w:w="2856" w:type="dxa"/>
          </w:tcPr>
          <w:p w:rsidR="00AB6A19" w:rsidRPr="004A7877" w:rsidRDefault="00AB6A19" w:rsidP="00AC3F59">
            <w:pPr>
              <w:spacing w:before="100" w:beforeAutospacing="1" w:line="276" w:lineRule="auto"/>
            </w:pPr>
            <w:r w:rsidRPr="004A7877">
              <w:t>Прием предложения и обучения способу связи разных видов деятельности</w:t>
            </w:r>
          </w:p>
          <w:p w:rsidR="00AB6A19" w:rsidRPr="004A7877" w:rsidRDefault="00AB6A19" w:rsidP="00AC3F59">
            <w:pPr>
              <w:spacing w:before="100" w:beforeAutospacing="1" w:line="276" w:lineRule="auto"/>
            </w:pPr>
            <w:r>
              <w:t>П</w:t>
            </w:r>
            <w:r w:rsidRPr="004A7877">
              <w:t>ерспектива, направленная на последующую деятельность</w:t>
            </w:r>
          </w:p>
          <w:p w:rsidR="00AB6A19" w:rsidRPr="004A7877" w:rsidRDefault="00AB6A19" w:rsidP="00AC3F59">
            <w:pPr>
              <w:spacing w:before="100" w:beforeAutospacing="1" w:line="276" w:lineRule="auto"/>
            </w:pPr>
            <w:r>
              <w:t>Б</w:t>
            </w:r>
            <w:r w:rsidRPr="004A7877">
              <w:t>еседа</w:t>
            </w:r>
          </w:p>
        </w:tc>
        <w:tc>
          <w:tcPr>
            <w:tcW w:w="2856" w:type="dxa"/>
          </w:tcPr>
          <w:p w:rsidR="00AB6A19" w:rsidRPr="004A7877" w:rsidRDefault="00AB6A19" w:rsidP="00AC3F59">
            <w:pPr>
              <w:spacing w:before="100" w:beforeAutospacing="1" w:line="276" w:lineRule="auto"/>
            </w:pPr>
            <w:r w:rsidRPr="004A7877">
              <w:t>Повторение</w:t>
            </w:r>
          </w:p>
          <w:p w:rsidR="00AB6A19" w:rsidRPr="004A7877" w:rsidRDefault="00AB6A19" w:rsidP="00AC3F59">
            <w:pPr>
              <w:spacing w:before="100" w:beforeAutospacing="1" w:line="276" w:lineRule="auto"/>
            </w:pPr>
            <w:r>
              <w:t>Н</w:t>
            </w:r>
            <w:r w:rsidRPr="004A7877">
              <w:t>аблюдение</w:t>
            </w:r>
          </w:p>
          <w:p w:rsidR="00AB6A19" w:rsidRPr="004A7877" w:rsidRDefault="00AB6A19" w:rsidP="00AC3F59">
            <w:pPr>
              <w:spacing w:before="100" w:beforeAutospacing="1" w:line="276" w:lineRule="auto"/>
            </w:pPr>
            <w:r>
              <w:t>Экспери</w:t>
            </w:r>
            <w:r w:rsidRPr="004A7877">
              <w:t>ментирование</w:t>
            </w:r>
          </w:p>
          <w:p w:rsidR="00AB6A19" w:rsidRPr="004A7877" w:rsidRDefault="00AB6A19" w:rsidP="00AC3F59">
            <w:pPr>
              <w:spacing w:before="100" w:beforeAutospacing="1" w:line="276" w:lineRule="auto"/>
            </w:pPr>
            <w:r>
              <w:t>С</w:t>
            </w:r>
            <w:r w:rsidRPr="004A7877">
              <w:t>оздание проблемных ситуаций</w:t>
            </w:r>
          </w:p>
          <w:p w:rsidR="00AB6A19" w:rsidRPr="004A7877" w:rsidRDefault="00AB6A19" w:rsidP="00AC3F59">
            <w:pPr>
              <w:spacing w:before="100" w:beforeAutospacing="1" w:line="276" w:lineRule="auto"/>
            </w:pPr>
            <w:r>
              <w:t>Б</w:t>
            </w:r>
            <w:r w:rsidRPr="004A7877">
              <w:t>еседа</w:t>
            </w:r>
          </w:p>
        </w:tc>
      </w:tr>
    </w:tbl>
    <w:p w:rsidR="00AB6A19" w:rsidRPr="003305CE" w:rsidRDefault="00AB6A19" w:rsidP="00AB6A19">
      <w:pPr>
        <w:spacing w:beforeAutospacing="1" w:after="100" w:afterAutospacing="1"/>
        <w:jc w:val="center"/>
      </w:pPr>
      <w:r w:rsidRPr="003305CE">
        <w:rPr>
          <w:b/>
          <w:bCs/>
          <w:sz w:val="28"/>
        </w:rPr>
        <w:t>Методы развития речи</w:t>
      </w:r>
    </w:p>
    <w:tbl>
      <w:tblPr>
        <w:tblW w:w="9640" w:type="dxa"/>
        <w:tblInd w:w="-87" w:type="dxa"/>
        <w:tblLayout w:type="fixed"/>
        <w:tblCellMar>
          <w:top w:w="55" w:type="dxa"/>
          <w:left w:w="55" w:type="dxa"/>
          <w:bottom w:w="55" w:type="dxa"/>
          <w:right w:w="55" w:type="dxa"/>
        </w:tblCellMar>
        <w:tblLook w:val="04A0" w:firstRow="1" w:lastRow="0" w:firstColumn="1" w:lastColumn="0" w:noHBand="0" w:noVBand="1"/>
      </w:tblPr>
      <w:tblGrid>
        <w:gridCol w:w="3403"/>
        <w:gridCol w:w="3118"/>
        <w:gridCol w:w="3119"/>
      </w:tblGrid>
      <w:tr w:rsidR="00AB6A19" w:rsidRPr="003305CE" w:rsidTr="00AB6A19">
        <w:trPr>
          <w:trHeight w:val="457"/>
        </w:trPr>
        <w:tc>
          <w:tcPr>
            <w:tcW w:w="3403" w:type="dxa"/>
            <w:tcBorders>
              <w:top w:val="single" w:sz="2" w:space="0" w:color="000000"/>
              <w:left w:val="single" w:sz="2" w:space="0" w:color="000000"/>
              <w:bottom w:val="single" w:sz="4" w:space="0" w:color="auto"/>
              <w:right w:val="nil"/>
            </w:tcBorders>
            <w:hideMark/>
          </w:tcPr>
          <w:p w:rsidR="00AB6A19" w:rsidRPr="003305CE" w:rsidRDefault="00AB6A19" w:rsidP="00AB6A19">
            <w:pPr>
              <w:spacing w:before="100" w:beforeAutospacing="1" w:after="100" w:afterAutospacing="1"/>
              <w:jc w:val="center"/>
              <w:rPr>
                <w:sz w:val="20"/>
                <w:szCs w:val="20"/>
              </w:rPr>
            </w:pPr>
            <w:r w:rsidRPr="003305CE">
              <w:rPr>
                <w:b/>
                <w:bCs/>
                <w:sz w:val="20"/>
                <w:szCs w:val="20"/>
              </w:rPr>
              <w:t>Наглядные</w:t>
            </w:r>
          </w:p>
        </w:tc>
        <w:tc>
          <w:tcPr>
            <w:tcW w:w="3118" w:type="dxa"/>
            <w:tcBorders>
              <w:top w:val="single" w:sz="2" w:space="0" w:color="000000"/>
              <w:left w:val="single" w:sz="2" w:space="0" w:color="000000"/>
              <w:bottom w:val="single" w:sz="4" w:space="0" w:color="auto"/>
              <w:right w:val="nil"/>
            </w:tcBorders>
            <w:hideMark/>
          </w:tcPr>
          <w:p w:rsidR="00AB6A19" w:rsidRPr="003305CE" w:rsidRDefault="00AB6A19" w:rsidP="00AB6A19">
            <w:pPr>
              <w:spacing w:before="100" w:beforeAutospacing="1" w:after="100" w:afterAutospacing="1"/>
              <w:jc w:val="center"/>
              <w:rPr>
                <w:sz w:val="20"/>
                <w:szCs w:val="20"/>
              </w:rPr>
            </w:pPr>
            <w:r w:rsidRPr="003305CE">
              <w:rPr>
                <w:b/>
                <w:bCs/>
                <w:sz w:val="20"/>
                <w:szCs w:val="20"/>
              </w:rPr>
              <w:t>Словесные</w:t>
            </w:r>
          </w:p>
        </w:tc>
        <w:tc>
          <w:tcPr>
            <w:tcW w:w="3119" w:type="dxa"/>
            <w:tcBorders>
              <w:top w:val="single" w:sz="2" w:space="0" w:color="000000"/>
              <w:left w:val="single" w:sz="2" w:space="0" w:color="000000"/>
              <w:bottom w:val="single" w:sz="4" w:space="0" w:color="auto"/>
              <w:right w:val="single" w:sz="2" w:space="0" w:color="000000"/>
            </w:tcBorders>
            <w:hideMark/>
          </w:tcPr>
          <w:p w:rsidR="00AB6A19" w:rsidRPr="003305CE" w:rsidRDefault="00AB6A19" w:rsidP="00AB6A19">
            <w:pPr>
              <w:spacing w:before="100" w:beforeAutospacing="1" w:after="100" w:afterAutospacing="1"/>
              <w:jc w:val="center"/>
              <w:rPr>
                <w:sz w:val="20"/>
                <w:szCs w:val="20"/>
              </w:rPr>
            </w:pPr>
            <w:r w:rsidRPr="003305CE">
              <w:rPr>
                <w:b/>
                <w:bCs/>
                <w:sz w:val="20"/>
                <w:szCs w:val="20"/>
              </w:rPr>
              <w:t>Практические</w:t>
            </w:r>
          </w:p>
        </w:tc>
      </w:tr>
      <w:tr w:rsidR="00AB6A19" w:rsidRPr="003305CE" w:rsidTr="00AB6A19">
        <w:trPr>
          <w:trHeight w:val="927"/>
        </w:trPr>
        <w:tc>
          <w:tcPr>
            <w:tcW w:w="3403" w:type="dxa"/>
            <w:tcBorders>
              <w:top w:val="single" w:sz="4" w:space="0" w:color="auto"/>
              <w:left w:val="single" w:sz="2" w:space="0" w:color="000000"/>
              <w:bottom w:val="single" w:sz="2" w:space="0" w:color="000000"/>
              <w:right w:val="nil"/>
            </w:tcBorders>
            <w:hideMark/>
          </w:tcPr>
          <w:p w:rsidR="00AB6A19" w:rsidRPr="003305CE" w:rsidRDefault="00AB6A19" w:rsidP="00AB6A19">
            <w:pPr>
              <w:widowControl w:val="0"/>
              <w:suppressLineNumbers/>
              <w:tabs>
                <w:tab w:val="left" w:pos="228"/>
              </w:tabs>
              <w:spacing w:before="100" w:beforeAutospacing="1" w:after="100" w:afterAutospacing="1"/>
              <w:rPr>
                <w:sz w:val="20"/>
                <w:szCs w:val="20"/>
              </w:rPr>
            </w:pPr>
            <w:r w:rsidRPr="003305CE">
              <w:rPr>
                <w:sz w:val="20"/>
                <w:szCs w:val="20"/>
              </w:rPr>
              <w:t xml:space="preserve">- Метод непосредственного наблюдения и его разновидности </w:t>
            </w:r>
            <w:r>
              <w:rPr>
                <w:sz w:val="20"/>
                <w:szCs w:val="20"/>
              </w:rPr>
              <w:t>(</w:t>
            </w:r>
            <w:r w:rsidRPr="003305CE">
              <w:rPr>
                <w:sz w:val="20"/>
                <w:szCs w:val="20"/>
              </w:rPr>
              <w:t>наблюдение в природе, экскурсии, целевые прогулки, турпоходы, любование)</w:t>
            </w:r>
            <w:r>
              <w:rPr>
                <w:sz w:val="20"/>
                <w:szCs w:val="20"/>
              </w:rPr>
              <w:t xml:space="preserve">                                                </w:t>
            </w:r>
            <w:r w:rsidRPr="003305CE">
              <w:rPr>
                <w:sz w:val="20"/>
                <w:szCs w:val="20"/>
              </w:rPr>
              <w:t>- Опосредованное наблюдение                                   ( изобразительная деятельность: рассматривание игрушек и картин, рассказывание по игрушкам и картинам, составление рассказов, стихов с использованием схем, моделей, коллажей.).</w:t>
            </w:r>
            <w:r>
              <w:rPr>
                <w:sz w:val="20"/>
                <w:szCs w:val="20"/>
              </w:rPr>
              <w:t xml:space="preserve">                                          </w:t>
            </w:r>
            <w:r w:rsidRPr="003305CE">
              <w:rPr>
                <w:rFonts w:eastAsia="Wingdings"/>
                <w:sz w:val="20"/>
                <w:szCs w:val="20"/>
              </w:rPr>
              <w:t xml:space="preserve"> - </w:t>
            </w:r>
            <w:r w:rsidRPr="003305CE">
              <w:rPr>
                <w:sz w:val="20"/>
                <w:szCs w:val="20"/>
              </w:rPr>
              <w:t>Просмотр д/ф и м/ф литературных произведений</w:t>
            </w:r>
            <w:r>
              <w:rPr>
                <w:sz w:val="20"/>
                <w:szCs w:val="20"/>
              </w:rPr>
              <w:t xml:space="preserve">           </w:t>
            </w:r>
            <w:r w:rsidRPr="003305CE">
              <w:rPr>
                <w:rFonts w:eastAsia="Wingdings"/>
                <w:sz w:val="20"/>
                <w:szCs w:val="20"/>
              </w:rPr>
              <w:t xml:space="preserve">- </w:t>
            </w:r>
            <w:r w:rsidRPr="003305CE">
              <w:rPr>
                <w:sz w:val="20"/>
                <w:szCs w:val="20"/>
              </w:rPr>
              <w:t>Посещение детской городской библиотеки</w:t>
            </w:r>
          </w:p>
        </w:tc>
        <w:tc>
          <w:tcPr>
            <w:tcW w:w="3118" w:type="dxa"/>
            <w:tcBorders>
              <w:top w:val="single" w:sz="4" w:space="0" w:color="auto"/>
              <w:left w:val="single" w:sz="2" w:space="0" w:color="000000"/>
              <w:bottom w:val="single" w:sz="2" w:space="0" w:color="000000"/>
              <w:right w:val="nil"/>
            </w:tcBorders>
            <w:hideMark/>
          </w:tcPr>
          <w:p w:rsidR="00AB6A19" w:rsidRPr="003305CE" w:rsidRDefault="00AB6A19" w:rsidP="00AB6A19">
            <w:pPr>
              <w:widowControl w:val="0"/>
              <w:suppressLineNumbers/>
              <w:tabs>
                <w:tab w:val="left" w:pos="0"/>
              </w:tabs>
              <w:spacing w:before="100" w:beforeAutospacing="1" w:after="100" w:afterAutospacing="1"/>
              <w:rPr>
                <w:sz w:val="20"/>
                <w:szCs w:val="20"/>
              </w:rPr>
            </w:pPr>
            <w:r w:rsidRPr="003305CE">
              <w:rPr>
                <w:sz w:val="20"/>
                <w:szCs w:val="20"/>
              </w:rPr>
              <w:t>- Чтение и рассказывание художественных произведений</w:t>
            </w:r>
            <w:r>
              <w:rPr>
                <w:sz w:val="20"/>
                <w:szCs w:val="20"/>
              </w:rPr>
              <w:t xml:space="preserve">                 </w:t>
            </w:r>
            <w:r w:rsidRPr="003305CE">
              <w:rPr>
                <w:sz w:val="20"/>
                <w:szCs w:val="20"/>
              </w:rPr>
              <w:t>-  Заучивание наизусть, пересказы</w:t>
            </w:r>
            <w:r>
              <w:rPr>
                <w:sz w:val="20"/>
                <w:szCs w:val="20"/>
              </w:rPr>
              <w:t xml:space="preserve">                                             </w:t>
            </w:r>
            <w:r w:rsidRPr="003305CE">
              <w:rPr>
                <w:sz w:val="20"/>
                <w:szCs w:val="20"/>
              </w:rPr>
              <w:t>-  Обобщающие беседы</w:t>
            </w:r>
            <w:r>
              <w:rPr>
                <w:sz w:val="20"/>
                <w:szCs w:val="20"/>
              </w:rPr>
              <w:t xml:space="preserve">                              </w:t>
            </w:r>
            <w:r w:rsidRPr="003305CE">
              <w:rPr>
                <w:sz w:val="20"/>
                <w:szCs w:val="20"/>
              </w:rPr>
              <w:t>- Рассказывание без опоры на наглядный материал</w:t>
            </w:r>
            <w:r>
              <w:rPr>
                <w:sz w:val="20"/>
                <w:szCs w:val="20"/>
              </w:rPr>
              <w:t xml:space="preserve">                                  </w:t>
            </w:r>
            <w:r w:rsidRPr="003305CE">
              <w:rPr>
                <w:sz w:val="20"/>
                <w:szCs w:val="20"/>
              </w:rPr>
              <w:t>- Речевые минутки</w:t>
            </w:r>
            <w:r>
              <w:rPr>
                <w:sz w:val="20"/>
                <w:szCs w:val="20"/>
              </w:rPr>
              <w:t xml:space="preserve">                                     </w:t>
            </w:r>
            <w:r w:rsidRPr="003305CE">
              <w:rPr>
                <w:sz w:val="20"/>
                <w:szCs w:val="20"/>
              </w:rPr>
              <w:t>- Словотворчество</w:t>
            </w:r>
            <w:r>
              <w:rPr>
                <w:sz w:val="20"/>
                <w:szCs w:val="20"/>
              </w:rPr>
              <w:t xml:space="preserve">                                       </w:t>
            </w:r>
            <w:r w:rsidRPr="003305CE">
              <w:rPr>
                <w:sz w:val="20"/>
                <w:szCs w:val="20"/>
              </w:rPr>
              <w:t>- Работа в книжном уголке</w:t>
            </w:r>
            <w:r>
              <w:rPr>
                <w:sz w:val="20"/>
                <w:szCs w:val="20"/>
              </w:rPr>
              <w:t xml:space="preserve">                       </w:t>
            </w:r>
            <w:r w:rsidRPr="003305CE">
              <w:rPr>
                <w:sz w:val="20"/>
                <w:szCs w:val="20"/>
              </w:rPr>
              <w:t>- Работа с полочкой «умных» книг</w:t>
            </w:r>
            <w:r>
              <w:rPr>
                <w:sz w:val="20"/>
                <w:szCs w:val="20"/>
              </w:rPr>
              <w:t xml:space="preserve">                                                        </w:t>
            </w:r>
            <w:r w:rsidRPr="003305CE">
              <w:rPr>
                <w:sz w:val="20"/>
                <w:szCs w:val="20"/>
              </w:rPr>
              <w:t xml:space="preserve">-  Речевая гимнастика                          </w:t>
            </w:r>
            <w:r>
              <w:rPr>
                <w:sz w:val="20"/>
                <w:szCs w:val="20"/>
              </w:rPr>
              <w:t>(</w:t>
            </w:r>
            <w:r w:rsidRPr="003305CE">
              <w:rPr>
                <w:sz w:val="20"/>
                <w:szCs w:val="20"/>
              </w:rPr>
              <w:t xml:space="preserve">скороговорки, </w:t>
            </w:r>
            <w:proofErr w:type="spellStart"/>
            <w:r w:rsidRPr="003305CE">
              <w:rPr>
                <w:sz w:val="20"/>
                <w:szCs w:val="20"/>
              </w:rPr>
              <w:t>чистоговорки</w:t>
            </w:r>
            <w:proofErr w:type="spellEnd"/>
            <w:r w:rsidRPr="003305CE">
              <w:rPr>
                <w:sz w:val="20"/>
                <w:szCs w:val="20"/>
              </w:rPr>
              <w:t>)</w:t>
            </w:r>
          </w:p>
        </w:tc>
        <w:tc>
          <w:tcPr>
            <w:tcW w:w="3119" w:type="dxa"/>
            <w:tcBorders>
              <w:top w:val="single" w:sz="4" w:space="0" w:color="auto"/>
              <w:left w:val="single" w:sz="2" w:space="0" w:color="000000"/>
              <w:bottom w:val="single" w:sz="2" w:space="0" w:color="000000"/>
              <w:right w:val="single" w:sz="2" w:space="0" w:color="000000"/>
            </w:tcBorders>
            <w:hideMark/>
          </w:tcPr>
          <w:p w:rsidR="00AB6A19" w:rsidRDefault="00AB6A19" w:rsidP="00AB6A19">
            <w:pPr>
              <w:widowControl w:val="0"/>
              <w:suppressLineNumbers/>
              <w:tabs>
                <w:tab w:val="left" w:pos="512"/>
              </w:tabs>
              <w:spacing w:before="100" w:beforeAutospacing="1" w:after="100" w:afterAutospacing="1"/>
              <w:rPr>
                <w:rFonts w:eastAsia="Wingdings"/>
                <w:sz w:val="20"/>
                <w:szCs w:val="20"/>
              </w:rPr>
            </w:pPr>
            <w:r w:rsidRPr="003305CE">
              <w:rPr>
                <w:rFonts w:eastAsia="Wingdings"/>
                <w:sz w:val="20"/>
                <w:szCs w:val="20"/>
              </w:rPr>
              <w:t xml:space="preserve"> -  </w:t>
            </w:r>
            <w:r w:rsidRPr="003305CE">
              <w:rPr>
                <w:sz w:val="20"/>
                <w:szCs w:val="20"/>
              </w:rPr>
              <w:t>Дидактические, настольно-печатные игры</w:t>
            </w:r>
            <w:r>
              <w:rPr>
                <w:sz w:val="20"/>
                <w:szCs w:val="20"/>
              </w:rPr>
              <w:t xml:space="preserve">                                        </w:t>
            </w:r>
            <w:r w:rsidRPr="003305CE">
              <w:rPr>
                <w:rFonts w:eastAsia="Wingdings"/>
                <w:sz w:val="20"/>
                <w:szCs w:val="20"/>
              </w:rPr>
              <w:t xml:space="preserve">-   </w:t>
            </w:r>
            <w:r w:rsidRPr="003305CE">
              <w:rPr>
                <w:sz w:val="20"/>
                <w:szCs w:val="20"/>
              </w:rPr>
              <w:t>Словесные игры</w:t>
            </w:r>
            <w:r w:rsidRPr="003305CE">
              <w:rPr>
                <w:rFonts w:eastAsia="Wingdings"/>
                <w:sz w:val="20"/>
                <w:szCs w:val="20"/>
              </w:rPr>
              <w:t xml:space="preserve">  </w:t>
            </w:r>
          </w:p>
          <w:p w:rsidR="00AB6A19" w:rsidRPr="003305CE" w:rsidRDefault="00AB6A19" w:rsidP="00AB6A19">
            <w:pPr>
              <w:widowControl w:val="0"/>
              <w:suppressLineNumbers/>
              <w:tabs>
                <w:tab w:val="left" w:pos="512"/>
              </w:tabs>
              <w:spacing w:before="100" w:beforeAutospacing="1" w:after="100" w:afterAutospacing="1"/>
              <w:rPr>
                <w:sz w:val="20"/>
                <w:szCs w:val="20"/>
              </w:rPr>
            </w:pPr>
            <w:r w:rsidRPr="003305CE">
              <w:rPr>
                <w:rFonts w:eastAsia="Wingdings"/>
                <w:sz w:val="20"/>
                <w:szCs w:val="20"/>
              </w:rPr>
              <w:t xml:space="preserve">- </w:t>
            </w:r>
            <w:r w:rsidRPr="003305CE">
              <w:rPr>
                <w:sz w:val="20"/>
                <w:szCs w:val="20"/>
              </w:rPr>
              <w:t>Игры-драматизации, инсценировки</w:t>
            </w:r>
            <w:r w:rsidRPr="003305CE">
              <w:rPr>
                <w:rFonts w:eastAsia="Wingdings"/>
                <w:sz w:val="20"/>
                <w:szCs w:val="20"/>
              </w:rPr>
              <w:t xml:space="preserve"> </w:t>
            </w:r>
            <w:r>
              <w:rPr>
                <w:rFonts w:eastAsia="Wingdings"/>
                <w:sz w:val="20"/>
                <w:szCs w:val="20"/>
              </w:rPr>
              <w:t xml:space="preserve">                                      </w:t>
            </w:r>
            <w:r w:rsidRPr="003305CE">
              <w:rPr>
                <w:rFonts w:eastAsia="Wingdings"/>
                <w:sz w:val="20"/>
                <w:szCs w:val="20"/>
              </w:rPr>
              <w:t xml:space="preserve">- </w:t>
            </w:r>
            <w:r w:rsidRPr="003305CE">
              <w:rPr>
                <w:sz w:val="20"/>
                <w:szCs w:val="20"/>
              </w:rPr>
              <w:t>Дидактические упражнения</w:t>
            </w:r>
            <w:r>
              <w:rPr>
                <w:sz w:val="20"/>
                <w:szCs w:val="20"/>
              </w:rPr>
              <w:t xml:space="preserve">                </w:t>
            </w:r>
            <w:r w:rsidRPr="003305CE">
              <w:rPr>
                <w:rFonts w:eastAsia="Wingdings"/>
                <w:sz w:val="20"/>
                <w:szCs w:val="20"/>
              </w:rPr>
              <w:t xml:space="preserve">- </w:t>
            </w:r>
            <w:r w:rsidRPr="003305CE">
              <w:rPr>
                <w:sz w:val="20"/>
                <w:szCs w:val="20"/>
              </w:rPr>
              <w:t>Хороводные игры</w:t>
            </w:r>
            <w:r>
              <w:rPr>
                <w:sz w:val="20"/>
                <w:szCs w:val="20"/>
              </w:rPr>
              <w:t xml:space="preserve">                               </w:t>
            </w:r>
            <w:r w:rsidRPr="003305CE">
              <w:rPr>
                <w:rFonts w:eastAsia="Wingdings"/>
                <w:sz w:val="20"/>
                <w:szCs w:val="20"/>
              </w:rPr>
              <w:t xml:space="preserve">- </w:t>
            </w:r>
            <w:r w:rsidRPr="003305CE">
              <w:rPr>
                <w:sz w:val="20"/>
                <w:szCs w:val="20"/>
              </w:rPr>
              <w:t>Артикуляционная гимнастика</w:t>
            </w:r>
            <w:r>
              <w:rPr>
                <w:sz w:val="20"/>
                <w:szCs w:val="20"/>
              </w:rPr>
              <w:t xml:space="preserve">           </w:t>
            </w:r>
            <w:r w:rsidRPr="003305CE">
              <w:rPr>
                <w:rFonts w:eastAsia="Wingdings"/>
                <w:sz w:val="20"/>
                <w:szCs w:val="20"/>
              </w:rPr>
              <w:t xml:space="preserve">- </w:t>
            </w:r>
            <w:r w:rsidRPr="003305CE">
              <w:rPr>
                <w:sz w:val="20"/>
                <w:szCs w:val="20"/>
              </w:rPr>
              <w:t>Пальчиковые игры</w:t>
            </w:r>
            <w:r>
              <w:rPr>
                <w:sz w:val="20"/>
                <w:szCs w:val="20"/>
              </w:rPr>
              <w:t xml:space="preserve">                             </w:t>
            </w:r>
            <w:r w:rsidRPr="003305CE">
              <w:rPr>
                <w:rFonts w:eastAsia="Wingdings"/>
                <w:sz w:val="20"/>
                <w:szCs w:val="20"/>
              </w:rPr>
              <w:t xml:space="preserve"> - </w:t>
            </w:r>
            <w:r w:rsidRPr="003305CE">
              <w:rPr>
                <w:sz w:val="20"/>
                <w:szCs w:val="20"/>
              </w:rPr>
              <w:t>Сюжетно-ролевые игры</w:t>
            </w:r>
            <w:r>
              <w:rPr>
                <w:sz w:val="20"/>
                <w:szCs w:val="20"/>
              </w:rPr>
              <w:t xml:space="preserve">                     </w:t>
            </w:r>
            <w:r w:rsidRPr="003305CE">
              <w:rPr>
                <w:rFonts w:eastAsia="Wingdings"/>
                <w:sz w:val="20"/>
                <w:szCs w:val="20"/>
              </w:rPr>
              <w:t xml:space="preserve">- </w:t>
            </w:r>
            <w:r w:rsidRPr="003305CE">
              <w:rPr>
                <w:sz w:val="20"/>
                <w:szCs w:val="20"/>
              </w:rPr>
              <w:t>Подвижные игры, физкультминутки</w:t>
            </w:r>
            <w:r>
              <w:rPr>
                <w:sz w:val="20"/>
                <w:szCs w:val="20"/>
              </w:rPr>
              <w:t xml:space="preserve">                                     </w:t>
            </w:r>
            <w:r w:rsidRPr="003305CE">
              <w:rPr>
                <w:rFonts w:eastAsia="Wingdings"/>
                <w:sz w:val="20"/>
                <w:szCs w:val="20"/>
              </w:rPr>
              <w:t xml:space="preserve">- </w:t>
            </w:r>
            <w:r w:rsidRPr="003305CE">
              <w:rPr>
                <w:sz w:val="20"/>
                <w:szCs w:val="20"/>
              </w:rPr>
              <w:t>Праздники, досуги, развлечения</w:t>
            </w:r>
          </w:p>
          <w:p w:rsidR="00AB6A19" w:rsidRPr="003305CE" w:rsidRDefault="00AB6A19" w:rsidP="00AB6A19">
            <w:pPr>
              <w:spacing w:before="100" w:beforeAutospacing="1" w:after="100" w:afterAutospacing="1"/>
              <w:rPr>
                <w:b/>
                <w:bCs/>
                <w:sz w:val="20"/>
                <w:szCs w:val="20"/>
              </w:rPr>
            </w:pPr>
            <w:r w:rsidRPr="003305CE">
              <w:rPr>
                <w:sz w:val="20"/>
                <w:szCs w:val="20"/>
              </w:rPr>
              <w:t> </w:t>
            </w:r>
          </w:p>
        </w:tc>
      </w:tr>
    </w:tbl>
    <w:p w:rsidR="00AB6A19" w:rsidRDefault="00AB6A19" w:rsidP="00AC3F59"/>
    <w:p w:rsidR="00AB6A19" w:rsidRDefault="00AB6A19" w:rsidP="00AB6A19">
      <w:pPr>
        <w:ind w:firstLine="851"/>
      </w:pPr>
    </w:p>
    <w:tbl>
      <w:tblPr>
        <w:tblStyle w:val="aa"/>
        <w:tblW w:w="0" w:type="auto"/>
        <w:tblLook w:val="04A0" w:firstRow="1" w:lastRow="0" w:firstColumn="1" w:lastColumn="0" w:noHBand="0" w:noVBand="1"/>
      </w:tblPr>
      <w:tblGrid>
        <w:gridCol w:w="4785"/>
        <w:gridCol w:w="4785"/>
      </w:tblGrid>
      <w:tr w:rsidR="00AB6A19" w:rsidRPr="00674869" w:rsidTr="00AB6A19">
        <w:tc>
          <w:tcPr>
            <w:tcW w:w="4785" w:type="dxa"/>
          </w:tcPr>
          <w:p w:rsidR="00AB6A19" w:rsidRPr="00674869" w:rsidRDefault="00AB6A19" w:rsidP="00AB6A19">
            <w:pPr>
              <w:spacing w:before="100" w:beforeAutospacing="1" w:after="100" w:afterAutospacing="1" w:line="276" w:lineRule="auto"/>
              <w:jc w:val="center"/>
            </w:pPr>
            <w:r w:rsidRPr="00674869">
              <w:rPr>
                <w:b/>
                <w:bCs/>
              </w:rPr>
              <w:t>Средства развития речи</w:t>
            </w:r>
          </w:p>
        </w:tc>
        <w:tc>
          <w:tcPr>
            <w:tcW w:w="4785" w:type="dxa"/>
          </w:tcPr>
          <w:p w:rsidR="00AB6A19" w:rsidRPr="00674869" w:rsidRDefault="00AB6A19" w:rsidP="00AB6A19">
            <w:pPr>
              <w:spacing w:beforeAutospacing="1" w:after="100" w:afterAutospacing="1" w:line="276" w:lineRule="auto"/>
              <w:rPr>
                <w:b/>
                <w:bCs/>
              </w:rPr>
            </w:pPr>
            <w:r w:rsidRPr="00674869">
              <w:rPr>
                <w:b/>
                <w:bCs/>
              </w:rPr>
              <w:t>Формы работы с детьми</w:t>
            </w:r>
          </w:p>
        </w:tc>
      </w:tr>
      <w:tr w:rsidR="00AB6A19" w:rsidRPr="00674869" w:rsidTr="00AB6A19">
        <w:trPr>
          <w:trHeight w:val="2534"/>
        </w:trPr>
        <w:tc>
          <w:tcPr>
            <w:tcW w:w="4785" w:type="dxa"/>
          </w:tcPr>
          <w:p w:rsidR="00AB6A19" w:rsidRPr="00C349CD" w:rsidRDefault="00AB6A19" w:rsidP="00AB6A19">
            <w:pPr>
              <w:pStyle w:val="a9"/>
              <w:spacing w:before="100" w:beforeAutospacing="1" w:after="100" w:afterAutospacing="1" w:line="276" w:lineRule="auto"/>
              <w:ind w:left="0"/>
            </w:pP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Общение взрослых и детей</w:t>
            </w: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Обучение родной речи на занятиях</w:t>
            </w: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Культурная языковая среда</w:t>
            </w: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Художественная литература</w:t>
            </w: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Изобразительная деятельность, музыка, искусство, театр</w:t>
            </w:r>
          </w:p>
          <w:p w:rsidR="00AB6A19" w:rsidRPr="00674869" w:rsidRDefault="00AB6A19" w:rsidP="00B42CD3">
            <w:pPr>
              <w:pStyle w:val="a9"/>
              <w:numPr>
                <w:ilvl w:val="0"/>
                <w:numId w:val="9"/>
              </w:numPr>
              <w:suppressAutoHyphens w:val="0"/>
              <w:spacing w:before="100" w:beforeAutospacing="1" w:after="100" w:afterAutospacing="1" w:line="276" w:lineRule="auto"/>
              <w:ind w:left="0" w:firstLine="0"/>
            </w:pPr>
            <w:r w:rsidRPr="00674869">
              <w:t>Занятия по другим разделам программы</w:t>
            </w:r>
          </w:p>
          <w:p w:rsidR="00AB6A19" w:rsidRPr="00674869" w:rsidRDefault="00AB6A19" w:rsidP="00AB6A19">
            <w:pPr>
              <w:pStyle w:val="a9"/>
              <w:spacing w:line="276" w:lineRule="auto"/>
              <w:ind w:left="0"/>
              <w:rPr>
                <w:b/>
              </w:rPr>
            </w:pPr>
          </w:p>
        </w:tc>
        <w:tc>
          <w:tcPr>
            <w:tcW w:w="4785" w:type="dxa"/>
          </w:tcPr>
          <w:p w:rsidR="00AB6A19" w:rsidRPr="00C349CD" w:rsidRDefault="00AB6A19" w:rsidP="00AB6A19">
            <w:pPr>
              <w:pStyle w:val="a9"/>
              <w:spacing w:beforeAutospacing="1" w:after="100" w:afterAutospacing="1" w:line="276" w:lineRule="auto"/>
              <w:ind w:left="0"/>
            </w:pPr>
          </w:p>
          <w:p w:rsidR="00AB6A19" w:rsidRPr="00674869" w:rsidRDefault="00AB6A19" w:rsidP="00B42CD3">
            <w:pPr>
              <w:pStyle w:val="a9"/>
              <w:numPr>
                <w:ilvl w:val="0"/>
                <w:numId w:val="10"/>
              </w:numPr>
              <w:suppressAutoHyphens w:val="0"/>
              <w:spacing w:beforeAutospacing="1" w:after="100" w:afterAutospacing="1" w:line="276" w:lineRule="auto"/>
              <w:ind w:left="0" w:firstLine="0"/>
            </w:pPr>
            <w:r w:rsidRPr="00674869">
              <w:t>Учебная деятельность</w:t>
            </w:r>
          </w:p>
          <w:p w:rsidR="00AB6A19" w:rsidRPr="00674869" w:rsidRDefault="00AB6A19" w:rsidP="00B42CD3">
            <w:pPr>
              <w:pStyle w:val="a9"/>
              <w:numPr>
                <w:ilvl w:val="0"/>
                <w:numId w:val="10"/>
              </w:numPr>
              <w:suppressAutoHyphens w:val="0"/>
              <w:spacing w:beforeAutospacing="1" w:after="100" w:afterAutospacing="1" w:line="276" w:lineRule="auto"/>
              <w:ind w:left="0" w:firstLine="0"/>
            </w:pPr>
            <w:r w:rsidRPr="00674869">
              <w:t>Совместная деятельность</w:t>
            </w:r>
          </w:p>
          <w:p w:rsidR="00AB6A19" w:rsidRPr="00674869" w:rsidRDefault="00AB6A19" w:rsidP="00B42CD3">
            <w:pPr>
              <w:pStyle w:val="a9"/>
              <w:numPr>
                <w:ilvl w:val="0"/>
                <w:numId w:val="10"/>
              </w:numPr>
              <w:suppressAutoHyphens w:val="0"/>
              <w:spacing w:beforeAutospacing="1" w:after="100" w:afterAutospacing="1" w:line="276" w:lineRule="auto"/>
              <w:ind w:left="0" w:firstLine="0"/>
            </w:pPr>
            <w:r w:rsidRPr="00674869">
              <w:t>Самостоятельная деятельность</w:t>
            </w:r>
          </w:p>
          <w:p w:rsidR="00AB6A19" w:rsidRPr="00674869" w:rsidRDefault="00AB6A19" w:rsidP="00AB6A19">
            <w:pPr>
              <w:pStyle w:val="a9"/>
              <w:spacing w:line="276" w:lineRule="auto"/>
              <w:ind w:left="0"/>
              <w:rPr>
                <w:b/>
              </w:rPr>
            </w:pPr>
          </w:p>
        </w:tc>
      </w:tr>
    </w:tbl>
    <w:p w:rsidR="00AB6A19" w:rsidRPr="00013308" w:rsidRDefault="00AB6A19" w:rsidP="00AB6A19">
      <w:pPr>
        <w:tabs>
          <w:tab w:val="left" w:pos="720"/>
          <w:tab w:val="left" w:pos="2385"/>
          <w:tab w:val="center" w:pos="5618"/>
        </w:tabs>
        <w:spacing w:before="100" w:beforeAutospacing="1" w:after="100" w:afterAutospacing="1"/>
        <w:jc w:val="center"/>
        <w:rPr>
          <w:sz w:val="28"/>
          <w:szCs w:val="28"/>
        </w:rPr>
      </w:pPr>
      <w:r w:rsidRPr="00013308">
        <w:rPr>
          <w:b/>
          <w:bCs/>
          <w:sz w:val="28"/>
          <w:szCs w:val="28"/>
        </w:rPr>
        <w:t>Методы и приемы трудовой деятельности</w:t>
      </w: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4742"/>
        <w:gridCol w:w="4756"/>
      </w:tblGrid>
      <w:tr w:rsidR="00AB6A19" w:rsidRPr="00013308" w:rsidTr="00AB6A19">
        <w:trPr>
          <w:trHeight w:val="1111"/>
        </w:trPr>
        <w:tc>
          <w:tcPr>
            <w:tcW w:w="4742" w:type="dxa"/>
            <w:tcBorders>
              <w:top w:val="single" w:sz="2" w:space="0" w:color="000000"/>
              <w:left w:val="single" w:sz="2" w:space="0" w:color="000000"/>
              <w:bottom w:val="single" w:sz="2" w:space="0" w:color="000000"/>
              <w:right w:val="nil"/>
            </w:tcBorders>
            <w:hideMark/>
          </w:tcPr>
          <w:p w:rsidR="00AB6A19" w:rsidRPr="00013308" w:rsidRDefault="00AB6A19" w:rsidP="00AB6A19">
            <w:pPr>
              <w:spacing w:before="100" w:beforeAutospacing="1" w:after="100" w:afterAutospacing="1"/>
              <w:jc w:val="center"/>
              <w:rPr>
                <w:b/>
                <w:sz w:val="20"/>
                <w:szCs w:val="20"/>
              </w:rPr>
            </w:pPr>
            <w:r w:rsidRPr="00013308">
              <w:rPr>
                <w:b/>
                <w:sz w:val="20"/>
                <w:szCs w:val="20"/>
              </w:rPr>
              <w:t>1 группа методов</w:t>
            </w:r>
          </w:p>
          <w:p w:rsidR="00AB6A19" w:rsidRPr="00013308" w:rsidRDefault="00AB6A19" w:rsidP="00AB6A19">
            <w:pPr>
              <w:spacing w:before="100" w:beforeAutospacing="1" w:after="100" w:afterAutospacing="1"/>
              <w:jc w:val="center"/>
              <w:rPr>
                <w:b/>
                <w:sz w:val="20"/>
                <w:szCs w:val="20"/>
              </w:rPr>
            </w:pPr>
            <w:r w:rsidRPr="00013308">
              <w:rPr>
                <w:b/>
                <w:sz w:val="20"/>
                <w:szCs w:val="20"/>
              </w:rPr>
              <w:t>формирование нравственных представлений, суждений, оценок</w:t>
            </w:r>
          </w:p>
        </w:tc>
        <w:tc>
          <w:tcPr>
            <w:tcW w:w="4756" w:type="dxa"/>
            <w:tcBorders>
              <w:top w:val="single" w:sz="2" w:space="0" w:color="000000"/>
              <w:left w:val="single" w:sz="2" w:space="0" w:color="000000"/>
              <w:bottom w:val="single" w:sz="2" w:space="0" w:color="000000"/>
              <w:right w:val="single" w:sz="2" w:space="0" w:color="000000"/>
            </w:tcBorders>
            <w:hideMark/>
          </w:tcPr>
          <w:p w:rsidR="00AB6A19" w:rsidRPr="00013308" w:rsidRDefault="00AB6A19" w:rsidP="00AB6A19">
            <w:pPr>
              <w:spacing w:before="100" w:beforeAutospacing="1" w:after="100" w:afterAutospacing="1"/>
              <w:jc w:val="center"/>
              <w:rPr>
                <w:b/>
                <w:sz w:val="20"/>
                <w:szCs w:val="20"/>
              </w:rPr>
            </w:pPr>
            <w:r w:rsidRPr="00013308">
              <w:rPr>
                <w:b/>
                <w:sz w:val="20"/>
                <w:szCs w:val="20"/>
              </w:rPr>
              <w:t>2 группа методов</w:t>
            </w:r>
          </w:p>
          <w:p w:rsidR="00AB6A19" w:rsidRPr="00013308" w:rsidRDefault="00AB6A19" w:rsidP="00AB6A19">
            <w:pPr>
              <w:spacing w:before="100" w:beforeAutospacing="1" w:after="100" w:afterAutospacing="1"/>
              <w:jc w:val="center"/>
              <w:rPr>
                <w:b/>
                <w:sz w:val="20"/>
                <w:szCs w:val="20"/>
              </w:rPr>
            </w:pPr>
            <w:r w:rsidRPr="00013308">
              <w:rPr>
                <w:b/>
                <w:sz w:val="20"/>
                <w:szCs w:val="20"/>
              </w:rPr>
              <w:t>создание у детей практического опыта трудовой деятельности</w:t>
            </w:r>
          </w:p>
        </w:tc>
      </w:tr>
      <w:tr w:rsidR="00AB6A19" w:rsidRPr="00013308" w:rsidTr="00AB6A19">
        <w:trPr>
          <w:trHeight w:val="274"/>
        </w:trPr>
        <w:tc>
          <w:tcPr>
            <w:tcW w:w="4742" w:type="dxa"/>
            <w:tcBorders>
              <w:top w:val="nil"/>
              <w:left w:val="single" w:sz="2" w:space="0" w:color="000000"/>
              <w:bottom w:val="single" w:sz="2" w:space="0" w:color="000000"/>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Решение маленьких логических задач, загадок</w:t>
            </w:r>
          </w:p>
        </w:tc>
        <w:tc>
          <w:tcPr>
            <w:tcW w:w="4756" w:type="dxa"/>
            <w:tcBorders>
              <w:top w:val="nil"/>
              <w:left w:val="single" w:sz="2" w:space="0" w:color="000000"/>
              <w:bottom w:val="single" w:sz="2" w:space="0" w:color="000000"/>
              <w:right w:val="single" w:sz="2" w:space="0" w:color="000000"/>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Приучение к положительным формам общественного поведения</w:t>
            </w:r>
          </w:p>
        </w:tc>
      </w:tr>
      <w:tr w:rsidR="00AB6A19" w:rsidRPr="00013308" w:rsidTr="00AB6A19">
        <w:trPr>
          <w:trHeight w:val="289"/>
        </w:trPr>
        <w:tc>
          <w:tcPr>
            <w:tcW w:w="4742" w:type="dxa"/>
            <w:tcBorders>
              <w:top w:val="nil"/>
              <w:left w:val="single" w:sz="2" w:space="0" w:color="000000"/>
              <w:bottom w:val="single" w:sz="2" w:space="0" w:color="000000"/>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Приучение к размышлению, эвристические беседы</w:t>
            </w:r>
          </w:p>
        </w:tc>
        <w:tc>
          <w:tcPr>
            <w:tcW w:w="4756" w:type="dxa"/>
            <w:tcBorders>
              <w:top w:val="nil"/>
              <w:left w:val="single" w:sz="2" w:space="0" w:color="000000"/>
              <w:bottom w:val="single" w:sz="2" w:space="0" w:color="000000"/>
              <w:right w:val="single" w:sz="2" w:space="0" w:color="000000"/>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Показ действий</w:t>
            </w:r>
          </w:p>
        </w:tc>
      </w:tr>
      <w:tr w:rsidR="00AB6A19" w:rsidRPr="00013308" w:rsidTr="00AB6A19">
        <w:trPr>
          <w:trHeight w:val="289"/>
        </w:trPr>
        <w:tc>
          <w:tcPr>
            <w:tcW w:w="4742" w:type="dxa"/>
            <w:tcBorders>
              <w:top w:val="nil"/>
              <w:left w:val="single" w:sz="2" w:space="0" w:color="000000"/>
              <w:bottom w:val="single" w:sz="2" w:space="0" w:color="000000"/>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Беседы на этические темы</w:t>
            </w:r>
          </w:p>
        </w:tc>
        <w:tc>
          <w:tcPr>
            <w:tcW w:w="4756" w:type="dxa"/>
            <w:tcBorders>
              <w:top w:val="nil"/>
              <w:left w:val="single" w:sz="2" w:space="0" w:color="000000"/>
              <w:bottom w:val="single" w:sz="2" w:space="0" w:color="000000"/>
              <w:right w:val="single" w:sz="2" w:space="0" w:color="000000"/>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Пример взрослого и детей</w:t>
            </w:r>
          </w:p>
        </w:tc>
      </w:tr>
      <w:tr w:rsidR="00AB6A19" w:rsidRPr="00013308" w:rsidTr="00AB6A19">
        <w:trPr>
          <w:trHeight w:val="289"/>
        </w:trPr>
        <w:tc>
          <w:tcPr>
            <w:tcW w:w="4742" w:type="dxa"/>
            <w:tcBorders>
              <w:top w:val="nil"/>
              <w:left w:val="single" w:sz="2" w:space="0" w:color="000000"/>
              <w:bottom w:val="single" w:sz="2" w:space="0" w:color="000000"/>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Чтение художественной литературы</w:t>
            </w:r>
          </w:p>
        </w:tc>
        <w:tc>
          <w:tcPr>
            <w:tcW w:w="4756" w:type="dxa"/>
            <w:tcBorders>
              <w:top w:val="nil"/>
              <w:left w:val="single" w:sz="2" w:space="0" w:color="000000"/>
              <w:bottom w:val="single" w:sz="2" w:space="0" w:color="000000"/>
              <w:right w:val="single" w:sz="2" w:space="0" w:color="000000"/>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Целенаправленное наблюдение</w:t>
            </w:r>
          </w:p>
        </w:tc>
      </w:tr>
      <w:tr w:rsidR="00AB6A19" w:rsidRPr="00013308" w:rsidTr="00AB6A19">
        <w:trPr>
          <w:trHeight w:val="563"/>
        </w:trPr>
        <w:tc>
          <w:tcPr>
            <w:tcW w:w="4742" w:type="dxa"/>
            <w:tcBorders>
              <w:top w:val="nil"/>
              <w:left w:val="single" w:sz="2" w:space="0" w:color="000000"/>
              <w:bottom w:val="single" w:sz="4" w:space="0" w:color="auto"/>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Рассматривание иллюстраций</w:t>
            </w:r>
          </w:p>
        </w:tc>
        <w:tc>
          <w:tcPr>
            <w:tcW w:w="4756" w:type="dxa"/>
            <w:tcBorders>
              <w:top w:val="nil"/>
              <w:left w:val="single" w:sz="2" w:space="0" w:color="000000"/>
              <w:bottom w:val="single" w:sz="4" w:space="0" w:color="auto"/>
              <w:right w:val="single" w:sz="2" w:space="0" w:color="000000"/>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Организация интересной деятельности (общественно полезный характер)</w:t>
            </w:r>
          </w:p>
        </w:tc>
      </w:tr>
      <w:tr w:rsidR="00AB6A19" w:rsidRPr="00013308" w:rsidTr="00AB6A19">
        <w:trPr>
          <w:trHeight w:val="274"/>
        </w:trPr>
        <w:tc>
          <w:tcPr>
            <w:tcW w:w="4742"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Рассказывание и обсуждение картин, иллюстраций</w:t>
            </w:r>
          </w:p>
        </w:tc>
        <w:tc>
          <w:tcPr>
            <w:tcW w:w="4756"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Разыгрывание коммуникативных ситуаций</w:t>
            </w:r>
          </w:p>
        </w:tc>
      </w:tr>
      <w:tr w:rsidR="00AB6A19" w:rsidRPr="00013308" w:rsidTr="00AB6A19">
        <w:trPr>
          <w:trHeight w:val="274"/>
        </w:trPr>
        <w:tc>
          <w:tcPr>
            <w:tcW w:w="4742"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Составление  творческих рассказов, придумывание сказок</w:t>
            </w:r>
          </w:p>
        </w:tc>
        <w:tc>
          <w:tcPr>
            <w:tcW w:w="4756"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widowControl w:val="0"/>
              <w:suppressLineNumbers/>
              <w:tabs>
                <w:tab w:val="left" w:pos="-260"/>
              </w:tabs>
              <w:spacing w:before="100" w:beforeAutospacing="1" w:after="100" w:afterAutospacing="1"/>
              <w:rPr>
                <w:sz w:val="20"/>
                <w:szCs w:val="20"/>
              </w:rPr>
            </w:pPr>
            <w:r w:rsidRPr="00013308">
              <w:rPr>
                <w:sz w:val="20"/>
                <w:szCs w:val="20"/>
              </w:rPr>
              <w:t>Создание контрольных педагогических ситуаций</w:t>
            </w:r>
          </w:p>
        </w:tc>
      </w:tr>
      <w:tr w:rsidR="00AB6A19" w:rsidRPr="00013308" w:rsidTr="00AB6A19">
        <w:trPr>
          <w:trHeight w:val="274"/>
        </w:trPr>
        <w:tc>
          <w:tcPr>
            <w:tcW w:w="4742" w:type="dxa"/>
            <w:tcBorders>
              <w:top w:val="single" w:sz="4" w:space="0" w:color="auto"/>
              <w:left w:val="single" w:sz="2" w:space="0" w:color="000000"/>
              <w:bottom w:val="single" w:sz="2" w:space="0" w:color="000000"/>
              <w:right w:val="nil"/>
            </w:tcBorders>
            <w:hideMark/>
          </w:tcPr>
          <w:p w:rsidR="00AB6A19" w:rsidRPr="00013308" w:rsidRDefault="00AB6A19" w:rsidP="00AB6A19">
            <w:pPr>
              <w:widowControl w:val="0"/>
              <w:suppressLineNumbers/>
              <w:tabs>
                <w:tab w:val="left" w:pos="-197"/>
              </w:tabs>
              <w:spacing w:before="100" w:beforeAutospacing="1" w:after="100" w:afterAutospacing="1"/>
              <w:rPr>
                <w:sz w:val="20"/>
                <w:szCs w:val="20"/>
              </w:rPr>
            </w:pPr>
            <w:r w:rsidRPr="00013308">
              <w:rPr>
                <w:sz w:val="20"/>
                <w:szCs w:val="20"/>
              </w:rPr>
              <w:t>Задачи на решение коммуникативных ситуаций</w:t>
            </w:r>
          </w:p>
        </w:tc>
        <w:tc>
          <w:tcPr>
            <w:tcW w:w="4756" w:type="dxa"/>
            <w:tcBorders>
              <w:top w:val="single" w:sz="4" w:space="0" w:color="auto"/>
              <w:left w:val="single" w:sz="2" w:space="0" w:color="000000"/>
              <w:bottom w:val="single" w:sz="2" w:space="0" w:color="000000"/>
              <w:right w:val="single" w:sz="2" w:space="0" w:color="000000"/>
            </w:tcBorders>
            <w:hideMark/>
          </w:tcPr>
          <w:p w:rsidR="00AB6A19" w:rsidRPr="00013308" w:rsidRDefault="00AB6A19" w:rsidP="00AB6A19">
            <w:pPr>
              <w:spacing w:before="100" w:beforeAutospacing="1" w:after="100" w:afterAutospacing="1"/>
              <w:rPr>
                <w:sz w:val="20"/>
                <w:szCs w:val="20"/>
              </w:rPr>
            </w:pPr>
            <w:r w:rsidRPr="00013308">
              <w:rPr>
                <w:sz w:val="20"/>
                <w:szCs w:val="20"/>
              </w:rPr>
              <w:t> </w:t>
            </w:r>
          </w:p>
        </w:tc>
      </w:tr>
    </w:tbl>
    <w:p w:rsidR="00AB6A19" w:rsidRPr="00013308" w:rsidRDefault="00AB6A19" w:rsidP="00AB6A19">
      <w:pPr>
        <w:tabs>
          <w:tab w:val="left" w:pos="720"/>
        </w:tabs>
        <w:spacing w:before="100" w:beforeAutospacing="1" w:after="100" w:afterAutospacing="1"/>
        <w:jc w:val="center"/>
        <w:rPr>
          <w:sz w:val="28"/>
          <w:szCs w:val="28"/>
        </w:rPr>
      </w:pPr>
      <w:r w:rsidRPr="00013308">
        <w:rPr>
          <w:b/>
          <w:bCs/>
          <w:sz w:val="28"/>
          <w:szCs w:val="28"/>
        </w:rPr>
        <w:t>Система развития познавательных процессов</w:t>
      </w:r>
    </w:p>
    <w:tbl>
      <w:tblPr>
        <w:tblStyle w:val="aa"/>
        <w:tblW w:w="0" w:type="auto"/>
        <w:tblLook w:val="04A0" w:firstRow="1" w:lastRow="0" w:firstColumn="1" w:lastColumn="0" w:noHBand="0" w:noVBand="1"/>
      </w:tblPr>
      <w:tblGrid>
        <w:gridCol w:w="2901"/>
        <w:gridCol w:w="3198"/>
        <w:gridCol w:w="3472"/>
      </w:tblGrid>
      <w:tr w:rsidR="00AB6A19" w:rsidRPr="000E0C2A" w:rsidTr="00AB6A19">
        <w:tc>
          <w:tcPr>
            <w:tcW w:w="4928" w:type="dxa"/>
          </w:tcPr>
          <w:p w:rsidR="00AB6A19" w:rsidRPr="000E0C2A" w:rsidRDefault="00AB6A19" w:rsidP="00AB6A19">
            <w:pPr>
              <w:spacing w:before="100" w:beforeAutospacing="1" w:after="100" w:afterAutospacing="1" w:line="276" w:lineRule="auto"/>
              <w:jc w:val="center"/>
              <w:rPr>
                <w:b/>
              </w:rPr>
            </w:pPr>
            <w:r w:rsidRPr="000E0C2A">
              <w:rPr>
                <w:b/>
              </w:rPr>
              <w:t>Развитие мышления, памяти и внимания</w:t>
            </w:r>
          </w:p>
        </w:tc>
        <w:tc>
          <w:tcPr>
            <w:tcW w:w="4929" w:type="dxa"/>
          </w:tcPr>
          <w:p w:rsidR="00AB6A19" w:rsidRPr="000E0C2A" w:rsidRDefault="00AB6A19" w:rsidP="00AB6A19">
            <w:pPr>
              <w:spacing w:before="100" w:beforeAutospacing="1" w:after="100" w:afterAutospacing="1" w:line="276" w:lineRule="auto"/>
              <w:jc w:val="center"/>
              <w:rPr>
                <w:b/>
              </w:rPr>
            </w:pPr>
            <w:r w:rsidRPr="000E0C2A">
              <w:rPr>
                <w:b/>
              </w:rPr>
              <w:t>Развитие творчества</w:t>
            </w:r>
          </w:p>
        </w:tc>
        <w:tc>
          <w:tcPr>
            <w:tcW w:w="4929" w:type="dxa"/>
          </w:tcPr>
          <w:p w:rsidR="00AB6A19" w:rsidRPr="000E0C2A" w:rsidRDefault="00AB6A19" w:rsidP="00AB6A19">
            <w:pPr>
              <w:spacing w:before="100" w:beforeAutospacing="1" w:after="100" w:afterAutospacing="1" w:line="276" w:lineRule="auto"/>
              <w:jc w:val="center"/>
              <w:rPr>
                <w:b/>
              </w:rPr>
            </w:pPr>
            <w:r w:rsidRPr="000E0C2A">
              <w:rPr>
                <w:b/>
              </w:rPr>
              <w:t>Использование схем, символов, знаков</w:t>
            </w:r>
          </w:p>
        </w:tc>
      </w:tr>
      <w:tr w:rsidR="00AB6A19" w:rsidRPr="000E0C2A" w:rsidTr="00AB6A19">
        <w:tc>
          <w:tcPr>
            <w:tcW w:w="4928" w:type="dxa"/>
          </w:tcPr>
          <w:p w:rsidR="00AB6A19" w:rsidRPr="000E0C2A" w:rsidRDefault="00AB6A19" w:rsidP="00AB6A19">
            <w:pPr>
              <w:spacing w:before="100" w:beforeAutospacing="1" w:after="100" w:afterAutospacing="1" w:line="276" w:lineRule="auto"/>
              <w:jc w:val="center"/>
            </w:pPr>
            <w:r w:rsidRPr="000E0C2A">
              <w:rPr>
                <w:bCs/>
              </w:rPr>
              <w:t>Различные виды деятельности</w:t>
            </w:r>
          </w:p>
        </w:tc>
        <w:tc>
          <w:tcPr>
            <w:tcW w:w="4929" w:type="dxa"/>
          </w:tcPr>
          <w:p w:rsidR="00AB6A19" w:rsidRPr="000E0C2A" w:rsidRDefault="00AB6A19" w:rsidP="00AB6A19">
            <w:pPr>
              <w:spacing w:before="100" w:beforeAutospacing="1" w:after="100" w:afterAutospacing="1" w:line="276" w:lineRule="auto"/>
              <w:jc w:val="center"/>
            </w:pPr>
            <w:r w:rsidRPr="000E0C2A">
              <w:rPr>
                <w:bCs/>
              </w:rPr>
              <w:t>Конструктивное творчество</w:t>
            </w:r>
          </w:p>
        </w:tc>
        <w:tc>
          <w:tcPr>
            <w:tcW w:w="4929" w:type="dxa"/>
          </w:tcPr>
          <w:p w:rsidR="00AB6A19" w:rsidRPr="000E0C2A" w:rsidRDefault="00AB6A19" w:rsidP="00AB6A19">
            <w:pPr>
              <w:spacing w:before="100" w:beforeAutospacing="1" w:after="100" w:afterAutospacing="1" w:line="276" w:lineRule="auto"/>
              <w:jc w:val="center"/>
            </w:pPr>
            <w:r w:rsidRPr="000E0C2A">
              <w:rPr>
                <w:bCs/>
              </w:rPr>
              <w:t>Формирование специальных способов ориентации</w:t>
            </w:r>
          </w:p>
        </w:tc>
      </w:tr>
      <w:tr w:rsidR="00AB6A19" w:rsidRPr="000E0C2A" w:rsidTr="00AB6A19">
        <w:tc>
          <w:tcPr>
            <w:tcW w:w="4928" w:type="dxa"/>
          </w:tcPr>
          <w:p w:rsidR="00AB6A19" w:rsidRPr="000E0C2A" w:rsidRDefault="00AB6A19" w:rsidP="00AB6A19">
            <w:pPr>
              <w:spacing w:before="100" w:beforeAutospacing="1" w:after="100" w:afterAutospacing="1" w:line="276" w:lineRule="auto"/>
              <w:jc w:val="center"/>
            </w:pPr>
            <w:r w:rsidRPr="000E0C2A">
              <w:rPr>
                <w:bCs/>
              </w:rPr>
              <w:t>Вопросы детей</w:t>
            </w:r>
          </w:p>
        </w:tc>
        <w:tc>
          <w:tcPr>
            <w:tcW w:w="4929" w:type="dxa"/>
          </w:tcPr>
          <w:p w:rsidR="00AB6A19" w:rsidRPr="000E0C2A" w:rsidRDefault="00AB6A19" w:rsidP="00AB6A19">
            <w:pPr>
              <w:spacing w:before="100" w:beforeAutospacing="1" w:after="100" w:afterAutospacing="1" w:line="276" w:lineRule="auto"/>
              <w:jc w:val="center"/>
            </w:pPr>
            <w:r w:rsidRPr="000E0C2A">
              <w:rPr>
                <w:bCs/>
              </w:rPr>
              <w:t>Театрально-игровое творчество (развитие речевой интонационный выразительности, театрализованные игры)</w:t>
            </w:r>
          </w:p>
        </w:tc>
        <w:tc>
          <w:tcPr>
            <w:tcW w:w="4929" w:type="dxa"/>
          </w:tcPr>
          <w:p w:rsidR="00AB6A19" w:rsidRPr="000E0C2A" w:rsidRDefault="00AB6A19" w:rsidP="00AB6A19">
            <w:pPr>
              <w:spacing w:before="100" w:beforeAutospacing="1" w:after="100" w:afterAutospacing="1" w:line="276" w:lineRule="auto"/>
              <w:jc w:val="center"/>
            </w:pPr>
            <w:r>
              <w:rPr>
                <w:bCs/>
              </w:rPr>
              <w:t>Экспери</w:t>
            </w:r>
            <w:r w:rsidRPr="000E0C2A">
              <w:rPr>
                <w:bCs/>
              </w:rPr>
              <w:t>ментирование с природным материалом</w:t>
            </w:r>
          </w:p>
        </w:tc>
      </w:tr>
    </w:tbl>
    <w:p w:rsidR="00AB6A19" w:rsidRPr="00013308" w:rsidRDefault="00AB6A19" w:rsidP="00AB6A19">
      <w:pPr>
        <w:tabs>
          <w:tab w:val="left" w:pos="720"/>
        </w:tabs>
        <w:spacing w:before="100" w:beforeAutospacing="1" w:after="100" w:afterAutospacing="1"/>
        <w:jc w:val="center"/>
        <w:rPr>
          <w:sz w:val="28"/>
          <w:szCs w:val="28"/>
        </w:rPr>
      </w:pPr>
      <w:r w:rsidRPr="00013308">
        <w:rPr>
          <w:b/>
          <w:bCs/>
          <w:sz w:val="28"/>
          <w:szCs w:val="28"/>
        </w:rPr>
        <w:t>Методы ознакомления дошкольников с природой</w:t>
      </w:r>
    </w:p>
    <w:tbl>
      <w:tblPr>
        <w:tblW w:w="9923" w:type="dxa"/>
        <w:tblInd w:w="-87" w:type="dxa"/>
        <w:tblLayout w:type="fixed"/>
        <w:tblCellMar>
          <w:top w:w="55" w:type="dxa"/>
          <w:left w:w="55" w:type="dxa"/>
          <w:bottom w:w="55" w:type="dxa"/>
          <w:right w:w="55" w:type="dxa"/>
        </w:tblCellMar>
        <w:tblLook w:val="04A0" w:firstRow="1" w:lastRow="0" w:firstColumn="1" w:lastColumn="0" w:noHBand="0" w:noVBand="1"/>
      </w:tblPr>
      <w:tblGrid>
        <w:gridCol w:w="1560"/>
        <w:gridCol w:w="8363"/>
      </w:tblGrid>
      <w:tr w:rsidR="00AB6A19" w:rsidRPr="00013308" w:rsidTr="00AB6A19">
        <w:trPr>
          <w:trHeight w:val="755"/>
        </w:trPr>
        <w:tc>
          <w:tcPr>
            <w:tcW w:w="1560" w:type="dxa"/>
            <w:tcBorders>
              <w:top w:val="single" w:sz="2" w:space="0" w:color="000000"/>
              <w:left w:val="single" w:sz="2" w:space="0" w:color="000000"/>
              <w:bottom w:val="single" w:sz="4" w:space="0" w:color="auto"/>
              <w:right w:val="nil"/>
            </w:tcBorders>
            <w:hideMark/>
          </w:tcPr>
          <w:p w:rsidR="00AB6A19" w:rsidRPr="00013308" w:rsidRDefault="00AB6A19" w:rsidP="00AB6A19">
            <w:pPr>
              <w:spacing w:before="100" w:beforeAutospacing="1" w:after="100" w:afterAutospacing="1"/>
              <w:rPr>
                <w:sz w:val="20"/>
                <w:szCs w:val="20"/>
              </w:rPr>
            </w:pPr>
            <w:r w:rsidRPr="00013308">
              <w:rPr>
                <w:sz w:val="20"/>
                <w:szCs w:val="20"/>
              </w:rPr>
              <w:lastRenderedPageBreak/>
              <w:t>Наглядные</w:t>
            </w:r>
          </w:p>
        </w:tc>
        <w:tc>
          <w:tcPr>
            <w:tcW w:w="8363" w:type="dxa"/>
            <w:tcBorders>
              <w:top w:val="single" w:sz="2" w:space="0" w:color="000000"/>
              <w:left w:val="single" w:sz="2" w:space="0" w:color="000000"/>
              <w:bottom w:val="single" w:sz="4" w:space="0" w:color="auto"/>
              <w:right w:val="single" w:sz="2" w:space="0" w:color="000000"/>
            </w:tcBorders>
            <w:hideMark/>
          </w:tcPr>
          <w:p w:rsidR="00AB6A19" w:rsidRDefault="00AB6A19" w:rsidP="00AB6A19">
            <w:pPr>
              <w:widowControl w:val="0"/>
              <w:suppressLineNumbers/>
              <w:tabs>
                <w:tab w:val="left" w:pos="87"/>
              </w:tabs>
              <w:rPr>
                <w:sz w:val="20"/>
                <w:szCs w:val="20"/>
              </w:rPr>
            </w:pPr>
            <w:r>
              <w:rPr>
                <w:sz w:val="20"/>
                <w:szCs w:val="20"/>
              </w:rPr>
              <w:t xml:space="preserve">- </w:t>
            </w:r>
            <w:r w:rsidRPr="00013308">
              <w:rPr>
                <w:sz w:val="20"/>
                <w:szCs w:val="20"/>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AB6A19" w:rsidRPr="00013308" w:rsidRDefault="00AB6A19" w:rsidP="00AB6A19">
            <w:pPr>
              <w:widowControl w:val="0"/>
              <w:suppressLineNumbers/>
              <w:tabs>
                <w:tab w:val="left" w:pos="87"/>
              </w:tabs>
              <w:rPr>
                <w:sz w:val="20"/>
                <w:szCs w:val="20"/>
              </w:rPr>
            </w:pPr>
            <w:r>
              <w:rPr>
                <w:sz w:val="20"/>
                <w:szCs w:val="20"/>
              </w:rPr>
              <w:t xml:space="preserve">- </w:t>
            </w:r>
            <w:r w:rsidRPr="00013308">
              <w:rPr>
                <w:sz w:val="20"/>
                <w:szCs w:val="20"/>
              </w:rPr>
              <w:t>Рассматривание картин, демонстрация фильмов</w:t>
            </w:r>
          </w:p>
        </w:tc>
      </w:tr>
      <w:tr w:rsidR="00AB6A19" w:rsidRPr="00013308" w:rsidTr="00AB6A19">
        <w:trPr>
          <w:trHeight w:val="977"/>
        </w:trPr>
        <w:tc>
          <w:tcPr>
            <w:tcW w:w="1560"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spacing w:before="100" w:beforeAutospacing="1" w:after="100" w:afterAutospacing="1"/>
              <w:rPr>
                <w:sz w:val="20"/>
                <w:szCs w:val="20"/>
              </w:rPr>
            </w:pPr>
            <w:r w:rsidRPr="00013308">
              <w:rPr>
                <w:sz w:val="20"/>
                <w:szCs w:val="20"/>
              </w:rPr>
              <w:t>Практические</w:t>
            </w:r>
          </w:p>
        </w:tc>
        <w:tc>
          <w:tcPr>
            <w:tcW w:w="8363" w:type="dxa"/>
            <w:tcBorders>
              <w:top w:val="single" w:sz="4" w:space="0" w:color="auto"/>
              <w:left w:val="single" w:sz="4" w:space="0" w:color="auto"/>
              <w:bottom w:val="single" w:sz="4" w:space="0" w:color="auto"/>
              <w:right w:val="single" w:sz="4" w:space="0" w:color="auto"/>
            </w:tcBorders>
            <w:hideMark/>
          </w:tcPr>
          <w:p w:rsidR="00AB6A19" w:rsidRPr="00013308" w:rsidRDefault="00AB6A19" w:rsidP="00AB6A19">
            <w:pPr>
              <w:widowControl w:val="0"/>
              <w:suppressLineNumbers/>
              <w:tabs>
                <w:tab w:val="left" w:pos="87"/>
              </w:tabs>
              <w:rPr>
                <w:sz w:val="20"/>
                <w:szCs w:val="20"/>
              </w:rPr>
            </w:pPr>
            <w:r>
              <w:rPr>
                <w:sz w:val="20"/>
                <w:szCs w:val="20"/>
              </w:rPr>
              <w:t xml:space="preserve">- </w:t>
            </w:r>
            <w:r w:rsidRPr="00013308">
              <w:rPr>
                <w:sz w:val="20"/>
                <w:szCs w:val="20"/>
              </w:rPr>
              <w:t xml:space="preserve">Игра (дидактические игры: предметные, настольно-печатные, словесные, игровые упражнения, игры-занятия; подвижные игры; творческие игры ( </w:t>
            </w:r>
            <w:proofErr w:type="spellStart"/>
            <w:r w:rsidRPr="00013308">
              <w:rPr>
                <w:sz w:val="20"/>
                <w:szCs w:val="20"/>
              </w:rPr>
              <w:t>вт.ч.строительные</w:t>
            </w:r>
            <w:proofErr w:type="spellEnd"/>
            <w:r w:rsidRPr="00013308">
              <w:rPr>
                <w:sz w:val="20"/>
                <w:szCs w:val="20"/>
              </w:rPr>
              <w:t xml:space="preserve">) </w:t>
            </w:r>
          </w:p>
          <w:p w:rsidR="00AB6A19" w:rsidRPr="00013308" w:rsidRDefault="00AB6A19" w:rsidP="00AB6A19">
            <w:pPr>
              <w:widowControl w:val="0"/>
              <w:suppressLineNumbers/>
              <w:tabs>
                <w:tab w:val="left" w:pos="87"/>
              </w:tabs>
              <w:rPr>
                <w:sz w:val="20"/>
                <w:szCs w:val="20"/>
              </w:rPr>
            </w:pPr>
            <w:r w:rsidRPr="00013308">
              <w:rPr>
                <w:rFonts w:eastAsia="Wingdings"/>
                <w:sz w:val="20"/>
                <w:szCs w:val="20"/>
              </w:rPr>
              <w:t xml:space="preserve"> </w:t>
            </w:r>
            <w:r>
              <w:rPr>
                <w:rFonts w:eastAsia="Wingdings"/>
                <w:sz w:val="20"/>
                <w:szCs w:val="20"/>
              </w:rPr>
              <w:t xml:space="preserve">- </w:t>
            </w:r>
            <w:r>
              <w:rPr>
                <w:sz w:val="20"/>
                <w:szCs w:val="20"/>
              </w:rPr>
              <w:t>Т</w:t>
            </w:r>
            <w:r w:rsidRPr="00013308">
              <w:rPr>
                <w:sz w:val="20"/>
                <w:szCs w:val="20"/>
              </w:rPr>
              <w:t>руд в природе (индивидуальные поручения, коллективный труд)</w:t>
            </w:r>
          </w:p>
          <w:p w:rsidR="00AB6A19" w:rsidRPr="00013308" w:rsidRDefault="00AB6A19" w:rsidP="00AB6A19">
            <w:pPr>
              <w:widowControl w:val="0"/>
              <w:suppressLineNumbers/>
              <w:tabs>
                <w:tab w:val="left" w:pos="87"/>
              </w:tabs>
              <w:rPr>
                <w:sz w:val="20"/>
                <w:szCs w:val="20"/>
              </w:rPr>
            </w:pPr>
            <w:r>
              <w:rPr>
                <w:sz w:val="20"/>
                <w:szCs w:val="20"/>
              </w:rPr>
              <w:t>- Э</w:t>
            </w:r>
            <w:r w:rsidRPr="00013308">
              <w:rPr>
                <w:sz w:val="20"/>
                <w:szCs w:val="20"/>
              </w:rPr>
              <w:t>лементарные опыты</w:t>
            </w:r>
          </w:p>
        </w:tc>
      </w:tr>
      <w:tr w:rsidR="00AB6A19" w:rsidRPr="00013308" w:rsidTr="00AB6A19">
        <w:trPr>
          <w:trHeight w:val="877"/>
        </w:trPr>
        <w:tc>
          <w:tcPr>
            <w:tcW w:w="1560" w:type="dxa"/>
            <w:tcBorders>
              <w:top w:val="single" w:sz="4" w:space="0" w:color="auto"/>
              <w:left w:val="single" w:sz="2" w:space="0" w:color="000000"/>
              <w:bottom w:val="single" w:sz="2" w:space="0" w:color="000000"/>
              <w:right w:val="nil"/>
            </w:tcBorders>
            <w:hideMark/>
          </w:tcPr>
          <w:p w:rsidR="00AB6A19" w:rsidRPr="00013308" w:rsidRDefault="00AB6A19" w:rsidP="00AB6A19">
            <w:pPr>
              <w:spacing w:before="100" w:beforeAutospacing="1" w:after="100" w:afterAutospacing="1"/>
              <w:rPr>
                <w:sz w:val="20"/>
                <w:szCs w:val="20"/>
              </w:rPr>
            </w:pPr>
            <w:r w:rsidRPr="00013308">
              <w:rPr>
                <w:sz w:val="20"/>
                <w:szCs w:val="20"/>
              </w:rPr>
              <w:t>Словесные</w:t>
            </w:r>
          </w:p>
        </w:tc>
        <w:tc>
          <w:tcPr>
            <w:tcW w:w="8363" w:type="dxa"/>
            <w:tcBorders>
              <w:top w:val="single" w:sz="4" w:space="0" w:color="auto"/>
              <w:left w:val="single" w:sz="2" w:space="0" w:color="000000"/>
              <w:bottom w:val="single" w:sz="2" w:space="0" w:color="000000"/>
              <w:right w:val="single" w:sz="2" w:space="0" w:color="000000"/>
            </w:tcBorders>
            <w:hideMark/>
          </w:tcPr>
          <w:p w:rsidR="00AB6A19" w:rsidRPr="00013308" w:rsidRDefault="00AB6A19" w:rsidP="00AB6A19">
            <w:pPr>
              <w:widowControl w:val="0"/>
              <w:suppressLineNumbers/>
              <w:tabs>
                <w:tab w:val="left" w:pos="87"/>
              </w:tabs>
              <w:rPr>
                <w:sz w:val="20"/>
                <w:szCs w:val="20"/>
              </w:rPr>
            </w:pPr>
            <w:r>
              <w:rPr>
                <w:rFonts w:eastAsia="Wingdings"/>
                <w:sz w:val="20"/>
                <w:szCs w:val="20"/>
              </w:rPr>
              <w:t xml:space="preserve">- </w:t>
            </w:r>
            <w:r w:rsidRPr="00013308">
              <w:rPr>
                <w:sz w:val="20"/>
                <w:szCs w:val="20"/>
              </w:rPr>
              <w:t>Рассказ</w:t>
            </w:r>
          </w:p>
          <w:p w:rsidR="00AB6A19" w:rsidRPr="00013308" w:rsidRDefault="00AB6A19" w:rsidP="00AB6A19">
            <w:pPr>
              <w:widowControl w:val="0"/>
              <w:suppressLineNumbers/>
              <w:tabs>
                <w:tab w:val="left" w:pos="87"/>
              </w:tabs>
              <w:rPr>
                <w:sz w:val="20"/>
                <w:szCs w:val="20"/>
              </w:rPr>
            </w:pPr>
            <w:r>
              <w:rPr>
                <w:sz w:val="20"/>
                <w:szCs w:val="20"/>
              </w:rPr>
              <w:t>- Б</w:t>
            </w:r>
            <w:r w:rsidRPr="00013308">
              <w:rPr>
                <w:sz w:val="20"/>
                <w:szCs w:val="20"/>
              </w:rPr>
              <w:t>еседа</w:t>
            </w:r>
          </w:p>
          <w:p w:rsidR="00AB6A19" w:rsidRPr="00013308" w:rsidRDefault="00AB6A19" w:rsidP="00AB6A19">
            <w:pPr>
              <w:widowControl w:val="0"/>
              <w:suppressLineNumbers/>
              <w:tabs>
                <w:tab w:val="left" w:pos="87"/>
              </w:tabs>
              <w:rPr>
                <w:sz w:val="20"/>
                <w:szCs w:val="20"/>
              </w:rPr>
            </w:pPr>
            <w:r>
              <w:rPr>
                <w:sz w:val="20"/>
                <w:szCs w:val="20"/>
              </w:rPr>
              <w:t>- Ч</w:t>
            </w:r>
            <w:r w:rsidRPr="00013308">
              <w:rPr>
                <w:sz w:val="20"/>
                <w:szCs w:val="20"/>
              </w:rPr>
              <w:t>тение</w:t>
            </w:r>
          </w:p>
        </w:tc>
      </w:tr>
    </w:tbl>
    <w:p w:rsidR="00AB6A19" w:rsidRPr="00013308" w:rsidRDefault="00AB6A19" w:rsidP="00AB6A19">
      <w:pPr>
        <w:tabs>
          <w:tab w:val="left" w:pos="720"/>
        </w:tabs>
        <w:spacing w:before="100" w:beforeAutospacing="1" w:after="100" w:afterAutospacing="1"/>
        <w:jc w:val="center"/>
        <w:rPr>
          <w:sz w:val="28"/>
          <w:szCs w:val="28"/>
        </w:rPr>
      </w:pPr>
      <w:r w:rsidRPr="00013308">
        <w:rPr>
          <w:b/>
          <w:bCs/>
          <w:sz w:val="28"/>
          <w:szCs w:val="28"/>
        </w:rPr>
        <w:t>Экспериментирование, как методическая система экологического воспитания дошкольников</w:t>
      </w: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1985"/>
        <w:gridCol w:w="4875"/>
        <w:gridCol w:w="2638"/>
      </w:tblGrid>
      <w:tr w:rsidR="00AB6A19" w:rsidRPr="00013308" w:rsidTr="00AB6A19">
        <w:trPr>
          <w:trHeight w:val="354"/>
        </w:trPr>
        <w:tc>
          <w:tcPr>
            <w:tcW w:w="1985" w:type="dxa"/>
            <w:vMerge w:val="restart"/>
            <w:tcBorders>
              <w:top w:val="single" w:sz="2" w:space="0" w:color="000000"/>
              <w:left w:val="single" w:sz="2" w:space="0" w:color="000000"/>
              <w:bottom w:val="single" w:sz="2" w:space="0" w:color="000000"/>
              <w:right w:val="nil"/>
            </w:tcBorders>
            <w:hideMark/>
          </w:tcPr>
          <w:p w:rsidR="00AB6A19" w:rsidRPr="00013308" w:rsidRDefault="00AB6A19" w:rsidP="00AB6A19">
            <w:pPr>
              <w:spacing w:before="100" w:beforeAutospacing="1" w:after="100" w:afterAutospacing="1"/>
              <w:jc w:val="center"/>
              <w:rPr>
                <w:sz w:val="20"/>
                <w:szCs w:val="20"/>
              </w:rPr>
            </w:pPr>
            <w:r w:rsidRPr="00013308">
              <w:rPr>
                <w:bCs/>
                <w:sz w:val="20"/>
                <w:szCs w:val="20"/>
              </w:rPr>
              <w:t>Наблюдение – целенаправленный процесс, в результате которого ребенок должен сам добывать знания</w:t>
            </w:r>
          </w:p>
        </w:tc>
        <w:tc>
          <w:tcPr>
            <w:tcW w:w="4875" w:type="dxa"/>
            <w:tcBorders>
              <w:top w:val="single" w:sz="2" w:space="0" w:color="000000"/>
              <w:left w:val="single" w:sz="2" w:space="0" w:color="000000"/>
              <w:bottom w:val="single" w:sz="2" w:space="0" w:color="000000"/>
              <w:right w:val="nil"/>
            </w:tcBorders>
            <w:hideMark/>
          </w:tcPr>
          <w:p w:rsidR="00AB6A19" w:rsidRPr="00013308" w:rsidRDefault="00AB6A19" w:rsidP="00AB6A19">
            <w:pPr>
              <w:spacing w:before="100" w:beforeAutospacing="1" w:after="100" w:afterAutospacing="1"/>
              <w:jc w:val="center"/>
              <w:rPr>
                <w:sz w:val="20"/>
                <w:szCs w:val="20"/>
              </w:rPr>
            </w:pPr>
            <w:r w:rsidRPr="00013308">
              <w:rPr>
                <w:sz w:val="20"/>
                <w:szCs w:val="20"/>
              </w:rPr>
              <w:t> </w:t>
            </w:r>
            <w:r w:rsidRPr="00013308">
              <w:rPr>
                <w:bCs/>
                <w:sz w:val="20"/>
                <w:szCs w:val="20"/>
              </w:rPr>
              <w:t>Опыты</w:t>
            </w:r>
          </w:p>
        </w:tc>
        <w:tc>
          <w:tcPr>
            <w:tcW w:w="2638" w:type="dxa"/>
            <w:vMerge w:val="restart"/>
            <w:tcBorders>
              <w:top w:val="single" w:sz="2" w:space="0" w:color="000000"/>
              <w:left w:val="single" w:sz="2" w:space="0" w:color="000000"/>
              <w:bottom w:val="single" w:sz="2" w:space="0" w:color="000000"/>
              <w:right w:val="single" w:sz="2" w:space="0" w:color="000000"/>
            </w:tcBorders>
            <w:hideMark/>
          </w:tcPr>
          <w:p w:rsidR="00AB6A19" w:rsidRPr="00013308" w:rsidRDefault="00AB6A19" w:rsidP="00AB6A19">
            <w:pPr>
              <w:spacing w:before="100" w:beforeAutospacing="1" w:after="100" w:afterAutospacing="1"/>
              <w:jc w:val="center"/>
              <w:rPr>
                <w:sz w:val="20"/>
                <w:szCs w:val="20"/>
              </w:rPr>
            </w:pPr>
            <w:r w:rsidRPr="00013308">
              <w:rPr>
                <w:bCs/>
                <w:sz w:val="20"/>
                <w:szCs w:val="20"/>
              </w:rPr>
              <w:t>Поисковая деятельность, как нахождение способа действий</w:t>
            </w:r>
          </w:p>
        </w:tc>
      </w:tr>
      <w:tr w:rsidR="00AB6A19" w:rsidRPr="00013308" w:rsidTr="00AB6A19">
        <w:trPr>
          <w:trHeight w:val="162"/>
        </w:trPr>
        <w:tc>
          <w:tcPr>
            <w:tcW w:w="1985" w:type="dxa"/>
            <w:vMerge/>
            <w:tcBorders>
              <w:top w:val="single" w:sz="2" w:space="0" w:color="000000"/>
              <w:left w:val="single" w:sz="2" w:space="0" w:color="000000"/>
              <w:bottom w:val="single" w:sz="2" w:space="0" w:color="000000"/>
              <w:right w:val="nil"/>
            </w:tcBorders>
            <w:vAlign w:val="center"/>
            <w:hideMark/>
          </w:tcPr>
          <w:p w:rsidR="00AB6A19" w:rsidRPr="00013308" w:rsidRDefault="00AB6A19" w:rsidP="00AB6A19">
            <w:pPr>
              <w:ind w:firstLine="851"/>
              <w:rPr>
                <w:sz w:val="20"/>
                <w:szCs w:val="20"/>
              </w:rPr>
            </w:pPr>
          </w:p>
        </w:tc>
        <w:tc>
          <w:tcPr>
            <w:tcW w:w="4875" w:type="dxa"/>
            <w:tcBorders>
              <w:top w:val="single" w:sz="2" w:space="0" w:color="000000"/>
              <w:left w:val="single" w:sz="2" w:space="0" w:color="000000"/>
              <w:bottom w:val="single" w:sz="4" w:space="0" w:color="auto"/>
              <w:right w:val="nil"/>
            </w:tcBorders>
            <w:hideMark/>
          </w:tcPr>
          <w:p w:rsidR="00AB6A19" w:rsidRPr="00013308" w:rsidRDefault="00AB6A19" w:rsidP="00AB6A19">
            <w:pPr>
              <w:spacing w:before="100" w:beforeAutospacing="1"/>
              <w:jc w:val="center"/>
              <w:rPr>
                <w:sz w:val="20"/>
                <w:szCs w:val="20"/>
              </w:rPr>
            </w:pPr>
            <w:r w:rsidRPr="00013308">
              <w:rPr>
                <w:bCs/>
                <w:sz w:val="20"/>
                <w:szCs w:val="20"/>
              </w:rPr>
              <w:t>Демонстрационные</w:t>
            </w:r>
            <w:r w:rsidRPr="00013308">
              <w:rPr>
                <w:sz w:val="20"/>
                <w:szCs w:val="20"/>
              </w:rPr>
              <w:t xml:space="preserve"> (показ воспитателя)</w:t>
            </w:r>
            <w:r>
              <w:rPr>
                <w:sz w:val="20"/>
                <w:szCs w:val="20"/>
              </w:rPr>
              <w:t xml:space="preserve"> </w:t>
            </w:r>
            <w:r w:rsidRPr="00013308">
              <w:rPr>
                <w:sz w:val="20"/>
                <w:szCs w:val="20"/>
              </w:rPr>
              <w:t xml:space="preserve">и </w:t>
            </w:r>
            <w:r w:rsidRPr="00013308">
              <w:rPr>
                <w:bCs/>
                <w:sz w:val="20"/>
                <w:szCs w:val="20"/>
              </w:rPr>
              <w:t>лабораторные</w:t>
            </w:r>
            <w:r w:rsidRPr="00013308">
              <w:rPr>
                <w:sz w:val="20"/>
                <w:szCs w:val="20"/>
              </w:rPr>
              <w:t xml:space="preserve"> (дети выполняют с помощью  воспитателя)</w:t>
            </w:r>
          </w:p>
        </w:tc>
        <w:tc>
          <w:tcPr>
            <w:tcW w:w="2638" w:type="dxa"/>
            <w:vMerge/>
            <w:tcBorders>
              <w:top w:val="single" w:sz="2" w:space="0" w:color="000000"/>
              <w:left w:val="single" w:sz="2" w:space="0" w:color="000000"/>
              <w:bottom w:val="single" w:sz="2" w:space="0" w:color="000000"/>
              <w:right w:val="single" w:sz="2" w:space="0" w:color="000000"/>
            </w:tcBorders>
            <w:vAlign w:val="center"/>
            <w:hideMark/>
          </w:tcPr>
          <w:p w:rsidR="00AB6A19" w:rsidRPr="00013308" w:rsidRDefault="00AB6A19" w:rsidP="00AB6A19">
            <w:pPr>
              <w:ind w:firstLine="851"/>
              <w:rPr>
                <w:sz w:val="20"/>
                <w:szCs w:val="20"/>
              </w:rPr>
            </w:pPr>
          </w:p>
        </w:tc>
      </w:tr>
      <w:tr w:rsidR="00AB6A19" w:rsidRPr="00013308" w:rsidTr="00AB6A19">
        <w:trPr>
          <w:trHeight w:val="162"/>
        </w:trPr>
        <w:tc>
          <w:tcPr>
            <w:tcW w:w="1985" w:type="dxa"/>
            <w:vMerge/>
            <w:tcBorders>
              <w:top w:val="single" w:sz="2" w:space="0" w:color="000000"/>
              <w:left w:val="single" w:sz="2" w:space="0" w:color="000000"/>
              <w:bottom w:val="single" w:sz="2" w:space="0" w:color="000000"/>
              <w:right w:val="nil"/>
            </w:tcBorders>
            <w:vAlign w:val="center"/>
            <w:hideMark/>
          </w:tcPr>
          <w:p w:rsidR="00AB6A19" w:rsidRPr="00013308" w:rsidRDefault="00AB6A19" w:rsidP="00AB6A19">
            <w:pPr>
              <w:ind w:firstLine="851"/>
              <w:rPr>
                <w:sz w:val="20"/>
                <w:szCs w:val="20"/>
              </w:rPr>
            </w:pPr>
          </w:p>
        </w:tc>
        <w:tc>
          <w:tcPr>
            <w:tcW w:w="4875" w:type="dxa"/>
            <w:tcBorders>
              <w:top w:val="single" w:sz="4" w:space="0" w:color="auto"/>
              <w:left w:val="single" w:sz="2" w:space="0" w:color="000000"/>
              <w:bottom w:val="single" w:sz="2" w:space="0" w:color="000000"/>
              <w:right w:val="nil"/>
            </w:tcBorders>
            <w:hideMark/>
          </w:tcPr>
          <w:p w:rsidR="00AB6A19" w:rsidRPr="00013308" w:rsidRDefault="00AB6A19" w:rsidP="00AB6A19">
            <w:pPr>
              <w:spacing w:before="100" w:beforeAutospacing="1"/>
              <w:jc w:val="center"/>
              <w:rPr>
                <w:sz w:val="20"/>
                <w:szCs w:val="20"/>
              </w:rPr>
            </w:pPr>
            <w:r w:rsidRPr="00013308">
              <w:rPr>
                <w:bCs/>
                <w:sz w:val="20"/>
                <w:szCs w:val="20"/>
              </w:rPr>
              <w:t>Кратковременные и долгосрочные</w:t>
            </w:r>
          </w:p>
        </w:tc>
        <w:tc>
          <w:tcPr>
            <w:tcW w:w="2638" w:type="dxa"/>
            <w:vMerge/>
            <w:tcBorders>
              <w:top w:val="single" w:sz="2" w:space="0" w:color="000000"/>
              <w:left w:val="single" w:sz="2" w:space="0" w:color="000000"/>
              <w:bottom w:val="single" w:sz="2" w:space="0" w:color="000000"/>
              <w:right w:val="single" w:sz="2" w:space="0" w:color="000000"/>
            </w:tcBorders>
            <w:vAlign w:val="center"/>
            <w:hideMark/>
          </w:tcPr>
          <w:p w:rsidR="00AB6A19" w:rsidRPr="00013308" w:rsidRDefault="00AB6A19" w:rsidP="00AB6A19">
            <w:pPr>
              <w:ind w:firstLine="851"/>
              <w:rPr>
                <w:sz w:val="20"/>
                <w:szCs w:val="20"/>
              </w:rPr>
            </w:pPr>
          </w:p>
        </w:tc>
      </w:tr>
      <w:tr w:rsidR="00AB6A19" w:rsidRPr="00013308" w:rsidTr="00AB6A19">
        <w:trPr>
          <w:trHeight w:val="162"/>
        </w:trPr>
        <w:tc>
          <w:tcPr>
            <w:tcW w:w="1985" w:type="dxa"/>
            <w:vMerge/>
            <w:tcBorders>
              <w:top w:val="single" w:sz="2" w:space="0" w:color="000000"/>
              <w:left w:val="single" w:sz="2" w:space="0" w:color="000000"/>
              <w:bottom w:val="single" w:sz="2" w:space="0" w:color="000000"/>
              <w:right w:val="nil"/>
            </w:tcBorders>
            <w:vAlign w:val="center"/>
            <w:hideMark/>
          </w:tcPr>
          <w:p w:rsidR="00AB6A19" w:rsidRPr="00013308" w:rsidRDefault="00AB6A19" w:rsidP="00AB6A19">
            <w:pPr>
              <w:ind w:firstLine="851"/>
              <w:rPr>
                <w:sz w:val="20"/>
                <w:szCs w:val="20"/>
              </w:rPr>
            </w:pPr>
          </w:p>
        </w:tc>
        <w:tc>
          <w:tcPr>
            <w:tcW w:w="4875" w:type="dxa"/>
            <w:tcBorders>
              <w:top w:val="nil"/>
              <w:left w:val="single" w:sz="2" w:space="0" w:color="000000"/>
              <w:bottom w:val="single" w:sz="2" w:space="0" w:color="000000"/>
              <w:right w:val="nil"/>
            </w:tcBorders>
            <w:hideMark/>
          </w:tcPr>
          <w:p w:rsidR="00AB6A19" w:rsidRPr="00013308" w:rsidRDefault="00AB6A19" w:rsidP="00AB6A19">
            <w:pPr>
              <w:spacing w:before="100" w:beforeAutospacing="1"/>
              <w:jc w:val="center"/>
              <w:rPr>
                <w:sz w:val="20"/>
                <w:szCs w:val="20"/>
              </w:rPr>
            </w:pPr>
            <w:r w:rsidRPr="00013308">
              <w:rPr>
                <w:bCs/>
                <w:sz w:val="20"/>
                <w:szCs w:val="20"/>
              </w:rPr>
              <w:t>Опыт - доказательство, опыт - исследование</w:t>
            </w:r>
          </w:p>
        </w:tc>
        <w:tc>
          <w:tcPr>
            <w:tcW w:w="2638" w:type="dxa"/>
            <w:vMerge/>
            <w:tcBorders>
              <w:top w:val="single" w:sz="2" w:space="0" w:color="000000"/>
              <w:left w:val="single" w:sz="2" w:space="0" w:color="000000"/>
              <w:bottom w:val="single" w:sz="2" w:space="0" w:color="000000"/>
              <w:right w:val="single" w:sz="2" w:space="0" w:color="000000"/>
            </w:tcBorders>
            <w:vAlign w:val="center"/>
            <w:hideMark/>
          </w:tcPr>
          <w:p w:rsidR="00AB6A19" w:rsidRPr="00013308" w:rsidRDefault="00AB6A19" w:rsidP="00AB6A19">
            <w:pPr>
              <w:ind w:firstLine="851"/>
              <w:rPr>
                <w:sz w:val="20"/>
                <w:szCs w:val="20"/>
              </w:rPr>
            </w:pPr>
          </w:p>
        </w:tc>
      </w:tr>
    </w:tbl>
    <w:p w:rsidR="00D22B5F" w:rsidRDefault="00D22B5F" w:rsidP="009551B6"/>
    <w:p w:rsidR="00D22B5F" w:rsidRDefault="00D22B5F" w:rsidP="009551B6"/>
    <w:p w:rsidR="00AB6A19" w:rsidRPr="00AC3F59" w:rsidRDefault="00AB6A19" w:rsidP="00AB6A19">
      <w:pPr>
        <w:ind w:firstLine="851"/>
        <w:jc w:val="both"/>
        <w:rPr>
          <w:bCs/>
          <w:kern w:val="28"/>
        </w:rPr>
      </w:pPr>
      <w:r w:rsidRPr="00AC3F59">
        <w:rPr>
          <w:bCs/>
          <w:kern w:val="28"/>
        </w:rPr>
        <w:t xml:space="preserve">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в  образовательной деятельности, но и при проведении режимных моментов в соответствии со спецификой дошкольного образования. </w:t>
      </w:r>
    </w:p>
    <w:p w:rsidR="00AB6A19" w:rsidRPr="00AC3F59" w:rsidRDefault="00AB6A19" w:rsidP="00AB6A19">
      <w:pPr>
        <w:ind w:firstLine="851"/>
        <w:jc w:val="both"/>
      </w:pPr>
      <w:r w:rsidRPr="00AC3F59">
        <w:t>Содержание Образовательной программы строится с учетом принципа интеграции образовательных областей и основывается на комплексно-тематическом планировании образовательной деятельности с детьми.</w:t>
      </w:r>
    </w:p>
    <w:p w:rsidR="00AB6A19" w:rsidRPr="00AC3F59" w:rsidRDefault="00AB6A19" w:rsidP="00AB6A19">
      <w:pPr>
        <w:autoSpaceDE w:val="0"/>
        <w:autoSpaceDN w:val="0"/>
        <w:ind w:firstLine="851"/>
        <w:contextualSpacing/>
        <w:jc w:val="both"/>
      </w:pPr>
      <w:r w:rsidRPr="00AC3F59">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 детского сада, города, страны; времени года и др.</w:t>
      </w:r>
    </w:p>
    <w:p w:rsidR="00AB6A19" w:rsidRPr="00AC3F59" w:rsidRDefault="00AB6A19" w:rsidP="00AB6A19">
      <w:pPr>
        <w:autoSpaceDE w:val="0"/>
        <w:autoSpaceDN w:val="0"/>
        <w:ind w:firstLine="851"/>
        <w:contextualSpacing/>
        <w:jc w:val="both"/>
      </w:pPr>
      <w:r w:rsidRPr="00AC3F59">
        <w:t>Такой подход обеспечивает:</w:t>
      </w:r>
    </w:p>
    <w:p w:rsidR="00AB6A19" w:rsidRPr="00AC3F59" w:rsidRDefault="00AB6A19" w:rsidP="00AB6A19">
      <w:pPr>
        <w:pStyle w:val="a9"/>
        <w:ind w:left="0" w:firstLine="851"/>
      </w:pPr>
      <w:r w:rsidRPr="00AC3F59">
        <w:t xml:space="preserve">- «проживание» ребенком содержания дошкольного образования во всех видах детской деятельности; </w:t>
      </w:r>
    </w:p>
    <w:p w:rsidR="00AB6A19" w:rsidRPr="00AC3F59" w:rsidRDefault="00AB6A19" w:rsidP="00AB6A19">
      <w:pPr>
        <w:pStyle w:val="a9"/>
        <w:ind w:left="0" w:firstLine="851"/>
      </w:pPr>
      <w:r w:rsidRPr="00AC3F59">
        <w:t>- социально-личностную ориентированность и мотивацию всех видов детской деятельности; эмоционально-положительный  настрой ребенка в ходе подготовки к событию и проведении мероприятий (праздник, встреча с интересными людьми, день памяти, день открытых дверей, презентация проекта и др.) и, соответственно в ходе всего периода освоения Программы;</w:t>
      </w:r>
    </w:p>
    <w:p w:rsidR="00AB6A19" w:rsidRPr="00AC3F59" w:rsidRDefault="00AB6A19" w:rsidP="00AB6A19">
      <w:pPr>
        <w:pStyle w:val="a9"/>
        <w:ind w:left="0" w:firstLine="851"/>
      </w:pPr>
      <w:r w:rsidRPr="00AC3F59">
        <w:t>- возможность реализации принципа построения Программы  от простого к сложному (например, основная часть праздников повторяется в разных возрастных группах, при этом возрастает мера участия детей и сложность задач, решаемых каждым ребенком при их подготовке и проведении);</w:t>
      </w:r>
    </w:p>
    <w:p w:rsidR="00AB6A19" w:rsidRPr="00AC3F59" w:rsidRDefault="00AB6A19" w:rsidP="00AB6A19">
      <w:pPr>
        <w:pStyle w:val="a9"/>
        <w:ind w:left="0" w:firstLine="851"/>
      </w:pPr>
      <w:r w:rsidRPr="00AC3F59">
        <w:t>- разнообразие форм подготовки к событию и реализация разнообразных, значимых для ребенка, мероприятий.</w:t>
      </w:r>
    </w:p>
    <w:p w:rsidR="00AB6A19" w:rsidRPr="00AC3F59" w:rsidRDefault="00AB6A19" w:rsidP="00AB6A19">
      <w:pPr>
        <w:pStyle w:val="a9"/>
        <w:ind w:left="0" w:firstLine="851"/>
      </w:pPr>
      <w:r w:rsidRPr="00AC3F59">
        <w:t>Развлечения проводятся воспитателями в 1, 3 неделю месяца в четверг; музыкальными руководителями во 2, 4 неделю месяца в четверг; инструктором физической культуры во 2, 4 неделю месяца в четверг:</w:t>
      </w:r>
    </w:p>
    <w:p w:rsidR="00AB6A19" w:rsidRPr="00AC3F59" w:rsidRDefault="00AB6A19" w:rsidP="00AB6A19">
      <w:pPr>
        <w:pStyle w:val="a9"/>
        <w:ind w:left="0" w:firstLine="851"/>
      </w:pPr>
      <w:r w:rsidRPr="00AC3F59">
        <w:lastRenderedPageBreak/>
        <w:t xml:space="preserve">-  музыкальные руководители – 2 неделя – старшая, подготовительная группа; 4 неделя – 1 мл., 2 младшая, средняя группы; </w:t>
      </w:r>
    </w:p>
    <w:p w:rsidR="00AB6A19" w:rsidRPr="00AC3F59" w:rsidRDefault="00AB6A19" w:rsidP="00AB6A19">
      <w:pPr>
        <w:pStyle w:val="a9"/>
        <w:ind w:left="0" w:firstLine="851"/>
      </w:pPr>
      <w:r w:rsidRPr="00AC3F59">
        <w:t>- ИФК – 2 неделя – 2 младшая, средняя группы; 4 неделя – старшая, подготовительная группы.</w:t>
      </w:r>
    </w:p>
    <w:p w:rsidR="00AB6A19" w:rsidRPr="00AC3F59" w:rsidRDefault="00AB6A19" w:rsidP="00AB6A19">
      <w:pPr>
        <w:ind w:firstLine="851"/>
        <w:jc w:val="both"/>
      </w:pPr>
      <w:r w:rsidRPr="00AC3F59">
        <w:t>При осуществлении воспитательно-образовательной деятельности взаимосвязь специалистов осуществляется по вертикальным и горизонтальным линиям, где вертикальное взаимодействие определено как количественное и временное, а горизонтальное – как содержательное и технологическое. Горизонтальное взаимодействие отражено в годовом и календарно-перспективном планах, вертикальное – в графиках организации деятельности и режимах.</w:t>
      </w:r>
    </w:p>
    <w:p w:rsidR="00AB6A19" w:rsidRPr="00AC3F59" w:rsidRDefault="00AB6A19" w:rsidP="00AB6A19">
      <w:pPr>
        <w:ind w:firstLine="851"/>
        <w:jc w:val="both"/>
      </w:pPr>
      <w:r w:rsidRPr="00AC3F59">
        <w:t xml:space="preserve">Контроль за организацией педагогического процесса осуществляют заведующая и старший воспитатель. Контроль как функция управления реализацией ОП направлен на обеспечение обратной связи получения информации о том, как работает система ДОУ, обеспечивающая воспитание и обучение каждого воспитанника. </w:t>
      </w:r>
    </w:p>
    <w:p w:rsidR="00AB6A19" w:rsidRPr="00AC3F59" w:rsidRDefault="00AB6A19" w:rsidP="00AC3F59">
      <w:pPr>
        <w:ind w:firstLine="851"/>
        <w:jc w:val="both"/>
      </w:pPr>
      <w:r w:rsidRPr="00AC3F59">
        <w:t>Медицинский персонал – врач и две старших медицинских сестры – осуществляют контроль за соблюдением положений СанПиН, медицинской составляющей физического развития и физической нагрузки в процессе организации двигательной деятельности.</w:t>
      </w:r>
    </w:p>
    <w:p w:rsidR="00AB6A19" w:rsidRDefault="00AB6A19" w:rsidP="00AB6A19">
      <w:pPr>
        <w:jc w:val="center"/>
        <w:rPr>
          <w:b/>
          <w:i/>
          <w:sz w:val="28"/>
          <w:szCs w:val="28"/>
        </w:rPr>
      </w:pPr>
    </w:p>
    <w:p w:rsidR="00AB6A19" w:rsidRPr="006E3D72" w:rsidRDefault="00AB6A19" w:rsidP="00AB6A19">
      <w:pPr>
        <w:jc w:val="center"/>
        <w:rPr>
          <w:b/>
          <w:i/>
          <w:sz w:val="28"/>
          <w:szCs w:val="28"/>
        </w:rPr>
      </w:pPr>
      <w:r w:rsidRPr="006E3D72">
        <w:rPr>
          <w:b/>
          <w:i/>
          <w:sz w:val="28"/>
          <w:szCs w:val="28"/>
        </w:rPr>
        <w:t xml:space="preserve">Система контроля  </w:t>
      </w:r>
      <w:r w:rsidRPr="006E3D72">
        <w:rPr>
          <w:i/>
          <w:sz w:val="40"/>
          <w:szCs w:val="40"/>
        </w:rPr>
        <w:t xml:space="preserve">                                                                                                                               </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5"/>
        <w:gridCol w:w="1701"/>
        <w:gridCol w:w="2082"/>
        <w:gridCol w:w="1590"/>
        <w:gridCol w:w="1396"/>
      </w:tblGrid>
      <w:tr w:rsidR="00AB6A19" w:rsidRPr="006E3D72" w:rsidTr="00AB6A19">
        <w:trPr>
          <w:trHeight w:val="1363"/>
          <w:jc w:val="center"/>
        </w:trPr>
        <w:tc>
          <w:tcPr>
            <w:tcW w:w="1560" w:type="dxa"/>
          </w:tcPr>
          <w:p w:rsidR="00AB6A19" w:rsidRPr="006E3D72" w:rsidRDefault="00AB6A19" w:rsidP="00AB6A19">
            <w:pPr>
              <w:jc w:val="center"/>
              <w:rPr>
                <w:i/>
                <w:sz w:val="20"/>
                <w:szCs w:val="20"/>
              </w:rPr>
            </w:pPr>
            <w:r w:rsidRPr="006E3D72">
              <w:rPr>
                <w:i/>
                <w:sz w:val="20"/>
                <w:szCs w:val="20"/>
              </w:rPr>
              <w:t>Виды контроля</w:t>
            </w:r>
          </w:p>
        </w:tc>
        <w:tc>
          <w:tcPr>
            <w:tcW w:w="1985" w:type="dxa"/>
          </w:tcPr>
          <w:p w:rsidR="00AB6A19" w:rsidRPr="006E3D72" w:rsidRDefault="00AB6A19" w:rsidP="00AB6A19">
            <w:pPr>
              <w:jc w:val="center"/>
              <w:rPr>
                <w:i/>
                <w:sz w:val="20"/>
                <w:szCs w:val="20"/>
              </w:rPr>
            </w:pPr>
            <w:r w:rsidRPr="006E3D72">
              <w:rPr>
                <w:i/>
                <w:sz w:val="20"/>
                <w:szCs w:val="20"/>
              </w:rPr>
              <w:t xml:space="preserve">Функции </w:t>
            </w:r>
          </w:p>
        </w:tc>
        <w:tc>
          <w:tcPr>
            <w:tcW w:w="1701" w:type="dxa"/>
          </w:tcPr>
          <w:p w:rsidR="00AB6A19" w:rsidRPr="006E3D72" w:rsidRDefault="00AB6A19" w:rsidP="00AB6A19">
            <w:pPr>
              <w:jc w:val="center"/>
              <w:rPr>
                <w:i/>
                <w:sz w:val="20"/>
                <w:szCs w:val="20"/>
              </w:rPr>
            </w:pPr>
            <w:r w:rsidRPr="006E3D72">
              <w:rPr>
                <w:i/>
                <w:sz w:val="20"/>
                <w:szCs w:val="20"/>
              </w:rPr>
              <w:t xml:space="preserve">Формы </w:t>
            </w:r>
          </w:p>
        </w:tc>
        <w:tc>
          <w:tcPr>
            <w:tcW w:w="2082" w:type="dxa"/>
          </w:tcPr>
          <w:p w:rsidR="00AB6A19" w:rsidRPr="006E3D72" w:rsidRDefault="00AB6A19" w:rsidP="00AB6A19">
            <w:pPr>
              <w:jc w:val="center"/>
              <w:rPr>
                <w:i/>
                <w:sz w:val="20"/>
                <w:szCs w:val="20"/>
              </w:rPr>
            </w:pPr>
            <w:r w:rsidRPr="006E3D72">
              <w:rPr>
                <w:i/>
                <w:sz w:val="20"/>
                <w:szCs w:val="20"/>
              </w:rPr>
              <w:t xml:space="preserve">Методы </w:t>
            </w:r>
          </w:p>
        </w:tc>
        <w:tc>
          <w:tcPr>
            <w:tcW w:w="1590" w:type="dxa"/>
          </w:tcPr>
          <w:p w:rsidR="00AB6A19" w:rsidRPr="006E3D72" w:rsidRDefault="00AB6A19" w:rsidP="00AB6A19">
            <w:pPr>
              <w:jc w:val="center"/>
              <w:rPr>
                <w:i/>
                <w:sz w:val="20"/>
                <w:szCs w:val="20"/>
              </w:rPr>
            </w:pPr>
            <w:r w:rsidRPr="006E3D72">
              <w:rPr>
                <w:i/>
                <w:sz w:val="20"/>
                <w:szCs w:val="20"/>
              </w:rPr>
              <w:t>Объект контроля (кого контролируют)</w:t>
            </w:r>
          </w:p>
        </w:tc>
        <w:tc>
          <w:tcPr>
            <w:tcW w:w="1396" w:type="dxa"/>
          </w:tcPr>
          <w:p w:rsidR="00AB6A19" w:rsidRPr="006E3D72" w:rsidRDefault="00AB6A19" w:rsidP="00AB6A19">
            <w:pPr>
              <w:jc w:val="center"/>
              <w:rPr>
                <w:i/>
                <w:sz w:val="20"/>
                <w:szCs w:val="20"/>
              </w:rPr>
            </w:pPr>
            <w:r w:rsidRPr="006E3D72">
              <w:rPr>
                <w:i/>
                <w:sz w:val="20"/>
                <w:szCs w:val="20"/>
              </w:rPr>
              <w:t xml:space="preserve">Объект контроля (кто </w:t>
            </w:r>
            <w:proofErr w:type="spellStart"/>
            <w:r w:rsidRPr="006E3D72">
              <w:rPr>
                <w:i/>
                <w:sz w:val="20"/>
                <w:szCs w:val="20"/>
              </w:rPr>
              <w:t>осущест</w:t>
            </w:r>
            <w:proofErr w:type="spellEnd"/>
            <w:r w:rsidRPr="006E3D72">
              <w:rPr>
                <w:i/>
                <w:sz w:val="20"/>
                <w:szCs w:val="20"/>
              </w:rPr>
              <w:t>-т контроль)</w:t>
            </w:r>
          </w:p>
        </w:tc>
      </w:tr>
      <w:tr w:rsidR="00AB6A19" w:rsidRPr="006E3D72" w:rsidTr="00AB6A19">
        <w:trPr>
          <w:jc w:val="center"/>
        </w:trPr>
        <w:tc>
          <w:tcPr>
            <w:tcW w:w="1560" w:type="dxa"/>
          </w:tcPr>
          <w:p w:rsidR="00AB6A19" w:rsidRPr="006E3D72" w:rsidRDefault="00AB6A19" w:rsidP="00AB6A19">
            <w:pPr>
              <w:rPr>
                <w:i/>
                <w:sz w:val="20"/>
                <w:szCs w:val="20"/>
              </w:rPr>
            </w:pPr>
            <w:r w:rsidRPr="006E3D72">
              <w:rPr>
                <w:i/>
                <w:sz w:val="20"/>
                <w:szCs w:val="20"/>
              </w:rPr>
              <w:t>Предварительный (предупреждающий)</w:t>
            </w:r>
          </w:p>
        </w:tc>
        <w:tc>
          <w:tcPr>
            <w:tcW w:w="1985" w:type="dxa"/>
          </w:tcPr>
          <w:p w:rsidR="00AB6A19" w:rsidRPr="006E3D72" w:rsidRDefault="00AB6A19" w:rsidP="00AB6A19">
            <w:pPr>
              <w:rPr>
                <w:i/>
                <w:sz w:val="20"/>
                <w:szCs w:val="20"/>
              </w:rPr>
            </w:pPr>
            <w:r w:rsidRPr="006E3D72">
              <w:rPr>
                <w:i/>
                <w:sz w:val="20"/>
                <w:szCs w:val="20"/>
              </w:rPr>
              <w:t>Дает информацию о работе упра</w:t>
            </w:r>
            <w:r>
              <w:rPr>
                <w:i/>
                <w:sz w:val="20"/>
                <w:szCs w:val="20"/>
              </w:rPr>
              <w:t>вляющей системы по реализации О</w:t>
            </w:r>
            <w:r w:rsidRPr="006E3D72">
              <w:rPr>
                <w:i/>
                <w:sz w:val="20"/>
                <w:szCs w:val="20"/>
              </w:rPr>
              <w:t>П, позволяет оценить ситуацию, с которой начинается реализация программы</w:t>
            </w:r>
          </w:p>
        </w:tc>
        <w:tc>
          <w:tcPr>
            <w:tcW w:w="1701" w:type="dxa"/>
          </w:tcPr>
          <w:p w:rsidR="00AB6A19" w:rsidRPr="006E3D72" w:rsidRDefault="00AB6A19" w:rsidP="00AB6A19">
            <w:pPr>
              <w:rPr>
                <w:i/>
                <w:sz w:val="20"/>
                <w:szCs w:val="20"/>
              </w:rPr>
            </w:pPr>
            <w:r w:rsidRPr="006E3D72">
              <w:rPr>
                <w:i/>
                <w:sz w:val="20"/>
                <w:szCs w:val="20"/>
              </w:rPr>
              <w:t>Изучение планирующей, оперативной документации, анализ состояния системы ДОУ, анализ развивающей среды, анализ системы взаимодействия с семьей</w:t>
            </w:r>
          </w:p>
        </w:tc>
        <w:tc>
          <w:tcPr>
            <w:tcW w:w="2082" w:type="dxa"/>
          </w:tcPr>
          <w:p w:rsidR="00AB6A19" w:rsidRPr="006E3D72" w:rsidRDefault="00AB6A19" w:rsidP="00AB6A19">
            <w:pPr>
              <w:rPr>
                <w:i/>
                <w:sz w:val="20"/>
                <w:szCs w:val="20"/>
              </w:rPr>
            </w:pPr>
            <w:r w:rsidRPr="006E3D72">
              <w:rPr>
                <w:i/>
                <w:sz w:val="20"/>
                <w:szCs w:val="20"/>
              </w:rPr>
              <w:t>Проверка календарно-перспективных планов, наблюдение</w:t>
            </w:r>
          </w:p>
        </w:tc>
        <w:tc>
          <w:tcPr>
            <w:tcW w:w="1590" w:type="dxa"/>
          </w:tcPr>
          <w:p w:rsidR="00AB6A19" w:rsidRPr="006E3D72" w:rsidRDefault="00AB6A19" w:rsidP="00AB6A19">
            <w:pPr>
              <w:rPr>
                <w:i/>
                <w:sz w:val="20"/>
                <w:szCs w:val="20"/>
              </w:rPr>
            </w:pPr>
            <w:r w:rsidRPr="006E3D72">
              <w:rPr>
                <w:i/>
                <w:sz w:val="20"/>
                <w:szCs w:val="20"/>
              </w:rPr>
              <w:t xml:space="preserve">Педагоги </w:t>
            </w:r>
          </w:p>
        </w:tc>
        <w:tc>
          <w:tcPr>
            <w:tcW w:w="1396" w:type="dxa"/>
          </w:tcPr>
          <w:p w:rsidR="00AB6A19" w:rsidRPr="006E3D72" w:rsidRDefault="00AB6A19" w:rsidP="00AB6A19">
            <w:pPr>
              <w:rPr>
                <w:i/>
                <w:sz w:val="20"/>
                <w:szCs w:val="20"/>
              </w:rPr>
            </w:pPr>
            <w:r w:rsidRPr="006E3D72">
              <w:rPr>
                <w:i/>
                <w:sz w:val="20"/>
                <w:szCs w:val="20"/>
              </w:rPr>
              <w:t xml:space="preserve">Руководители первого уровня управляющей системы (заведующая, ст. </w:t>
            </w:r>
            <w:proofErr w:type="spellStart"/>
            <w:r w:rsidRPr="006E3D72">
              <w:rPr>
                <w:i/>
                <w:sz w:val="20"/>
                <w:szCs w:val="20"/>
              </w:rPr>
              <w:t>воспит</w:t>
            </w:r>
            <w:proofErr w:type="spellEnd"/>
            <w:r w:rsidRPr="006E3D72">
              <w:rPr>
                <w:i/>
                <w:sz w:val="20"/>
                <w:szCs w:val="20"/>
              </w:rPr>
              <w:t>.)</w:t>
            </w:r>
          </w:p>
        </w:tc>
      </w:tr>
      <w:tr w:rsidR="00AB6A19" w:rsidRPr="006E3D72" w:rsidTr="00AB6A19">
        <w:trPr>
          <w:jc w:val="center"/>
        </w:trPr>
        <w:tc>
          <w:tcPr>
            <w:tcW w:w="1560" w:type="dxa"/>
          </w:tcPr>
          <w:p w:rsidR="00AB6A19" w:rsidRPr="006E3D72" w:rsidRDefault="00AB6A19" w:rsidP="00AB6A19">
            <w:pPr>
              <w:rPr>
                <w:i/>
                <w:sz w:val="20"/>
                <w:szCs w:val="20"/>
              </w:rPr>
            </w:pPr>
            <w:r w:rsidRPr="006E3D72">
              <w:rPr>
                <w:i/>
                <w:sz w:val="20"/>
                <w:szCs w:val="20"/>
              </w:rPr>
              <w:t>Оперативный (текущий)</w:t>
            </w:r>
          </w:p>
        </w:tc>
        <w:tc>
          <w:tcPr>
            <w:tcW w:w="1985" w:type="dxa"/>
          </w:tcPr>
          <w:p w:rsidR="00AB6A19" w:rsidRPr="006E3D72" w:rsidRDefault="00AB6A19" w:rsidP="00AB6A19">
            <w:pPr>
              <w:rPr>
                <w:i/>
                <w:sz w:val="20"/>
                <w:szCs w:val="20"/>
              </w:rPr>
            </w:pPr>
            <w:r w:rsidRPr="006E3D72">
              <w:rPr>
                <w:i/>
                <w:sz w:val="20"/>
                <w:szCs w:val="20"/>
              </w:rPr>
              <w:t>Анализ информации о ходе реализации программы, корректировка деятельности по разрешению возникающих проблем</w:t>
            </w:r>
          </w:p>
        </w:tc>
        <w:tc>
          <w:tcPr>
            <w:tcW w:w="1701" w:type="dxa"/>
          </w:tcPr>
          <w:p w:rsidR="00AB6A19" w:rsidRPr="006E3D72" w:rsidRDefault="00AB6A19" w:rsidP="00AB6A19">
            <w:pPr>
              <w:rPr>
                <w:i/>
                <w:sz w:val="20"/>
                <w:szCs w:val="20"/>
              </w:rPr>
            </w:pPr>
            <w:r w:rsidRPr="006E3D72">
              <w:rPr>
                <w:i/>
                <w:sz w:val="20"/>
                <w:szCs w:val="20"/>
              </w:rPr>
              <w:t>Мониторинг, тематический контроль, взаимоконтроль, родительский контроль</w:t>
            </w:r>
          </w:p>
        </w:tc>
        <w:tc>
          <w:tcPr>
            <w:tcW w:w="2082" w:type="dxa"/>
          </w:tcPr>
          <w:p w:rsidR="00AB6A19" w:rsidRPr="006E3D72" w:rsidRDefault="00AB6A19" w:rsidP="00AB6A19">
            <w:pPr>
              <w:rPr>
                <w:i/>
                <w:sz w:val="20"/>
                <w:szCs w:val="20"/>
              </w:rPr>
            </w:pPr>
            <w:r w:rsidRPr="006E3D72">
              <w:rPr>
                <w:i/>
                <w:sz w:val="20"/>
                <w:szCs w:val="20"/>
              </w:rPr>
              <w:t>Диагностика, наблюдения, беседы, контрольные срезы, анализ продуктов детской деятельности, открытые формы педагогической деятельности, открытые мероприятия для родителей</w:t>
            </w:r>
          </w:p>
          <w:p w:rsidR="00AB6A19" w:rsidRPr="006E3D72" w:rsidRDefault="00AB6A19" w:rsidP="00AB6A19">
            <w:pPr>
              <w:rPr>
                <w:i/>
                <w:sz w:val="20"/>
                <w:szCs w:val="20"/>
              </w:rPr>
            </w:pPr>
          </w:p>
        </w:tc>
        <w:tc>
          <w:tcPr>
            <w:tcW w:w="1590" w:type="dxa"/>
          </w:tcPr>
          <w:p w:rsidR="00AB6A19" w:rsidRPr="006E3D72" w:rsidRDefault="00AB6A19" w:rsidP="00AB6A19">
            <w:pPr>
              <w:rPr>
                <w:i/>
                <w:sz w:val="20"/>
                <w:szCs w:val="20"/>
              </w:rPr>
            </w:pPr>
            <w:r w:rsidRPr="006E3D72">
              <w:rPr>
                <w:i/>
                <w:sz w:val="20"/>
                <w:szCs w:val="20"/>
              </w:rPr>
              <w:t>Педагоги, воспитатели</w:t>
            </w:r>
          </w:p>
        </w:tc>
        <w:tc>
          <w:tcPr>
            <w:tcW w:w="1396" w:type="dxa"/>
          </w:tcPr>
          <w:p w:rsidR="00AB6A19" w:rsidRPr="006E3D72" w:rsidRDefault="00AB6A19" w:rsidP="00AB6A19">
            <w:pPr>
              <w:rPr>
                <w:i/>
                <w:sz w:val="20"/>
                <w:szCs w:val="20"/>
              </w:rPr>
            </w:pPr>
            <w:r w:rsidRPr="006E3D72">
              <w:rPr>
                <w:i/>
                <w:sz w:val="20"/>
                <w:szCs w:val="20"/>
              </w:rPr>
              <w:t xml:space="preserve">Все руководители, педагоги, родители </w:t>
            </w:r>
          </w:p>
        </w:tc>
      </w:tr>
      <w:tr w:rsidR="00AB6A19" w:rsidRPr="006E3D72" w:rsidTr="00AB6A19">
        <w:trPr>
          <w:jc w:val="center"/>
        </w:trPr>
        <w:tc>
          <w:tcPr>
            <w:tcW w:w="1560" w:type="dxa"/>
          </w:tcPr>
          <w:p w:rsidR="00AB6A19" w:rsidRPr="006E3D72" w:rsidRDefault="00AB6A19" w:rsidP="00AB6A19">
            <w:pPr>
              <w:rPr>
                <w:i/>
                <w:sz w:val="20"/>
                <w:szCs w:val="20"/>
              </w:rPr>
            </w:pPr>
            <w:r w:rsidRPr="006E3D72">
              <w:rPr>
                <w:i/>
                <w:sz w:val="20"/>
                <w:szCs w:val="20"/>
              </w:rPr>
              <w:t xml:space="preserve">Итоговый </w:t>
            </w:r>
          </w:p>
        </w:tc>
        <w:tc>
          <w:tcPr>
            <w:tcW w:w="1985" w:type="dxa"/>
          </w:tcPr>
          <w:p w:rsidR="00AB6A19" w:rsidRPr="006E3D72" w:rsidRDefault="00AB6A19" w:rsidP="00AB6A19">
            <w:pPr>
              <w:rPr>
                <w:i/>
                <w:sz w:val="20"/>
                <w:szCs w:val="20"/>
              </w:rPr>
            </w:pPr>
            <w:r w:rsidRPr="006E3D72">
              <w:rPr>
                <w:i/>
                <w:sz w:val="20"/>
                <w:szCs w:val="20"/>
              </w:rPr>
              <w:t>Рассмотрение в качестве инструме</w:t>
            </w:r>
            <w:r>
              <w:rPr>
                <w:i/>
                <w:sz w:val="20"/>
                <w:szCs w:val="20"/>
              </w:rPr>
              <w:t xml:space="preserve">нта оценки качества реализации </w:t>
            </w:r>
            <w:r w:rsidRPr="006E3D72">
              <w:rPr>
                <w:i/>
                <w:sz w:val="20"/>
                <w:szCs w:val="20"/>
              </w:rPr>
              <w:t xml:space="preserve">ОП </w:t>
            </w:r>
            <w:r w:rsidRPr="006E3D72">
              <w:rPr>
                <w:i/>
                <w:sz w:val="20"/>
                <w:szCs w:val="20"/>
              </w:rPr>
              <w:lastRenderedPageBreak/>
              <w:t xml:space="preserve">интегральных показателей развития </w:t>
            </w:r>
            <w:r>
              <w:rPr>
                <w:i/>
                <w:sz w:val="20"/>
                <w:szCs w:val="20"/>
              </w:rPr>
              <w:t>детей, педагогов, реализующих О</w:t>
            </w:r>
            <w:r w:rsidRPr="006E3D72">
              <w:rPr>
                <w:i/>
                <w:sz w:val="20"/>
                <w:szCs w:val="20"/>
              </w:rPr>
              <w:t>П руководителей, обеспечи</w:t>
            </w:r>
            <w:r>
              <w:rPr>
                <w:i/>
                <w:sz w:val="20"/>
                <w:szCs w:val="20"/>
              </w:rPr>
              <w:t>вающих управление реализацией О</w:t>
            </w:r>
            <w:r w:rsidRPr="006E3D72">
              <w:rPr>
                <w:i/>
                <w:sz w:val="20"/>
                <w:szCs w:val="20"/>
              </w:rPr>
              <w:t>П</w:t>
            </w:r>
          </w:p>
          <w:p w:rsidR="00AB6A19" w:rsidRPr="006E3D72" w:rsidRDefault="00AB6A19" w:rsidP="00AB6A19">
            <w:pPr>
              <w:rPr>
                <w:i/>
                <w:sz w:val="20"/>
                <w:szCs w:val="20"/>
              </w:rPr>
            </w:pPr>
          </w:p>
        </w:tc>
        <w:tc>
          <w:tcPr>
            <w:tcW w:w="1701" w:type="dxa"/>
          </w:tcPr>
          <w:p w:rsidR="00AB6A19" w:rsidRPr="006E3D72" w:rsidRDefault="00AB6A19" w:rsidP="00AB6A19">
            <w:pPr>
              <w:rPr>
                <w:i/>
                <w:sz w:val="20"/>
                <w:szCs w:val="20"/>
              </w:rPr>
            </w:pPr>
            <w:r w:rsidRPr="006E3D72">
              <w:rPr>
                <w:i/>
                <w:sz w:val="20"/>
                <w:szCs w:val="20"/>
              </w:rPr>
              <w:lastRenderedPageBreak/>
              <w:t>Фронтальный контроль, мониторинг</w:t>
            </w:r>
          </w:p>
        </w:tc>
        <w:tc>
          <w:tcPr>
            <w:tcW w:w="2082" w:type="dxa"/>
          </w:tcPr>
          <w:p w:rsidR="00AB6A19" w:rsidRPr="006E3D72" w:rsidRDefault="00AB6A19" w:rsidP="00AB6A19">
            <w:pPr>
              <w:rPr>
                <w:i/>
                <w:sz w:val="20"/>
                <w:szCs w:val="20"/>
              </w:rPr>
            </w:pPr>
            <w:r w:rsidRPr="006E3D72">
              <w:rPr>
                <w:i/>
                <w:sz w:val="20"/>
                <w:szCs w:val="20"/>
              </w:rPr>
              <w:t xml:space="preserve">Диагностика, наблюдения, беседы, контрольные срезы, анкетирование, тестирование </w:t>
            </w:r>
            <w:r w:rsidRPr="006E3D72">
              <w:rPr>
                <w:i/>
                <w:sz w:val="20"/>
                <w:szCs w:val="20"/>
              </w:rPr>
              <w:lastRenderedPageBreak/>
              <w:t>педагогов, родителей, анализ продуктов детской деятельности, анализ результатов методической работы, участие в инновационной деятельности, самоконтроль</w:t>
            </w:r>
          </w:p>
        </w:tc>
        <w:tc>
          <w:tcPr>
            <w:tcW w:w="1590" w:type="dxa"/>
          </w:tcPr>
          <w:p w:rsidR="00AB6A19" w:rsidRPr="006E3D72" w:rsidRDefault="00AB6A19" w:rsidP="00AB6A19">
            <w:pPr>
              <w:rPr>
                <w:i/>
                <w:sz w:val="20"/>
                <w:szCs w:val="20"/>
              </w:rPr>
            </w:pPr>
            <w:r w:rsidRPr="006E3D72">
              <w:rPr>
                <w:i/>
                <w:sz w:val="20"/>
                <w:szCs w:val="20"/>
              </w:rPr>
              <w:lastRenderedPageBreak/>
              <w:t xml:space="preserve">Все элементы системы дошкольного учреждения (руководители, </w:t>
            </w:r>
            <w:r w:rsidRPr="006E3D72">
              <w:rPr>
                <w:i/>
                <w:sz w:val="20"/>
                <w:szCs w:val="20"/>
              </w:rPr>
              <w:lastRenderedPageBreak/>
              <w:t>педагоги, дети, условия их взаимодействия, организация содержания педагогического процесса)</w:t>
            </w:r>
          </w:p>
        </w:tc>
        <w:tc>
          <w:tcPr>
            <w:tcW w:w="1396" w:type="dxa"/>
          </w:tcPr>
          <w:p w:rsidR="00AB6A19" w:rsidRPr="006E3D72" w:rsidRDefault="00AB6A19" w:rsidP="00AB6A19">
            <w:pPr>
              <w:rPr>
                <w:i/>
                <w:sz w:val="20"/>
                <w:szCs w:val="20"/>
              </w:rPr>
            </w:pPr>
            <w:r w:rsidRPr="006E3D72">
              <w:rPr>
                <w:i/>
                <w:sz w:val="20"/>
                <w:szCs w:val="20"/>
              </w:rPr>
              <w:lastRenderedPageBreak/>
              <w:t xml:space="preserve">Внутренние и внешние управляющие субъекты, родители, </w:t>
            </w:r>
            <w:r w:rsidRPr="006E3D72">
              <w:rPr>
                <w:i/>
                <w:sz w:val="20"/>
                <w:szCs w:val="20"/>
              </w:rPr>
              <w:lastRenderedPageBreak/>
              <w:t>педагоги</w:t>
            </w:r>
          </w:p>
        </w:tc>
      </w:tr>
    </w:tbl>
    <w:p w:rsidR="00AB6A19" w:rsidRDefault="00AB6A19" w:rsidP="00AB6A19">
      <w:pPr>
        <w:pStyle w:val="a9"/>
        <w:ind w:left="0" w:firstLine="851"/>
        <w:jc w:val="center"/>
        <w:rPr>
          <w:b/>
          <w:sz w:val="28"/>
          <w:szCs w:val="28"/>
        </w:rPr>
      </w:pPr>
    </w:p>
    <w:p w:rsidR="00AB6A19" w:rsidRDefault="00AB6A19" w:rsidP="00AB6A19">
      <w:pPr>
        <w:pStyle w:val="a9"/>
        <w:ind w:left="0"/>
        <w:jc w:val="center"/>
        <w:rPr>
          <w:b/>
          <w:sz w:val="28"/>
          <w:szCs w:val="28"/>
        </w:rPr>
      </w:pPr>
    </w:p>
    <w:p w:rsidR="00AC3F59" w:rsidRDefault="00AC3F59" w:rsidP="00AC3F59">
      <w:pPr>
        <w:suppressAutoHyphens w:val="0"/>
        <w:ind w:left="360"/>
        <w:jc w:val="center"/>
        <w:rPr>
          <w:b/>
          <w:szCs w:val="28"/>
          <w:lang w:eastAsia="en-US"/>
        </w:rPr>
      </w:pPr>
      <w:r w:rsidRPr="00AC3F59">
        <w:rPr>
          <w:b/>
          <w:szCs w:val="28"/>
          <w:lang w:eastAsia="en-US"/>
        </w:rPr>
        <w:t>3. Описание образовательной деятельности по профессиональной коррекции</w:t>
      </w:r>
    </w:p>
    <w:p w:rsidR="00AC3F59" w:rsidRPr="00AC3F59" w:rsidRDefault="00AC3F59" w:rsidP="00AC3F59">
      <w:pPr>
        <w:suppressAutoHyphens w:val="0"/>
        <w:jc w:val="center"/>
        <w:rPr>
          <w:b/>
          <w:szCs w:val="28"/>
          <w:lang w:eastAsia="en-US"/>
        </w:rPr>
      </w:pPr>
      <w:r w:rsidRPr="00AC3F59">
        <w:rPr>
          <w:b/>
          <w:szCs w:val="28"/>
          <w:lang w:eastAsia="en-US"/>
        </w:rPr>
        <w:t>нарушений развития детей</w:t>
      </w:r>
    </w:p>
    <w:p w:rsidR="00AC3F59" w:rsidRPr="00AC3F59" w:rsidRDefault="00AC3F59" w:rsidP="00AC3F59">
      <w:pPr>
        <w:ind w:firstLine="851"/>
        <w:jc w:val="center"/>
        <w:rPr>
          <w:b/>
        </w:rPr>
      </w:pPr>
    </w:p>
    <w:p w:rsidR="00AC3F59" w:rsidRPr="00AC3F59" w:rsidRDefault="00AC3F59" w:rsidP="00AC3F59">
      <w:pPr>
        <w:tabs>
          <w:tab w:val="num" w:pos="720"/>
        </w:tabs>
        <w:ind w:firstLine="851"/>
        <w:jc w:val="both"/>
        <w:rPr>
          <w:rFonts w:eastAsia="Calibri"/>
        </w:rPr>
      </w:pPr>
      <w:r>
        <w:rPr>
          <w:rFonts w:eastAsia="Calibri"/>
        </w:rPr>
        <w:t>Психолого-</w:t>
      </w:r>
      <w:proofErr w:type="spellStart"/>
      <w:r w:rsidRPr="00AC3F59">
        <w:rPr>
          <w:rFonts w:eastAsia="Calibri"/>
        </w:rPr>
        <w:t>медико</w:t>
      </w:r>
      <w:proofErr w:type="spellEnd"/>
      <w:r w:rsidRPr="00AC3F59">
        <w:rPr>
          <w:rFonts w:eastAsia="Calibri"/>
        </w:rPr>
        <w:t xml:space="preserve"> – педагогически консилиум дошкольного образовательного  учреждения (далее </w:t>
      </w:r>
      <w:proofErr w:type="spellStart"/>
      <w:r w:rsidRPr="00AC3F59">
        <w:rPr>
          <w:rFonts w:eastAsia="Calibri"/>
        </w:rPr>
        <w:t>ПМПк</w:t>
      </w:r>
      <w:proofErr w:type="spellEnd"/>
      <w:r w:rsidRPr="00AC3F59">
        <w:rPr>
          <w:rFonts w:eastAsia="Calibri"/>
        </w:rPr>
        <w:t xml:space="preserve">)  создан в соответствие </w:t>
      </w:r>
      <w:r w:rsidRPr="00AC3F59">
        <w:t>с Федеральным Законом РФ от 29.12.2012г №273-ФЗ «Об образовании в РФ», приказом Министерства образования и науки РФ от 24.03.2009 г. №95 «Об утверждении Положения о психолого-медико-педагогической комиссии».</w:t>
      </w:r>
    </w:p>
    <w:p w:rsidR="00AC3F59" w:rsidRPr="00AC3F59" w:rsidRDefault="00AC3F59" w:rsidP="00AC3F59">
      <w:pPr>
        <w:ind w:left="851"/>
        <w:jc w:val="both"/>
        <w:rPr>
          <w:rFonts w:eastAsia="Calibri"/>
        </w:rPr>
      </w:pPr>
      <w:r w:rsidRPr="00AC3F59">
        <w:rPr>
          <w:rFonts w:eastAsia="Calibri"/>
        </w:rPr>
        <w:t xml:space="preserve">Целями деятельности </w:t>
      </w:r>
      <w:proofErr w:type="spellStart"/>
      <w:r w:rsidRPr="00AC3F59">
        <w:rPr>
          <w:rFonts w:eastAsia="Calibri"/>
        </w:rPr>
        <w:t>ПМПк</w:t>
      </w:r>
      <w:proofErr w:type="spellEnd"/>
      <w:r w:rsidRPr="00AC3F59">
        <w:rPr>
          <w:rFonts w:eastAsia="Calibri"/>
        </w:rPr>
        <w:t xml:space="preserve"> являются коллективная разработка и планирование системы комплексного сопровождения воспитанников в рамках дошкольного образовательного процесса.</w:t>
      </w:r>
    </w:p>
    <w:p w:rsidR="00AC3F59" w:rsidRPr="00AC3F59" w:rsidRDefault="00AC3F59" w:rsidP="00AC3F59">
      <w:pPr>
        <w:ind w:left="851"/>
        <w:jc w:val="both"/>
        <w:rPr>
          <w:rFonts w:eastAsia="Calibri"/>
        </w:rPr>
      </w:pPr>
      <w:r w:rsidRPr="00AC3F59">
        <w:rPr>
          <w:rFonts w:eastAsia="Calibri"/>
        </w:rPr>
        <w:t xml:space="preserve">Задачами </w:t>
      </w:r>
      <w:proofErr w:type="spellStart"/>
      <w:r w:rsidRPr="00AC3F59">
        <w:rPr>
          <w:rFonts w:eastAsia="Calibri"/>
        </w:rPr>
        <w:t>ПМПк</w:t>
      </w:r>
      <w:proofErr w:type="spellEnd"/>
      <w:r w:rsidRPr="00AC3F59">
        <w:rPr>
          <w:rFonts w:eastAsia="Calibri"/>
        </w:rPr>
        <w:t xml:space="preserve"> являются:</w:t>
      </w:r>
    </w:p>
    <w:p w:rsidR="00AC3F59" w:rsidRPr="00AC3F59" w:rsidRDefault="00AC3F59" w:rsidP="00AC3F59">
      <w:pPr>
        <w:ind w:firstLine="851"/>
        <w:jc w:val="both"/>
        <w:rPr>
          <w:rFonts w:eastAsia="Calibri"/>
        </w:rPr>
      </w:pPr>
      <w:r w:rsidRPr="00AC3F59">
        <w:rPr>
          <w:rFonts w:eastAsia="Calibri"/>
        </w:rPr>
        <w:t>- Своевременное выявление и комплексное обследование детей, имеющих отклонения в адаптации, обучении и поведении;</w:t>
      </w:r>
    </w:p>
    <w:p w:rsidR="00AC3F59" w:rsidRPr="00AC3F59" w:rsidRDefault="00AC3F59" w:rsidP="00AC3F59">
      <w:pPr>
        <w:ind w:firstLine="851"/>
        <w:jc w:val="both"/>
        <w:rPr>
          <w:rFonts w:eastAsia="Calibri"/>
        </w:rPr>
      </w:pPr>
      <w:r w:rsidRPr="00AC3F59">
        <w:rPr>
          <w:rFonts w:eastAsia="Calibri"/>
        </w:rPr>
        <w:t>- Профилактика физических, интеллектуальных и эмоционально – личностных перегрузок воспитанников;</w:t>
      </w:r>
    </w:p>
    <w:p w:rsidR="00AC3F59" w:rsidRPr="00AC3F59" w:rsidRDefault="00AC3F59" w:rsidP="00AC3F59">
      <w:pPr>
        <w:ind w:left="851"/>
        <w:jc w:val="both"/>
        <w:rPr>
          <w:rFonts w:eastAsia="Calibri"/>
        </w:rPr>
      </w:pPr>
      <w:r w:rsidRPr="00AC3F59">
        <w:rPr>
          <w:rFonts w:eastAsia="Calibri"/>
        </w:rPr>
        <w:t>Выявление резервных возможностей развития детей;</w:t>
      </w:r>
    </w:p>
    <w:p w:rsidR="00AC3F59" w:rsidRPr="00AC3F59" w:rsidRDefault="00AC3F59" w:rsidP="00AC3F59">
      <w:pPr>
        <w:ind w:firstLine="851"/>
        <w:jc w:val="both"/>
        <w:rPr>
          <w:rFonts w:eastAsia="Calibri"/>
        </w:rPr>
      </w:pPr>
      <w:r w:rsidRPr="00AC3F59">
        <w:rPr>
          <w:rFonts w:eastAsia="Calibri"/>
        </w:rPr>
        <w:t>Консультирование в ходе разрешения сложных или конфликтных педагогических ситуаций;</w:t>
      </w:r>
    </w:p>
    <w:p w:rsidR="00AC3F59" w:rsidRPr="00AC3F59" w:rsidRDefault="00AC3F59" w:rsidP="00AC3F59">
      <w:pPr>
        <w:ind w:firstLine="851"/>
        <w:jc w:val="both"/>
        <w:rPr>
          <w:rFonts w:eastAsia="Calibri"/>
        </w:rPr>
      </w:pPr>
      <w:r w:rsidRPr="00AC3F59">
        <w:rPr>
          <w:rFonts w:eastAsia="Calibri"/>
        </w:rPr>
        <w:t>- Подготовка и ведение документации, отражающей актуальное развитие ребенка, диагностику его состояния;</w:t>
      </w:r>
    </w:p>
    <w:p w:rsidR="00AC3F59" w:rsidRPr="00AC3F59" w:rsidRDefault="00AC3F59" w:rsidP="00AC3F59">
      <w:pPr>
        <w:ind w:firstLine="851"/>
        <w:jc w:val="both"/>
        <w:rPr>
          <w:rFonts w:eastAsia="Calibri"/>
        </w:rPr>
      </w:pPr>
      <w:r w:rsidRPr="00AC3F59">
        <w:rPr>
          <w:rFonts w:eastAsia="Calibri"/>
        </w:rPr>
        <w:t xml:space="preserve">- Организация взаимодействия педагогов и специалистов дошкольного учреждения, участвующих в деятельности </w:t>
      </w:r>
      <w:proofErr w:type="spellStart"/>
      <w:r w:rsidRPr="00AC3F59">
        <w:rPr>
          <w:rFonts w:eastAsia="Calibri"/>
        </w:rPr>
        <w:t>ПМПк</w:t>
      </w:r>
      <w:proofErr w:type="spellEnd"/>
      <w:r w:rsidRPr="00AC3F59">
        <w:rPr>
          <w:rFonts w:eastAsia="Calibri"/>
        </w:rPr>
        <w:t>, формирование целостных представлений о причинах, характере, возможных трудностей ребенка.</w:t>
      </w:r>
    </w:p>
    <w:p w:rsidR="00AC3F59" w:rsidRPr="00AC3F59" w:rsidRDefault="00AC3F59" w:rsidP="00AC3F59">
      <w:pPr>
        <w:jc w:val="center"/>
        <w:rPr>
          <w:rFonts w:eastAsia="Calibri"/>
          <w:b/>
        </w:rPr>
      </w:pPr>
    </w:p>
    <w:p w:rsidR="00AC3F59" w:rsidRPr="00AC3F59" w:rsidRDefault="00AC3F59" w:rsidP="00AC3F59">
      <w:pPr>
        <w:jc w:val="center"/>
        <w:rPr>
          <w:rFonts w:eastAsia="Calibri"/>
          <w:b/>
        </w:rPr>
      </w:pPr>
      <w:r w:rsidRPr="00AC3F59">
        <w:rPr>
          <w:rFonts w:eastAsia="Calibri"/>
          <w:b/>
        </w:rPr>
        <w:t xml:space="preserve">Основные функции </w:t>
      </w:r>
      <w:proofErr w:type="spellStart"/>
      <w:r w:rsidRPr="00AC3F59">
        <w:rPr>
          <w:rFonts w:eastAsia="Calibri"/>
          <w:b/>
        </w:rPr>
        <w:t>ПМПк</w:t>
      </w:r>
      <w:proofErr w:type="spellEnd"/>
    </w:p>
    <w:p w:rsidR="00AC3F59" w:rsidRPr="00AC3F59" w:rsidRDefault="00AC3F59" w:rsidP="00AC3F59">
      <w:pPr>
        <w:ind w:firstLine="851"/>
        <w:jc w:val="center"/>
        <w:rPr>
          <w:rFonts w:eastAsia="Calibri"/>
        </w:rPr>
      </w:pPr>
    </w:p>
    <w:p w:rsidR="00AC3F59" w:rsidRPr="00AC3F59" w:rsidRDefault="00AC3F59" w:rsidP="00AC3F59">
      <w:pPr>
        <w:ind w:firstLine="851"/>
        <w:jc w:val="both"/>
        <w:rPr>
          <w:rFonts w:eastAsia="Calibri"/>
        </w:rPr>
      </w:pPr>
      <w:r w:rsidRPr="00AC3F59">
        <w:rPr>
          <w:rFonts w:eastAsia="Calibri"/>
        </w:rPr>
        <w:t xml:space="preserve">Проведение углубленной </w:t>
      </w:r>
      <w:proofErr w:type="spellStart"/>
      <w:r w:rsidRPr="00AC3F59">
        <w:rPr>
          <w:rFonts w:eastAsia="Calibri"/>
        </w:rPr>
        <w:t>психолого</w:t>
      </w:r>
      <w:proofErr w:type="spellEnd"/>
      <w:r w:rsidRPr="00AC3F59">
        <w:rPr>
          <w:rFonts w:eastAsia="Calibri"/>
        </w:rPr>
        <w:t xml:space="preserve"> – </w:t>
      </w:r>
      <w:proofErr w:type="spellStart"/>
      <w:r w:rsidRPr="00AC3F59">
        <w:rPr>
          <w:rFonts w:eastAsia="Calibri"/>
        </w:rPr>
        <w:t>медико</w:t>
      </w:r>
      <w:proofErr w:type="spellEnd"/>
      <w:r w:rsidRPr="00AC3F59">
        <w:rPr>
          <w:rFonts w:eastAsia="Calibri"/>
        </w:rPr>
        <w:t xml:space="preserve"> – педагогической деятельности ребенка на протяжении всего периода его нахождения в дошкольном образовательном учреждении.</w:t>
      </w:r>
    </w:p>
    <w:p w:rsidR="00AC3F59" w:rsidRPr="00AC3F59" w:rsidRDefault="00AC3F59" w:rsidP="00AC3F59">
      <w:pPr>
        <w:ind w:firstLine="851"/>
        <w:jc w:val="both"/>
        <w:rPr>
          <w:rFonts w:eastAsia="Calibri"/>
        </w:rPr>
      </w:pPr>
      <w:r w:rsidRPr="00AC3F59">
        <w:rPr>
          <w:rFonts w:eastAsia="Calibri"/>
        </w:rPr>
        <w:t xml:space="preserve">Обеспечение  общей и индивидуальной </w:t>
      </w:r>
      <w:proofErr w:type="spellStart"/>
      <w:r w:rsidRPr="00AC3F59">
        <w:rPr>
          <w:rFonts w:eastAsia="Calibri"/>
        </w:rPr>
        <w:t>коррекционно</w:t>
      </w:r>
      <w:proofErr w:type="spellEnd"/>
      <w:r w:rsidRPr="00AC3F59">
        <w:rPr>
          <w:rFonts w:eastAsia="Calibri"/>
        </w:rPr>
        <w:t xml:space="preserve"> – развивающей направленности воспитательно – образовательного процесса.</w:t>
      </w:r>
    </w:p>
    <w:p w:rsidR="00AC3F59" w:rsidRPr="00AC3F59" w:rsidRDefault="00AC3F59" w:rsidP="00AC3F59">
      <w:pPr>
        <w:ind w:firstLine="851"/>
        <w:jc w:val="both"/>
        <w:rPr>
          <w:rFonts w:eastAsia="Calibri"/>
        </w:rPr>
      </w:pPr>
      <w:r w:rsidRPr="00AC3F59">
        <w:rPr>
          <w:rFonts w:eastAsia="Calibri"/>
        </w:rPr>
        <w:t>Создание климата  психологического комфорта для всех участников  образовательного процесса.</w:t>
      </w:r>
    </w:p>
    <w:p w:rsidR="00AC3F59" w:rsidRPr="00AC3F59" w:rsidRDefault="00AC3F59" w:rsidP="00B42CD3">
      <w:pPr>
        <w:numPr>
          <w:ilvl w:val="1"/>
          <w:numId w:val="11"/>
        </w:numPr>
        <w:suppressAutoHyphens w:val="0"/>
        <w:ind w:firstLine="851"/>
        <w:jc w:val="both"/>
        <w:rPr>
          <w:rFonts w:eastAsia="Calibri"/>
        </w:rPr>
      </w:pPr>
    </w:p>
    <w:p w:rsidR="00AC3F59" w:rsidRPr="00AC3F59" w:rsidRDefault="00AC3F59" w:rsidP="00B42CD3">
      <w:pPr>
        <w:numPr>
          <w:ilvl w:val="1"/>
          <w:numId w:val="11"/>
        </w:numPr>
        <w:suppressAutoHyphens w:val="0"/>
        <w:ind w:firstLine="851"/>
        <w:jc w:val="both"/>
        <w:rPr>
          <w:rFonts w:eastAsia="Calibri"/>
        </w:rPr>
      </w:pPr>
      <w:r w:rsidRPr="00AC3F59">
        <w:rPr>
          <w:rFonts w:eastAsia="Calibri"/>
          <w:b/>
        </w:rPr>
        <w:t xml:space="preserve">Структура и организация деятельности </w:t>
      </w:r>
      <w:proofErr w:type="spellStart"/>
      <w:r w:rsidRPr="00AC3F59">
        <w:rPr>
          <w:rFonts w:eastAsia="Calibri"/>
          <w:b/>
        </w:rPr>
        <w:t>ПМПк</w:t>
      </w:r>
      <w:proofErr w:type="spellEnd"/>
    </w:p>
    <w:p w:rsidR="00AC3F59" w:rsidRPr="00AC3F59" w:rsidRDefault="00AC3F59" w:rsidP="00AC3F59">
      <w:pPr>
        <w:tabs>
          <w:tab w:val="num" w:pos="720"/>
        </w:tabs>
        <w:ind w:left="851"/>
        <w:jc w:val="both"/>
        <w:rPr>
          <w:rFonts w:eastAsia="Calibri"/>
        </w:rPr>
      </w:pPr>
      <w:r w:rsidRPr="00AC3F59">
        <w:rPr>
          <w:rFonts w:eastAsia="Calibri"/>
        </w:rPr>
        <w:t xml:space="preserve">В состав </w:t>
      </w:r>
      <w:proofErr w:type="spellStart"/>
      <w:r w:rsidRPr="00AC3F59">
        <w:rPr>
          <w:rFonts w:eastAsia="Calibri"/>
        </w:rPr>
        <w:t>ПМПк</w:t>
      </w:r>
      <w:proofErr w:type="spellEnd"/>
      <w:r w:rsidRPr="00AC3F59">
        <w:rPr>
          <w:rFonts w:eastAsia="Calibri"/>
        </w:rPr>
        <w:t xml:space="preserve"> входят:</w:t>
      </w:r>
    </w:p>
    <w:p w:rsidR="00AC3F59" w:rsidRPr="00AC3F59" w:rsidRDefault="00AC3F59" w:rsidP="00AC3F59">
      <w:pPr>
        <w:tabs>
          <w:tab w:val="num" w:pos="2160"/>
        </w:tabs>
        <w:ind w:left="851"/>
        <w:jc w:val="both"/>
        <w:rPr>
          <w:rFonts w:eastAsia="Calibri"/>
        </w:rPr>
      </w:pPr>
      <w:r w:rsidRPr="00AC3F59">
        <w:rPr>
          <w:rFonts w:eastAsia="Calibri"/>
        </w:rPr>
        <w:t>- Медицинский работник</w:t>
      </w:r>
    </w:p>
    <w:p w:rsidR="00AC3F59" w:rsidRPr="00AC3F59" w:rsidRDefault="00AC3F59" w:rsidP="00AC3F59">
      <w:pPr>
        <w:tabs>
          <w:tab w:val="left" w:pos="1134"/>
        </w:tabs>
        <w:ind w:left="851"/>
        <w:jc w:val="both"/>
        <w:rPr>
          <w:rFonts w:eastAsia="Calibri"/>
        </w:rPr>
      </w:pPr>
      <w:r w:rsidRPr="00AC3F59">
        <w:rPr>
          <w:rFonts w:eastAsia="Calibri"/>
        </w:rPr>
        <w:t>- Старший воспитатель</w:t>
      </w:r>
    </w:p>
    <w:p w:rsidR="00AC3F59" w:rsidRPr="00AC3F59" w:rsidRDefault="00AC3F59" w:rsidP="00AC3F59">
      <w:pPr>
        <w:tabs>
          <w:tab w:val="num" w:pos="2160"/>
        </w:tabs>
        <w:ind w:left="851"/>
        <w:jc w:val="both"/>
        <w:rPr>
          <w:rFonts w:eastAsia="Calibri"/>
        </w:rPr>
      </w:pPr>
      <w:r w:rsidRPr="00AC3F59">
        <w:rPr>
          <w:rFonts w:eastAsia="Calibri"/>
        </w:rPr>
        <w:t>- Педагоги, работающие с детьми</w:t>
      </w:r>
    </w:p>
    <w:p w:rsidR="00AC3F59" w:rsidRPr="00AC3F59" w:rsidRDefault="00AC3F59" w:rsidP="00AC3F59">
      <w:pPr>
        <w:tabs>
          <w:tab w:val="num" w:pos="0"/>
        </w:tabs>
        <w:ind w:firstLine="851"/>
        <w:jc w:val="both"/>
        <w:rPr>
          <w:rFonts w:eastAsia="Calibri"/>
        </w:rPr>
      </w:pPr>
      <w:r w:rsidRPr="00AC3F59">
        <w:rPr>
          <w:rFonts w:eastAsia="Calibri"/>
        </w:rPr>
        <w:lastRenderedPageBreak/>
        <w:t xml:space="preserve">При отсутствии специалистов в образовательном учреждении они могут привлекаться к работе </w:t>
      </w:r>
      <w:proofErr w:type="spellStart"/>
      <w:r w:rsidRPr="00AC3F59">
        <w:rPr>
          <w:rFonts w:eastAsia="Calibri"/>
        </w:rPr>
        <w:t>ПМПк</w:t>
      </w:r>
      <w:proofErr w:type="spellEnd"/>
      <w:r w:rsidRPr="00AC3F59">
        <w:rPr>
          <w:rFonts w:eastAsia="Calibri"/>
        </w:rPr>
        <w:t xml:space="preserve"> на договорной основе. </w:t>
      </w:r>
    </w:p>
    <w:p w:rsidR="00AC3F59" w:rsidRPr="00AC3F59" w:rsidRDefault="00AC3F59" w:rsidP="00AC3F59">
      <w:pPr>
        <w:tabs>
          <w:tab w:val="num" w:pos="0"/>
        </w:tabs>
        <w:ind w:firstLine="851"/>
        <w:jc w:val="both"/>
        <w:rPr>
          <w:rFonts w:eastAsia="Calibri"/>
        </w:rPr>
      </w:pPr>
      <w:r w:rsidRPr="00AC3F59">
        <w:rPr>
          <w:rFonts w:eastAsia="Calibri"/>
        </w:rPr>
        <w:t xml:space="preserve">Обследование ребенка специалистами </w:t>
      </w:r>
      <w:proofErr w:type="spellStart"/>
      <w:r w:rsidRPr="00AC3F59">
        <w:rPr>
          <w:rFonts w:eastAsia="Calibri"/>
        </w:rPr>
        <w:t>ПМПк</w:t>
      </w:r>
      <w:proofErr w:type="spellEnd"/>
      <w:r w:rsidRPr="00AC3F59">
        <w:rPr>
          <w:rFonts w:eastAsia="Calibri"/>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воспитанников. </w:t>
      </w:r>
    </w:p>
    <w:p w:rsidR="00AC3F59" w:rsidRPr="00AC3F59" w:rsidRDefault="00AC3F59" w:rsidP="00AC3F59">
      <w:pPr>
        <w:tabs>
          <w:tab w:val="num" w:pos="-142"/>
        </w:tabs>
        <w:ind w:firstLine="851"/>
        <w:jc w:val="both"/>
        <w:rPr>
          <w:rFonts w:eastAsia="Calibri"/>
        </w:rPr>
      </w:pPr>
      <w:r w:rsidRPr="00AC3F59">
        <w:rPr>
          <w:rFonts w:eastAsia="Calibri"/>
        </w:rPr>
        <w:t>Обследование ребенка проводится каждым специалистом индивидуально с учетом реальной возрастной психофизиологической нагрузки на воспитанника.</w:t>
      </w:r>
    </w:p>
    <w:p w:rsidR="00AC3F59" w:rsidRPr="00AC3F59" w:rsidRDefault="00AC3F59" w:rsidP="00AC3F59">
      <w:pPr>
        <w:tabs>
          <w:tab w:val="num" w:pos="-142"/>
        </w:tabs>
        <w:ind w:firstLine="851"/>
        <w:jc w:val="both"/>
        <w:rPr>
          <w:rFonts w:eastAsia="Calibri"/>
        </w:rPr>
      </w:pPr>
      <w:r w:rsidRPr="00AC3F59">
        <w:rPr>
          <w:rFonts w:eastAsia="Calibri"/>
        </w:rPr>
        <w:t xml:space="preserve">На основании полученных данных, их коллегиального обсуждения и анализа на заседании </w:t>
      </w:r>
      <w:proofErr w:type="spellStart"/>
      <w:r w:rsidRPr="00AC3F59">
        <w:rPr>
          <w:rFonts w:eastAsia="Calibri"/>
        </w:rPr>
        <w:t>ПМПк</w:t>
      </w:r>
      <w:proofErr w:type="spellEnd"/>
      <w:r w:rsidRPr="00AC3F59">
        <w:rPr>
          <w:rFonts w:eastAsia="Calibri"/>
        </w:rPr>
        <w:t xml:space="preserve"> составляются заключение и рекомендации по индивидуальной работе с ребенком.</w:t>
      </w:r>
    </w:p>
    <w:p w:rsidR="00AC3F59" w:rsidRPr="00AC3F59" w:rsidRDefault="00AC3F59" w:rsidP="00AC3F59">
      <w:pPr>
        <w:tabs>
          <w:tab w:val="num" w:pos="-142"/>
        </w:tabs>
        <w:ind w:firstLine="851"/>
        <w:jc w:val="both"/>
        <w:rPr>
          <w:rFonts w:eastAsia="Calibri"/>
        </w:rPr>
      </w:pPr>
      <w:r w:rsidRPr="00AC3F59">
        <w:rPr>
          <w:rFonts w:eastAsia="Calibri"/>
        </w:rPr>
        <w:t xml:space="preserve">Изменение условий получения дошкольного образования  (в рамках возможностей, имеющихся в данном образовательном учреждении) осуществляется на основе заключения </w:t>
      </w:r>
      <w:proofErr w:type="spellStart"/>
      <w:r w:rsidRPr="00AC3F59">
        <w:rPr>
          <w:rFonts w:eastAsia="Calibri"/>
        </w:rPr>
        <w:t>ПМПк</w:t>
      </w:r>
      <w:proofErr w:type="spellEnd"/>
      <w:r w:rsidRPr="00AC3F59">
        <w:rPr>
          <w:rFonts w:eastAsia="Calibri"/>
        </w:rPr>
        <w:t xml:space="preserve"> и заявления родителей (законных представителей).</w:t>
      </w:r>
    </w:p>
    <w:p w:rsidR="00AC3F59" w:rsidRPr="00AC3F59" w:rsidRDefault="00AC3F59" w:rsidP="00AC3F59">
      <w:pPr>
        <w:tabs>
          <w:tab w:val="num" w:pos="-142"/>
        </w:tabs>
        <w:ind w:firstLine="851"/>
        <w:jc w:val="both"/>
        <w:rPr>
          <w:rFonts w:eastAsia="Calibri"/>
        </w:rPr>
      </w:pPr>
      <w:r w:rsidRPr="00AC3F59">
        <w:rPr>
          <w:rFonts w:eastAsia="Calibri"/>
        </w:rPr>
        <w:t xml:space="preserve">В апреле – мае </w:t>
      </w:r>
      <w:proofErr w:type="spellStart"/>
      <w:r w:rsidRPr="00AC3F59">
        <w:rPr>
          <w:rFonts w:eastAsia="Calibri"/>
        </w:rPr>
        <w:t>ПМПк</w:t>
      </w:r>
      <w:proofErr w:type="spellEnd"/>
      <w:r w:rsidRPr="00AC3F59">
        <w:rPr>
          <w:rFonts w:eastAsia="Calibri"/>
        </w:rPr>
        <w:t xml:space="preserve"> анализирует  результаты </w:t>
      </w:r>
      <w:proofErr w:type="spellStart"/>
      <w:r w:rsidRPr="00AC3F59">
        <w:rPr>
          <w:rFonts w:eastAsia="Calibri"/>
        </w:rPr>
        <w:t>коррекционно</w:t>
      </w:r>
      <w:proofErr w:type="spellEnd"/>
      <w:r w:rsidRPr="00AC3F59">
        <w:rPr>
          <w:rFonts w:eastAsia="Calibri"/>
        </w:rPr>
        <w:t xml:space="preserve"> – развивающего обучения каждого ребенка на основании динамического наблюдения и принимает решение о его дальнейшем обучении. Изменение типа образовательного учреждения осуществляется только при наличии письменного согласия на это родителей (законных представителей). </w:t>
      </w:r>
    </w:p>
    <w:p w:rsidR="00AC3F59" w:rsidRPr="00AC3F59" w:rsidRDefault="00AC3F59" w:rsidP="00AC3F59">
      <w:pPr>
        <w:tabs>
          <w:tab w:val="num" w:pos="360"/>
        </w:tabs>
        <w:ind w:firstLine="851"/>
        <w:jc w:val="both"/>
        <w:rPr>
          <w:rFonts w:eastAsia="Calibri"/>
        </w:rPr>
      </w:pPr>
      <w:r w:rsidRPr="00AC3F59">
        <w:rPr>
          <w:rFonts w:eastAsia="Calibri"/>
        </w:rPr>
        <w:t xml:space="preserve">При отсутствии в ДОУ  условий, адекватных индивидуальным особенностям ребенка, а так же при необходимости углубленной диагностики и/ или разрешения конфликтных или спорных вопросов специалисты </w:t>
      </w:r>
      <w:proofErr w:type="spellStart"/>
      <w:r w:rsidRPr="00AC3F59">
        <w:rPr>
          <w:rFonts w:eastAsia="Calibri"/>
        </w:rPr>
        <w:t>ПМПк</w:t>
      </w:r>
      <w:proofErr w:type="spellEnd"/>
      <w:r w:rsidRPr="00AC3F59">
        <w:rPr>
          <w:rFonts w:eastAsia="Calibri"/>
        </w:rPr>
        <w:t xml:space="preserve"> рекомендуют родителям (законным представителям)  обращаться в городскую </w:t>
      </w:r>
      <w:proofErr w:type="spellStart"/>
      <w:r w:rsidRPr="00AC3F59">
        <w:rPr>
          <w:rFonts w:eastAsia="Calibri"/>
        </w:rPr>
        <w:t>психолого</w:t>
      </w:r>
      <w:proofErr w:type="spellEnd"/>
      <w:r w:rsidRPr="00AC3F59">
        <w:rPr>
          <w:rFonts w:eastAsia="Calibri"/>
        </w:rPr>
        <w:t xml:space="preserve"> – </w:t>
      </w:r>
      <w:proofErr w:type="spellStart"/>
      <w:r w:rsidRPr="00AC3F59">
        <w:rPr>
          <w:rFonts w:eastAsia="Calibri"/>
        </w:rPr>
        <w:t>медико</w:t>
      </w:r>
      <w:proofErr w:type="spellEnd"/>
      <w:r w:rsidRPr="00AC3F59">
        <w:rPr>
          <w:rFonts w:eastAsia="Calibri"/>
        </w:rPr>
        <w:t xml:space="preserve"> – педагогическую комиссию (ПМПК).</w:t>
      </w:r>
    </w:p>
    <w:p w:rsidR="00AC3F59" w:rsidRDefault="00AC3F59" w:rsidP="00B42CD3">
      <w:pPr>
        <w:numPr>
          <w:ilvl w:val="1"/>
          <w:numId w:val="11"/>
        </w:numPr>
        <w:tabs>
          <w:tab w:val="num" w:pos="540"/>
        </w:tabs>
        <w:suppressAutoHyphens w:val="0"/>
        <w:ind w:firstLine="851"/>
        <w:jc w:val="center"/>
        <w:rPr>
          <w:rFonts w:eastAsia="Calibri"/>
          <w:b/>
        </w:rPr>
      </w:pPr>
    </w:p>
    <w:p w:rsidR="00AC3F59" w:rsidRPr="00AC3F59" w:rsidRDefault="00AC3F59" w:rsidP="00B42CD3">
      <w:pPr>
        <w:numPr>
          <w:ilvl w:val="1"/>
          <w:numId w:val="11"/>
        </w:numPr>
        <w:tabs>
          <w:tab w:val="num" w:pos="540"/>
        </w:tabs>
        <w:suppressAutoHyphens w:val="0"/>
        <w:ind w:firstLine="851"/>
        <w:jc w:val="center"/>
        <w:rPr>
          <w:rFonts w:eastAsia="Calibri"/>
          <w:b/>
        </w:rPr>
      </w:pPr>
      <w:r w:rsidRPr="00AC3F59">
        <w:rPr>
          <w:rFonts w:eastAsia="Calibri"/>
          <w:b/>
        </w:rPr>
        <w:t xml:space="preserve">Порядок подготовки и проведения </w:t>
      </w:r>
      <w:proofErr w:type="spellStart"/>
      <w:r w:rsidRPr="00AC3F59">
        <w:rPr>
          <w:rFonts w:eastAsia="Calibri"/>
          <w:b/>
        </w:rPr>
        <w:t>ПМПк</w:t>
      </w:r>
      <w:proofErr w:type="spellEnd"/>
    </w:p>
    <w:p w:rsidR="00AC3F59" w:rsidRPr="00AC3F59" w:rsidRDefault="00AC3F59" w:rsidP="00B42CD3">
      <w:pPr>
        <w:numPr>
          <w:ilvl w:val="1"/>
          <w:numId w:val="11"/>
        </w:numPr>
        <w:tabs>
          <w:tab w:val="num" w:pos="540"/>
        </w:tabs>
        <w:suppressAutoHyphens w:val="0"/>
        <w:ind w:firstLine="851"/>
        <w:jc w:val="center"/>
        <w:rPr>
          <w:rFonts w:eastAsia="Calibri"/>
          <w:b/>
        </w:rPr>
      </w:pPr>
    </w:p>
    <w:p w:rsidR="00AC3F59" w:rsidRPr="00AC3F59" w:rsidRDefault="00AC3F59" w:rsidP="00AC3F59">
      <w:pPr>
        <w:ind w:firstLine="851"/>
        <w:jc w:val="both"/>
        <w:rPr>
          <w:rFonts w:eastAsia="Calibri"/>
          <w:b/>
        </w:rPr>
      </w:pPr>
      <w:proofErr w:type="spellStart"/>
      <w:r w:rsidRPr="00AC3F59">
        <w:rPr>
          <w:rFonts w:eastAsia="Calibri"/>
        </w:rPr>
        <w:t>ПМПк</w:t>
      </w:r>
      <w:proofErr w:type="spellEnd"/>
      <w:r w:rsidRPr="00AC3F59">
        <w:rPr>
          <w:rFonts w:eastAsia="Calibri"/>
        </w:rPr>
        <w:t xml:space="preserve">  работает по плану, составленному на учебный год. Заседания консилиума подразделяются на плановые и внеплановые.</w:t>
      </w:r>
    </w:p>
    <w:p w:rsidR="00AC3F59" w:rsidRPr="00AC3F59" w:rsidRDefault="00AC3F59" w:rsidP="00AC3F59">
      <w:pPr>
        <w:ind w:firstLine="851"/>
        <w:jc w:val="both"/>
        <w:rPr>
          <w:rFonts w:eastAsia="Calibri"/>
          <w:b/>
        </w:rPr>
      </w:pPr>
      <w:r w:rsidRPr="00AC3F59">
        <w:rPr>
          <w:rFonts w:eastAsia="Calibri"/>
        </w:rPr>
        <w:t xml:space="preserve"> Плановые </w:t>
      </w:r>
      <w:proofErr w:type="spellStart"/>
      <w:r w:rsidRPr="00AC3F59">
        <w:rPr>
          <w:rFonts w:eastAsia="Calibri"/>
        </w:rPr>
        <w:t>ПМПк</w:t>
      </w:r>
      <w:proofErr w:type="spellEnd"/>
      <w:r w:rsidRPr="00AC3F59">
        <w:rPr>
          <w:rFonts w:eastAsia="Calibri"/>
        </w:rPr>
        <w:t xml:space="preserve"> проводятся не реже 1 раза в квартал: в кризисные периоды развития детей, на этапах из перехода с одной ступени образования на другую.</w:t>
      </w:r>
    </w:p>
    <w:p w:rsidR="00AC3F59" w:rsidRPr="00AC3F59" w:rsidRDefault="00AC3F59" w:rsidP="00AC3F59">
      <w:pPr>
        <w:ind w:firstLine="851"/>
        <w:jc w:val="both"/>
        <w:rPr>
          <w:rFonts w:eastAsia="Calibri"/>
          <w:b/>
        </w:rPr>
      </w:pPr>
      <w:r w:rsidRPr="00AC3F59">
        <w:rPr>
          <w:rFonts w:eastAsia="Calibri"/>
        </w:rPr>
        <w:t>Деятельность планового консилиума ориентирована на решение следующих задач:</w:t>
      </w:r>
    </w:p>
    <w:p w:rsidR="00AC3F59" w:rsidRPr="00AC3F59" w:rsidRDefault="00AC3F59" w:rsidP="00AC3F59">
      <w:pPr>
        <w:ind w:firstLine="851"/>
        <w:jc w:val="both"/>
        <w:rPr>
          <w:rFonts w:eastAsia="Calibri"/>
        </w:rPr>
      </w:pPr>
      <w:r w:rsidRPr="00AC3F59">
        <w:rPr>
          <w:rFonts w:eastAsia="Calibri"/>
        </w:rPr>
        <w:t xml:space="preserve">- Определение путей </w:t>
      </w:r>
      <w:proofErr w:type="spellStart"/>
      <w:r w:rsidRPr="00AC3F59">
        <w:rPr>
          <w:rFonts w:eastAsia="Calibri"/>
        </w:rPr>
        <w:t>психолого</w:t>
      </w:r>
      <w:proofErr w:type="spellEnd"/>
      <w:r w:rsidRPr="00AC3F59">
        <w:rPr>
          <w:rFonts w:eastAsia="Calibri"/>
        </w:rPr>
        <w:t xml:space="preserve"> – </w:t>
      </w:r>
      <w:proofErr w:type="spellStart"/>
      <w:r w:rsidRPr="00AC3F59">
        <w:rPr>
          <w:rFonts w:eastAsia="Calibri"/>
        </w:rPr>
        <w:t>медико</w:t>
      </w:r>
      <w:proofErr w:type="spellEnd"/>
      <w:r w:rsidRPr="00AC3F59">
        <w:rPr>
          <w:rFonts w:eastAsia="Calibri"/>
        </w:rPr>
        <w:t xml:space="preserve"> – педагогического сопровождения детей;</w:t>
      </w:r>
    </w:p>
    <w:p w:rsidR="00AC3F59" w:rsidRPr="00AC3F59" w:rsidRDefault="00AC3F59" w:rsidP="00AC3F59">
      <w:pPr>
        <w:ind w:firstLine="851"/>
        <w:jc w:val="both"/>
        <w:rPr>
          <w:rFonts w:eastAsia="Calibri"/>
        </w:rPr>
      </w:pPr>
      <w:r w:rsidRPr="00AC3F59">
        <w:rPr>
          <w:rFonts w:eastAsia="Calibri"/>
        </w:rPr>
        <w:t>- Выборка согласованных решений по созданию оптимальных условий для развития и обучения детей;</w:t>
      </w:r>
    </w:p>
    <w:p w:rsidR="00AC3F59" w:rsidRPr="00AC3F59" w:rsidRDefault="00AC3F59" w:rsidP="00AC3F59">
      <w:pPr>
        <w:ind w:firstLine="851"/>
        <w:jc w:val="both"/>
        <w:rPr>
          <w:rFonts w:eastAsia="Calibri"/>
        </w:rPr>
      </w:pPr>
      <w:r w:rsidRPr="00AC3F59">
        <w:rPr>
          <w:rFonts w:eastAsia="Calibri"/>
        </w:rPr>
        <w:t>- Динамическая оценка состояния ребенка, группы и коррекция ранее намеченной программы.</w:t>
      </w:r>
    </w:p>
    <w:p w:rsidR="00AC3F59" w:rsidRPr="00AC3F59" w:rsidRDefault="00AC3F59" w:rsidP="00AC3F59">
      <w:pPr>
        <w:ind w:firstLine="851"/>
        <w:jc w:val="both"/>
        <w:rPr>
          <w:rFonts w:eastAsia="Calibri"/>
        </w:rPr>
      </w:pPr>
      <w:r w:rsidRPr="00AC3F59">
        <w:rPr>
          <w:rFonts w:eastAsia="Calibri"/>
        </w:rPr>
        <w:t xml:space="preserve">Внеплановые заседания </w:t>
      </w:r>
      <w:proofErr w:type="spellStart"/>
      <w:r w:rsidRPr="00AC3F59">
        <w:rPr>
          <w:rFonts w:eastAsia="Calibri"/>
        </w:rPr>
        <w:t>ПМПк</w:t>
      </w:r>
      <w:proofErr w:type="spellEnd"/>
      <w:r w:rsidRPr="00AC3F59">
        <w:rPr>
          <w:rFonts w:eastAsia="Calibri"/>
        </w:rPr>
        <w:t xml:space="preserve"> собираются по запросам педагогов, а так же по запросам родителей (законных представителей) воспитанников. Поводом для внепланового </w:t>
      </w:r>
      <w:proofErr w:type="spellStart"/>
      <w:r w:rsidRPr="00AC3F59">
        <w:rPr>
          <w:rFonts w:eastAsia="Calibri"/>
        </w:rPr>
        <w:t>ПМПк</w:t>
      </w:r>
      <w:proofErr w:type="spellEnd"/>
      <w:r w:rsidRPr="00AC3F59">
        <w:rPr>
          <w:rFonts w:eastAsia="Calibri"/>
        </w:rPr>
        <w:t xml:space="preserve"> является отрицательная динамика обучения и развития ребенка.</w:t>
      </w:r>
    </w:p>
    <w:p w:rsidR="00AC3F59" w:rsidRPr="00AC3F59" w:rsidRDefault="00AC3F59" w:rsidP="00AC3F59">
      <w:pPr>
        <w:tabs>
          <w:tab w:val="num" w:pos="720"/>
        </w:tabs>
        <w:ind w:left="851"/>
        <w:jc w:val="both"/>
        <w:rPr>
          <w:rFonts w:eastAsia="Calibri"/>
        </w:rPr>
      </w:pPr>
      <w:r w:rsidRPr="00AC3F59">
        <w:rPr>
          <w:rFonts w:eastAsia="Calibri"/>
        </w:rPr>
        <w:t xml:space="preserve">Задачами внепланового </w:t>
      </w:r>
      <w:proofErr w:type="spellStart"/>
      <w:r w:rsidRPr="00AC3F59">
        <w:rPr>
          <w:rFonts w:eastAsia="Calibri"/>
        </w:rPr>
        <w:t>ПМПк</w:t>
      </w:r>
      <w:proofErr w:type="spellEnd"/>
      <w:r w:rsidRPr="00AC3F59">
        <w:rPr>
          <w:rFonts w:eastAsia="Calibri"/>
        </w:rPr>
        <w:t xml:space="preserve"> является:</w:t>
      </w:r>
    </w:p>
    <w:p w:rsidR="00AC3F59" w:rsidRPr="00AC3F59" w:rsidRDefault="00AC3F59" w:rsidP="00AC3F59">
      <w:pPr>
        <w:ind w:firstLine="851"/>
        <w:jc w:val="both"/>
        <w:rPr>
          <w:rFonts w:eastAsia="Calibri"/>
        </w:rPr>
      </w:pPr>
      <w:r w:rsidRPr="00AC3F59">
        <w:rPr>
          <w:rFonts w:eastAsia="Calibri"/>
        </w:rPr>
        <w:t>- Решение вопроса о принятии каких – либо необходимых мер по выявленным обстоятельствам;</w:t>
      </w:r>
    </w:p>
    <w:p w:rsidR="00AC3F59" w:rsidRPr="00AC3F59" w:rsidRDefault="00AC3F59" w:rsidP="00AC3F59">
      <w:pPr>
        <w:ind w:firstLine="851"/>
        <w:jc w:val="both"/>
        <w:rPr>
          <w:rFonts w:eastAsia="Calibri"/>
        </w:rPr>
      </w:pPr>
      <w:r w:rsidRPr="00AC3F59">
        <w:rPr>
          <w:rFonts w:eastAsia="Calibri"/>
        </w:rPr>
        <w:t xml:space="preserve">Для повышения эффективности </w:t>
      </w:r>
      <w:proofErr w:type="spellStart"/>
      <w:r w:rsidRPr="00AC3F59">
        <w:rPr>
          <w:rFonts w:eastAsia="Calibri"/>
        </w:rPr>
        <w:t>коррекционно</w:t>
      </w:r>
      <w:proofErr w:type="spellEnd"/>
      <w:r w:rsidRPr="00AC3F59">
        <w:rPr>
          <w:rFonts w:eastAsia="Calibri"/>
        </w:rPr>
        <w:t xml:space="preserve"> – развивающей работы с воспитанником решением </w:t>
      </w:r>
      <w:proofErr w:type="spellStart"/>
      <w:r w:rsidRPr="00AC3F59">
        <w:rPr>
          <w:rFonts w:eastAsia="Calibri"/>
        </w:rPr>
        <w:t>ПМПк</w:t>
      </w:r>
      <w:proofErr w:type="spellEnd"/>
      <w:r w:rsidRPr="00AC3F59">
        <w:rPr>
          <w:rFonts w:eastAsia="Calibri"/>
        </w:rPr>
        <w:t xml:space="preserve"> назначается ведущий специалист.</w:t>
      </w:r>
    </w:p>
    <w:p w:rsidR="00AC3F59" w:rsidRPr="00AC3F59" w:rsidRDefault="00AC3F59" w:rsidP="00AC3F59">
      <w:pPr>
        <w:ind w:firstLine="851"/>
        <w:jc w:val="both"/>
        <w:rPr>
          <w:rFonts w:eastAsia="Calibri"/>
        </w:rPr>
      </w:pPr>
      <w:r w:rsidRPr="00AC3F59">
        <w:rPr>
          <w:rFonts w:eastAsia="Calibri"/>
        </w:rPr>
        <w:t xml:space="preserve">Решением консилиума ведущим специалистом назначается в первую очередь воспитатель группы. В функциональные обязанности ведущего специалиста входят индивидуальная </w:t>
      </w:r>
      <w:proofErr w:type="spellStart"/>
      <w:r w:rsidRPr="00AC3F59">
        <w:rPr>
          <w:rFonts w:eastAsia="Calibri"/>
        </w:rPr>
        <w:t>коррекционно</w:t>
      </w:r>
      <w:proofErr w:type="spellEnd"/>
      <w:r w:rsidRPr="00AC3F59">
        <w:rPr>
          <w:rFonts w:eastAsia="Calibri"/>
        </w:rPr>
        <w:t xml:space="preserve"> – развивающая работа с ребенком, а также отслеживание </w:t>
      </w:r>
      <w:r w:rsidRPr="00AC3F59">
        <w:rPr>
          <w:rFonts w:eastAsia="Calibri"/>
        </w:rPr>
        <w:lastRenderedPageBreak/>
        <w:t>проведения комплексных диагностических обследований и коррекционных мероприятий и координация работы других специалистов.</w:t>
      </w:r>
    </w:p>
    <w:p w:rsidR="00AC3F59" w:rsidRDefault="00AC3F59" w:rsidP="00AC3F59">
      <w:pPr>
        <w:ind w:firstLine="851"/>
        <w:jc w:val="center"/>
        <w:rPr>
          <w:b/>
          <w:i/>
          <w:sz w:val="28"/>
          <w:szCs w:val="28"/>
        </w:rPr>
      </w:pPr>
    </w:p>
    <w:p w:rsidR="00AC3F59" w:rsidRPr="00AC3F59" w:rsidRDefault="00AC3F59" w:rsidP="00AC3F59">
      <w:pPr>
        <w:suppressAutoHyphens w:val="0"/>
        <w:contextualSpacing/>
        <w:jc w:val="center"/>
        <w:rPr>
          <w:rFonts w:eastAsiaTheme="minorHAnsi"/>
          <w:b/>
          <w:bCs/>
          <w:lang w:eastAsia="en-US"/>
        </w:rPr>
      </w:pPr>
      <w:r w:rsidRPr="00AC3F59">
        <w:rPr>
          <w:rFonts w:eastAsiaTheme="minorHAnsi"/>
          <w:b/>
          <w:bCs/>
          <w:lang w:eastAsia="en-US"/>
        </w:rPr>
        <w:t>4.  Особенности образовательной деятельности</w:t>
      </w:r>
    </w:p>
    <w:p w:rsidR="00AC3F59" w:rsidRPr="00AC3F59" w:rsidRDefault="00AC3F59" w:rsidP="00AC3F59">
      <w:pPr>
        <w:suppressAutoHyphens w:val="0"/>
        <w:contextualSpacing/>
        <w:jc w:val="center"/>
        <w:rPr>
          <w:rFonts w:eastAsiaTheme="minorHAnsi"/>
          <w:b/>
          <w:bCs/>
          <w:lang w:eastAsia="en-US"/>
        </w:rPr>
      </w:pPr>
      <w:r w:rsidRPr="00AC3F59">
        <w:rPr>
          <w:rFonts w:eastAsiaTheme="minorHAnsi"/>
          <w:b/>
          <w:bCs/>
          <w:lang w:eastAsia="en-US"/>
        </w:rPr>
        <w:t>разных видов и культурных практик</w:t>
      </w:r>
    </w:p>
    <w:p w:rsidR="00AC3F59" w:rsidRDefault="00AC3F59" w:rsidP="00AC3F59">
      <w:pPr>
        <w:ind w:firstLine="851"/>
        <w:jc w:val="center"/>
        <w:rPr>
          <w:b/>
          <w:i/>
          <w:sz w:val="28"/>
          <w:szCs w:val="28"/>
        </w:rPr>
      </w:pPr>
    </w:p>
    <w:p w:rsidR="00901E82" w:rsidRPr="00901E82" w:rsidRDefault="00901E82" w:rsidP="00901E82">
      <w:pPr>
        <w:suppressAutoHyphens w:val="0"/>
        <w:ind w:firstLine="709"/>
        <w:jc w:val="both"/>
        <w:textAlignment w:val="baseline"/>
        <w:rPr>
          <w:lang w:eastAsia="ru-RU"/>
        </w:rPr>
      </w:pPr>
      <w:r w:rsidRPr="00901E82">
        <w:rPr>
          <w:lang w:eastAsia="ru-RU"/>
        </w:rPr>
        <w:t>Развитие ребенка в образовательном процессе детского сада осуществляется целостно в процессе всей его жизнедеятельности, посредством включения в следующие виды детской деятельности:</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946"/>
      </w:tblGrid>
      <w:tr w:rsidR="00901E82" w:rsidRPr="00901E82" w:rsidTr="00901E82">
        <w:tc>
          <w:tcPr>
            <w:tcW w:w="2530" w:type="dxa"/>
            <w:hideMark/>
          </w:tcPr>
          <w:p w:rsidR="00901E82" w:rsidRPr="00901E82" w:rsidRDefault="00901E82" w:rsidP="00901E82">
            <w:pPr>
              <w:suppressAutoHyphens w:val="0"/>
              <w:jc w:val="center"/>
              <w:textAlignment w:val="baseline"/>
              <w:rPr>
                <w:lang w:eastAsia="ru-RU"/>
              </w:rPr>
            </w:pPr>
            <w:r w:rsidRPr="00901E82">
              <w:rPr>
                <w:b/>
                <w:bCs/>
                <w:bdr w:val="none" w:sz="0" w:space="0" w:color="auto" w:frame="1"/>
                <w:lang w:eastAsia="ru-RU"/>
              </w:rPr>
              <w:t>Виды деятельности</w:t>
            </w:r>
          </w:p>
        </w:tc>
        <w:tc>
          <w:tcPr>
            <w:tcW w:w="6946" w:type="dxa"/>
            <w:hideMark/>
          </w:tcPr>
          <w:p w:rsidR="00901E82" w:rsidRPr="00901E82" w:rsidRDefault="00901E82" w:rsidP="00901E82">
            <w:pPr>
              <w:suppressAutoHyphens w:val="0"/>
              <w:jc w:val="center"/>
              <w:textAlignment w:val="baseline"/>
              <w:rPr>
                <w:lang w:eastAsia="ru-RU"/>
              </w:rPr>
            </w:pPr>
            <w:r w:rsidRPr="00901E82">
              <w:rPr>
                <w:b/>
                <w:bCs/>
                <w:bdr w:val="none" w:sz="0" w:space="0" w:color="auto" w:frame="1"/>
                <w:lang w:eastAsia="ru-RU"/>
              </w:rPr>
              <w:t>Особенности видов деятельности</w:t>
            </w:r>
          </w:p>
        </w:tc>
      </w:tr>
      <w:tr w:rsidR="00901E82" w:rsidRPr="00901E82" w:rsidTr="00901E82">
        <w:tc>
          <w:tcPr>
            <w:tcW w:w="2530" w:type="dxa"/>
            <w:hideMark/>
          </w:tcPr>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t xml:space="preserve">Игровая </w:t>
            </w:r>
          </w:p>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деятельность</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01E82" w:rsidRPr="00901E82" w:rsidRDefault="00901E82" w:rsidP="00901E82">
            <w:pPr>
              <w:suppressAutoHyphens w:val="0"/>
              <w:jc w:val="both"/>
              <w:textAlignment w:val="baseline"/>
              <w:rPr>
                <w:lang w:eastAsia="ru-RU"/>
              </w:rPr>
            </w:pPr>
            <w:r w:rsidRPr="00901E82">
              <w:rPr>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901E82" w:rsidRPr="00901E82" w:rsidRDefault="00901E82" w:rsidP="00901E82">
            <w:pPr>
              <w:suppressAutoHyphens w:val="0"/>
              <w:jc w:val="both"/>
              <w:textAlignment w:val="baseline"/>
              <w:rPr>
                <w:lang w:eastAsia="ru-RU"/>
              </w:rPr>
            </w:pPr>
            <w:r w:rsidRPr="00901E82">
              <w:rPr>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901E82" w:rsidRPr="00901E82" w:rsidTr="00901E82">
        <w:tc>
          <w:tcPr>
            <w:tcW w:w="2530" w:type="dxa"/>
            <w:hideMark/>
          </w:tcPr>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Коммуникативная деятельность</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901E82" w:rsidRPr="00901E82" w:rsidTr="00901E82">
        <w:tc>
          <w:tcPr>
            <w:tcW w:w="2530" w:type="dxa"/>
            <w:hideMark/>
          </w:tcPr>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Познавательно-исследовательская деятельность</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901E82" w:rsidRPr="00901E82" w:rsidTr="00901E82">
        <w:tc>
          <w:tcPr>
            <w:tcW w:w="2530" w:type="dxa"/>
            <w:hideMark/>
          </w:tcPr>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 xml:space="preserve">Восприятие художественной литературы и </w:t>
            </w:r>
            <w:r w:rsidRPr="00901E82">
              <w:rPr>
                <w:bCs/>
                <w:i/>
                <w:bdr w:val="none" w:sz="0" w:space="0" w:color="auto" w:frame="1"/>
                <w:lang w:eastAsia="ru-RU"/>
              </w:rPr>
              <w:lastRenderedPageBreak/>
              <w:t>фольклора</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lastRenderedPageBreak/>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w:t>
            </w:r>
            <w:r w:rsidRPr="00901E82">
              <w:rPr>
                <w:lang w:eastAsia="ru-RU"/>
              </w:rPr>
              <w:lastRenderedPageBreak/>
              <w:t>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901E82" w:rsidRPr="00901E82" w:rsidTr="00901E82">
        <w:tc>
          <w:tcPr>
            <w:tcW w:w="2530" w:type="dxa"/>
            <w:hideMark/>
          </w:tcPr>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lastRenderedPageBreak/>
              <w:t xml:space="preserve">Конструирование и изобразительная </w:t>
            </w:r>
          </w:p>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деятельность детей</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901E82" w:rsidRPr="00901E82" w:rsidTr="00901E82">
        <w:tc>
          <w:tcPr>
            <w:tcW w:w="2530" w:type="dxa"/>
            <w:hideMark/>
          </w:tcPr>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t>Музыкальная</w:t>
            </w:r>
          </w:p>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 xml:space="preserve"> деятельность</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Организуется в процессе музыкальных занятий, которые проводятся музыкальным руководителем музыкальном зале или групповом помещении (в период карантина группы).</w:t>
            </w:r>
          </w:p>
        </w:tc>
      </w:tr>
      <w:tr w:rsidR="00901E82" w:rsidRPr="00901E82" w:rsidTr="00901E82">
        <w:tc>
          <w:tcPr>
            <w:tcW w:w="2530" w:type="dxa"/>
            <w:hideMark/>
          </w:tcPr>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t>Двигательная</w:t>
            </w:r>
          </w:p>
          <w:p w:rsidR="00901E82" w:rsidRPr="00901E82" w:rsidRDefault="00901E82" w:rsidP="00901E82">
            <w:pPr>
              <w:suppressAutoHyphens w:val="0"/>
              <w:jc w:val="center"/>
              <w:textAlignment w:val="baseline"/>
              <w:rPr>
                <w:i/>
                <w:lang w:eastAsia="ru-RU"/>
              </w:rPr>
            </w:pPr>
            <w:r w:rsidRPr="00901E82">
              <w:rPr>
                <w:bCs/>
                <w:i/>
                <w:bdr w:val="none" w:sz="0" w:space="0" w:color="auto" w:frame="1"/>
                <w:lang w:eastAsia="ru-RU"/>
              </w:rPr>
              <w:t xml:space="preserve"> деятельность</w:t>
            </w:r>
          </w:p>
        </w:tc>
        <w:tc>
          <w:tcPr>
            <w:tcW w:w="6946" w:type="dxa"/>
            <w:hideMark/>
          </w:tcPr>
          <w:p w:rsidR="00901E82" w:rsidRPr="00901E82" w:rsidRDefault="00901E82" w:rsidP="00901E82">
            <w:pPr>
              <w:suppressAutoHyphens w:val="0"/>
              <w:jc w:val="both"/>
              <w:textAlignment w:val="baseline"/>
              <w:rPr>
                <w:lang w:eastAsia="ru-RU"/>
              </w:rPr>
            </w:pPr>
            <w:r w:rsidRPr="00901E82">
              <w:rPr>
                <w:lang w:eastAsia="ru-RU"/>
              </w:rPr>
              <w:t>Организуется в процессе занятий физической культурой, требования к проведению которых согласуются с положениями действующего СанПиН. А также организуется на прогулке и в свободной самостоятельной деятельности.</w:t>
            </w:r>
          </w:p>
        </w:tc>
      </w:tr>
      <w:tr w:rsidR="00901E82" w:rsidRPr="00901E82" w:rsidTr="00901E82">
        <w:trPr>
          <w:trHeight w:val="1188"/>
        </w:trPr>
        <w:tc>
          <w:tcPr>
            <w:tcW w:w="2530" w:type="dxa"/>
          </w:tcPr>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t xml:space="preserve">Самообслуживание и элементарный </w:t>
            </w:r>
          </w:p>
          <w:p w:rsidR="00901E82" w:rsidRPr="00901E82" w:rsidRDefault="00901E82" w:rsidP="00901E82">
            <w:pPr>
              <w:suppressAutoHyphens w:val="0"/>
              <w:jc w:val="center"/>
              <w:textAlignment w:val="baseline"/>
              <w:rPr>
                <w:bCs/>
                <w:i/>
                <w:bdr w:val="none" w:sz="0" w:space="0" w:color="auto" w:frame="1"/>
                <w:lang w:eastAsia="ru-RU"/>
              </w:rPr>
            </w:pPr>
            <w:r w:rsidRPr="00901E82">
              <w:rPr>
                <w:bCs/>
                <w:i/>
                <w:bdr w:val="none" w:sz="0" w:space="0" w:color="auto" w:frame="1"/>
                <w:lang w:eastAsia="ru-RU"/>
              </w:rPr>
              <w:t>бытовой труд</w:t>
            </w:r>
          </w:p>
        </w:tc>
        <w:tc>
          <w:tcPr>
            <w:tcW w:w="6946" w:type="dxa"/>
          </w:tcPr>
          <w:p w:rsidR="00901E82" w:rsidRPr="00901E82" w:rsidRDefault="00901E82" w:rsidP="00901E82">
            <w:pPr>
              <w:suppressAutoHyphens w:val="0"/>
              <w:jc w:val="both"/>
              <w:textAlignment w:val="baseline"/>
              <w:rPr>
                <w:lang w:eastAsia="ru-RU"/>
              </w:rPr>
            </w:pPr>
            <w:r w:rsidRPr="00901E82">
              <w:rPr>
                <w:lang w:eastAsia="ru-RU"/>
              </w:rPr>
              <w:t>Организуется в течение дня в групповом помещении и на улице в форме: дежурства по центру природы, дежурства по столовой, дежурства по подготовке к образовательной деятельности, индивидуальных и групповых поручений, общего труда.</w:t>
            </w:r>
          </w:p>
        </w:tc>
      </w:tr>
    </w:tbl>
    <w:p w:rsidR="00901E82" w:rsidRPr="00901E82" w:rsidRDefault="00901E82" w:rsidP="00901E82">
      <w:pPr>
        <w:suppressAutoHyphens w:val="0"/>
        <w:ind w:firstLine="709"/>
        <w:jc w:val="center"/>
        <w:rPr>
          <w:rFonts w:eastAsiaTheme="minorHAnsi"/>
          <w:b/>
          <w:i/>
          <w:lang w:eastAsia="en-US"/>
        </w:rPr>
      </w:pPr>
      <w:r w:rsidRPr="00901E82">
        <w:rPr>
          <w:rFonts w:eastAsiaTheme="minorHAnsi"/>
          <w:b/>
          <w:i/>
          <w:lang w:eastAsia="en-US"/>
        </w:rPr>
        <w:t>Формы организации детской деятельности</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8"/>
        <w:gridCol w:w="4820"/>
      </w:tblGrid>
      <w:tr w:rsidR="00901E82" w:rsidRPr="00901E82" w:rsidTr="00901E82">
        <w:tc>
          <w:tcPr>
            <w:tcW w:w="2518" w:type="dxa"/>
          </w:tcPr>
          <w:p w:rsidR="00901E82" w:rsidRPr="00901E82" w:rsidRDefault="00901E82" w:rsidP="00901E82">
            <w:pPr>
              <w:suppressAutoHyphens w:val="0"/>
              <w:jc w:val="center"/>
              <w:rPr>
                <w:rFonts w:eastAsiaTheme="minorHAnsi"/>
                <w:b/>
                <w:iCs/>
                <w:lang w:eastAsia="en-US"/>
              </w:rPr>
            </w:pPr>
            <w:r w:rsidRPr="00901E82">
              <w:rPr>
                <w:rFonts w:eastAsiaTheme="minorHAnsi"/>
                <w:b/>
                <w:iCs/>
                <w:lang w:eastAsia="en-US"/>
              </w:rPr>
              <w:t>Образовательные области</w:t>
            </w:r>
          </w:p>
        </w:tc>
        <w:tc>
          <w:tcPr>
            <w:tcW w:w="2268" w:type="dxa"/>
          </w:tcPr>
          <w:p w:rsidR="00901E82" w:rsidRPr="00901E82" w:rsidRDefault="00901E82" w:rsidP="00901E82">
            <w:pPr>
              <w:suppressAutoHyphens w:val="0"/>
              <w:jc w:val="center"/>
              <w:rPr>
                <w:rFonts w:eastAsiaTheme="minorHAnsi"/>
                <w:b/>
                <w:iCs/>
                <w:lang w:eastAsia="en-US"/>
              </w:rPr>
            </w:pPr>
            <w:r w:rsidRPr="00901E82">
              <w:rPr>
                <w:rFonts w:eastAsiaTheme="minorHAnsi"/>
                <w:b/>
                <w:iCs/>
                <w:lang w:eastAsia="en-US"/>
              </w:rPr>
              <w:t>Виды детской деятельности</w:t>
            </w:r>
          </w:p>
        </w:tc>
        <w:tc>
          <w:tcPr>
            <w:tcW w:w="4820" w:type="dxa"/>
          </w:tcPr>
          <w:p w:rsidR="00901E82" w:rsidRPr="00901E82" w:rsidRDefault="00901E82" w:rsidP="00901E82">
            <w:pPr>
              <w:suppressAutoHyphens w:val="0"/>
              <w:jc w:val="center"/>
              <w:rPr>
                <w:rFonts w:eastAsiaTheme="minorHAnsi"/>
                <w:b/>
                <w:iCs/>
                <w:lang w:eastAsia="en-US"/>
              </w:rPr>
            </w:pPr>
            <w:r w:rsidRPr="00901E82">
              <w:rPr>
                <w:rFonts w:eastAsiaTheme="minorHAnsi"/>
                <w:b/>
                <w:iCs/>
                <w:lang w:eastAsia="en-US"/>
              </w:rPr>
              <w:t>Формы организации образовательной деятельности</w:t>
            </w:r>
          </w:p>
        </w:tc>
      </w:tr>
      <w:tr w:rsidR="00901E82" w:rsidRPr="00901E82" w:rsidTr="00901E82">
        <w:tc>
          <w:tcPr>
            <w:tcW w:w="2518" w:type="dxa"/>
          </w:tcPr>
          <w:p w:rsidR="00901E82" w:rsidRPr="00901E82" w:rsidRDefault="00901E82" w:rsidP="00901E82">
            <w:pPr>
              <w:suppressAutoHyphens w:val="0"/>
              <w:jc w:val="both"/>
              <w:rPr>
                <w:rFonts w:eastAsiaTheme="minorHAnsi"/>
                <w:i/>
                <w:iCs/>
                <w:lang w:eastAsia="en-US"/>
              </w:rPr>
            </w:pPr>
            <w:r w:rsidRPr="00901E82">
              <w:rPr>
                <w:rFonts w:eastAsiaTheme="minorHAnsi"/>
                <w:i/>
                <w:iCs/>
                <w:lang w:eastAsia="en-US"/>
              </w:rPr>
              <w:t>Социально-коммуникативное развитие</w:t>
            </w:r>
          </w:p>
        </w:tc>
        <w:tc>
          <w:tcPr>
            <w:tcW w:w="2268" w:type="dxa"/>
          </w:tcPr>
          <w:p w:rsidR="00901E82" w:rsidRPr="00901E82" w:rsidRDefault="00901E82" w:rsidP="00901E82">
            <w:pPr>
              <w:suppressAutoHyphens w:val="0"/>
              <w:jc w:val="both"/>
              <w:rPr>
                <w:rFonts w:eastAsiaTheme="minorHAnsi"/>
                <w:lang w:eastAsia="en-US"/>
              </w:rPr>
            </w:pPr>
            <w:r w:rsidRPr="00901E82">
              <w:rPr>
                <w:rFonts w:eastAsiaTheme="minorHAnsi"/>
                <w:lang w:eastAsia="en-US"/>
              </w:rPr>
              <w:t>Игровая,</w:t>
            </w:r>
          </w:p>
          <w:p w:rsidR="00901E82" w:rsidRPr="00901E82" w:rsidRDefault="00901E82" w:rsidP="00901E82">
            <w:pPr>
              <w:suppressAutoHyphens w:val="0"/>
              <w:jc w:val="both"/>
              <w:rPr>
                <w:rFonts w:eastAsiaTheme="minorHAnsi"/>
                <w:lang w:eastAsia="en-US"/>
              </w:rPr>
            </w:pPr>
            <w:r w:rsidRPr="00901E82">
              <w:rPr>
                <w:rFonts w:eastAsiaTheme="minorHAnsi"/>
                <w:lang w:eastAsia="en-US"/>
              </w:rPr>
              <w:t>трудовая,</w:t>
            </w:r>
          </w:p>
          <w:p w:rsidR="00901E82" w:rsidRPr="00901E82" w:rsidRDefault="00901E82" w:rsidP="00901E82">
            <w:pPr>
              <w:suppressAutoHyphens w:val="0"/>
              <w:jc w:val="both"/>
              <w:rPr>
                <w:rFonts w:eastAsiaTheme="minorHAnsi"/>
                <w:lang w:eastAsia="en-US"/>
              </w:rPr>
            </w:pPr>
            <w:r w:rsidRPr="00901E82">
              <w:rPr>
                <w:rFonts w:eastAsiaTheme="minorHAnsi"/>
                <w:lang w:eastAsia="en-US"/>
              </w:rPr>
              <w:t xml:space="preserve">коммуникативная </w:t>
            </w:r>
          </w:p>
        </w:tc>
        <w:tc>
          <w:tcPr>
            <w:tcW w:w="4820" w:type="dxa"/>
          </w:tcPr>
          <w:p w:rsidR="00901E82" w:rsidRPr="00901E82" w:rsidRDefault="00901E82" w:rsidP="00901E82">
            <w:pPr>
              <w:suppressAutoHyphens w:val="0"/>
              <w:jc w:val="both"/>
              <w:rPr>
                <w:rFonts w:eastAsiaTheme="minorHAnsi"/>
                <w:lang w:eastAsia="en-US"/>
              </w:rPr>
            </w:pPr>
            <w:r w:rsidRPr="00901E82">
              <w:rPr>
                <w:rFonts w:eastAsiaTheme="minorHAnsi"/>
                <w:color w:val="000000"/>
                <w:kern w:val="24"/>
                <w:lang w:eastAsia="en-US"/>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901E82" w:rsidRPr="00901E82" w:rsidTr="00901E82">
        <w:tc>
          <w:tcPr>
            <w:tcW w:w="2518" w:type="dxa"/>
          </w:tcPr>
          <w:p w:rsidR="00901E82" w:rsidRPr="00901E82" w:rsidRDefault="00901E82" w:rsidP="00901E82">
            <w:pPr>
              <w:suppressAutoHyphens w:val="0"/>
              <w:jc w:val="both"/>
              <w:rPr>
                <w:rFonts w:eastAsiaTheme="minorHAnsi"/>
                <w:i/>
                <w:iCs/>
                <w:lang w:eastAsia="en-US"/>
              </w:rPr>
            </w:pPr>
            <w:r w:rsidRPr="00901E82">
              <w:rPr>
                <w:rFonts w:eastAsiaTheme="minorHAnsi"/>
                <w:i/>
                <w:iCs/>
                <w:lang w:eastAsia="en-US"/>
              </w:rPr>
              <w:t>Познавательное развитие</w:t>
            </w:r>
          </w:p>
        </w:tc>
        <w:tc>
          <w:tcPr>
            <w:tcW w:w="2268" w:type="dxa"/>
          </w:tcPr>
          <w:p w:rsidR="00901E82" w:rsidRPr="00901E82" w:rsidRDefault="00901E82" w:rsidP="00901E82">
            <w:pPr>
              <w:suppressAutoHyphens w:val="0"/>
              <w:jc w:val="both"/>
              <w:rPr>
                <w:rFonts w:eastAsiaTheme="minorHAnsi"/>
                <w:lang w:eastAsia="en-US"/>
              </w:rPr>
            </w:pPr>
            <w:r w:rsidRPr="00901E82">
              <w:rPr>
                <w:rFonts w:eastAsiaTheme="minorHAnsi"/>
                <w:lang w:eastAsia="en-US"/>
              </w:rPr>
              <w:t>Познавательно-исследовательская</w:t>
            </w:r>
          </w:p>
        </w:tc>
        <w:tc>
          <w:tcPr>
            <w:tcW w:w="4820" w:type="dxa"/>
          </w:tcPr>
          <w:p w:rsidR="00901E82" w:rsidRPr="00901E82" w:rsidRDefault="00901E82" w:rsidP="00901E82">
            <w:pPr>
              <w:suppressAutoHyphens w:val="0"/>
              <w:jc w:val="both"/>
              <w:rPr>
                <w:rFonts w:eastAsiaTheme="minorHAnsi"/>
                <w:lang w:eastAsia="en-US"/>
              </w:rPr>
            </w:pPr>
            <w:r w:rsidRPr="00901E82">
              <w:rPr>
                <w:rFonts w:eastAsiaTheme="minorHAnsi"/>
                <w:color w:val="000000"/>
                <w:kern w:val="24"/>
                <w:lang w:eastAsia="en-US"/>
              </w:rPr>
              <w:t>Наблюдения, экскурсии, эксперименты, решение проблемных ситуаций, беседы, викторины,  реализация  проектов и др.</w:t>
            </w:r>
          </w:p>
        </w:tc>
      </w:tr>
      <w:tr w:rsidR="00901E82" w:rsidRPr="00901E82" w:rsidTr="00901E82">
        <w:tc>
          <w:tcPr>
            <w:tcW w:w="2518" w:type="dxa"/>
          </w:tcPr>
          <w:p w:rsidR="00901E82" w:rsidRPr="00901E82" w:rsidRDefault="00901E82" w:rsidP="00901E82">
            <w:pPr>
              <w:suppressAutoHyphens w:val="0"/>
              <w:jc w:val="both"/>
              <w:rPr>
                <w:rFonts w:eastAsiaTheme="minorHAnsi"/>
                <w:i/>
                <w:iCs/>
                <w:lang w:eastAsia="en-US"/>
              </w:rPr>
            </w:pPr>
            <w:r w:rsidRPr="00901E82">
              <w:rPr>
                <w:rFonts w:eastAsiaTheme="minorHAnsi"/>
                <w:i/>
                <w:iCs/>
                <w:lang w:eastAsia="en-US"/>
              </w:rPr>
              <w:t>Речевое развитие</w:t>
            </w:r>
          </w:p>
        </w:tc>
        <w:tc>
          <w:tcPr>
            <w:tcW w:w="2268" w:type="dxa"/>
          </w:tcPr>
          <w:p w:rsidR="00901E82" w:rsidRPr="00901E82" w:rsidRDefault="00901E82" w:rsidP="00901E82">
            <w:pPr>
              <w:suppressAutoHyphens w:val="0"/>
              <w:jc w:val="both"/>
              <w:rPr>
                <w:rFonts w:eastAsiaTheme="minorHAnsi"/>
                <w:lang w:eastAsia="en-US"/>
              </w:rPr>
            </w:pPr>
            <w:r w:rsidRPr="00901E82">
              <w:rPr>
                <w:rFonts w:eastAsiaTheme="minorHAnsi"/>
                <w:lang w:eastAsia="en-US"/>
              </w:rPr>
              <w:t>Коммуникативная,</w:t>
            </w:r>
          </w:p>
          <w:p w:rsidR="00901E82" w:rsidRPr="00901E82" w:rsidRDefault="00901E82" w:rsidP="00901E82">
            <w:pPr>
              <w:suppressAutoHyphens w:val="0"/>
              <w:jc w:val="both"/>
              <w:rPr>
                <w:rFonts w:eastAsiaTheme="minorHAnsi"/>
                <w:lang w:eastAsia="en-US"/>
              </w:rPr>
            </w:pPr>
            <w:r w:rsidRPr="00901E82">
              <w:rPr>
                <w:rFonts w:eastAsiaTheme="minorHAnsi"/>
                <w:lang w:eastAsia="en-US"/>
              </w:rPr>
              <w:t>восприятие художественной литературы</w:t>
            </w:r>
          </w:p>
        </w:tc>
        <w:tc>
          <w:tcPr>
            <w:tcW w:w="4820" w:type="dxa"/>
          </w:tcPr>
          <w:p w:rsidR="00901E82" w:rsidRPr="00901E82" w:rsidRDefault="00901E82" w:rsidP="00901E82">
            <w:pPr>
              <w:suppressAutoHyphens w:val="0"/>
              <w:jc w:val="both"/>
              <w:rPr>
                <w:rFonts w:eastAsiaTheme="minorHAnsi"/>
                <w:lang w:eastAsia="en-US"/>
              </w:rPr>
            </w:pPr>
            <w:r w:rsidRPr="00901E82">
              <w:rPr>
                <w:rFonts w:eastAsiaTheme="minorHAnsi"/>
                <w:color w:val="000000"/>
                <w:kern w:val="24"/>
                <w:lang w:eastAsia="en-US"/>
              </w:rPr>
              <w:t>Беседы, игровые проблемные ситуации, викторины, творческие, дидактические и подвижные игры и др.</w:t>
            </w:r>
          </w:p>
        </w:tc>
      </w:tr>
      <w:tr w:rsidR="00901E82" w:rsidRPr="00901E82" w:rsidTr="00901E82">
        <w:tc>
          <w:tcPr>
            <w:tcW w:w="2518" w:type="dxa"/>
          </w:tcPr>
          <w:p w:rsidR="00901E82" w:rsidRPr="00901E82" w:rsidRDefault="00901E82" w:rsidP="00901E82">
            <w:pPr>
              <w:suppressAutoHyphens w:val="0"/>
              <w:jc w:val="both"/>
              <w:rPr>
                <w:rFonts w:eastAsiaTheme="minorHAnsi"/>
                <w:i/>
                <w:iCs/>
                <w:lang w:eastAsia="en-US"/>
              </w:rPr>
            </w:pPr>
            <w:r w:rsidRPr="00901E82">
              <w:rPr>
                <w:rFonts w:eastAsiaTheme="minorHAnsi"/>
                <w:i/>
                <w:iCs/>
                <w:lang w:eastAsia="en-US"/>
              </w:rPr>
              <w:t>Художественно-эстетическое развитие</w:t>
            </w:r>
          </w:p>
        </w:tc>
        <w:tc>
          <w:tcPr>
            <w:tcW w:w="2268" w:type="dxa"/>
          </w:tcPr>
          <w:p w:rsidR="00901E82" w:rsidRPr="00901E82" w:rsidRDefault="00901E82" w:rsidP="00901E82">
            <w:pPr>
              <w:suppressAutoHyphens w:val="0"/>
              <w:jc w:val="both"/>
              <w:rPr>
                <w:rFonts w:eastAsiaTheme="minorHAnsi"/>
                <w:lang w:eastAsia="en-US"/>
              </w:rPr>
            </w:pPr>
            <w:r w:rsidRPr="00901E82">
              <w:rPr>
                <w:rFonts w:eastAsiaTheme="minorHAnsi"/>
                <w:lang w:eastAsia="en-US"/>
              </w:rPr>
              <w:t>Рисование, лепка, аппликация, конструирование,</w:t>
            </w:r>
          </w:p>
          <w:p w:rsidR="00901E82" w:rsidRPr="00901E82" w:rsidRDefault="00901E82" w:rsidP="00901E82">
            <w:pPr>
              <w:suppressAutoHyphens w:val="0"/>
              <w:jc w:val="both"/>
              <w:rPr>
                <w:rFonts w:eastAsiaTheme="minorHAnsi"/>
                <w:lang w:eastAsia="en-US"/>
              </w:rPr>
            </w:pPr>
            <w:r w:rsidRPr="00901E82">
              <w:rPr>
                <w:rFonts w:eastAsiaTheme="minorHAnsi"/>
                <w:lang w:eastAsia="en-US"/>
              </w:rPr>
              <w:t>музыкальная деятельность</w:t>
            </w:r>
          </w:p>
        </w:tc>
        <w:tc>
          <w:tcPr>
            <w:tcW w:w="4820" w:type="dxa"/>
          </w:tcPr>
          <w:p w:rsidR="00901E82" w:rsidRPr="00901E82" w:rsidRDefault="00901E82" w:rsidP="00901E82">
            <w:pPr>
              <w:suppressAutoHyphens w:val="0"/>
              <w:jc w:val="both"/>
              <w:rPr>
                <w:rFonts w:eastAsiaTheme="minorHAnsi"/>
                <w:lang w:eastAsia="en-US"/>
              </w:rPr>
            </w:pPr>
            <w:r w:rsidRPr="00901E82">
              <w:rPr>
                <w:rFonts w:eastAsiaTheme="minorHAnsi"/>
                <w:color w:val="000000"/>
                <w:kern w:val="24"/>
                <w:lang w:eastAsia="en-US"/>
              </w:rPr>
              <w:t>Реализация проектов. Слушание, импровизация, исполнение, музыкально-дидактические, подвижные игры, досуги, праздники и развлечения и др.</w:t>
            </w:r>
          </w:p>
        </w:tc>
      </w:tr>
      <w:tr w:rsidR="00901E82" w:rsidRPr="00901E82" w:rsidTr="00901E82">
        <w:tc>
          <w:tcPr>
            <w:tcW w:w="2518" w:type="dxa"/>
          </w:tcPr>
          <w:p w:rsidR="00901E82" w:rsidRPr="00901E82" w:rsidRDefault="00901E82" w:rsidP="00901E82">
            <w:pPr>
              <w:suppressAutoHyphens w:val="0"/>
              <w:jc w:val="both"/>
              <w:rPr>
                <w:rFonts w:eastAsiaTheme="minorHAnsi"/>
                <w:i/>
                <w:iCs/>
                <w:lang w:eastAsia="en-US"/>
              </w:rPr>
            </w:pPr>
            <w:r w:rsidRPr="00901E82">
              <w:rPr>
                <w:rFonts w:eastAsiaTheme="minorHAnsi"/>
                <w:i/>
                <w:iCs/>
                <w:lang w:eastAsia="en-US"/>
              </w:rPr>
              <w:t>Физическое развитие</w:t>
            </w:r>
          </w:p>
        </w:tc>
        <w:tc>
          <w:tcPr>
            <w:tcW w:w="2268" w:type="dxa"/>
          </w:tcPr>
          <w:p w:rsidR="00901E82" w:rsidRPr="00901E82" w:rsidRDefault="00901E82" w:rsidP="00901E82">
            <w:pPr>
              <w:suppressAutoHyphens w:val="0"/>
              <w:jc w:val="both"/>
              <w:rPr>
                <w:rFonts w:eastAsiaTheme="minorHAnsi"/>
                <w:lang w:eastAsia="en-US"/>
              </w:rPr>
            </w:pPr>
            <w:r w:rsidRPr="00901E82">
              <w:rPr>
                <w:rFonts w:eastAsiaTheme="minorHAnsi"/>
                <w:lang w:eastAsia="en-US"/>
              </w:rPr>
              <w:t xml:space="preserve">Двигательная </w:t>
            </w:r>
          </w:p>
        </w:tc>
        <w:tc>
          <w:tcPr>
            <w:tcW w:w="4820" w:type="dxa"/>
          </w:tcPr>
          <w:p w:rsidR="00901E82" w:rsidRPr="00901E82" w:rsidRDefault="00901E82" w:rsidP="00901E82">
            <w:pPr>
              <w:suppressAutoHyphens w:val="0"/>
              <w:jc w:val="both"/>
              <w:rPr>
                <w:rFonts w:eastAsiaTheme="minorHAnsi"/>
                <w:lang w:eastAsia="en-US"/>
              </w:rPr>
            </w:pPr>
            <w:r w:rsidRPr="00901E82">
              <w:rPr>
                <w:rFonts w:eastAsiaTheme="minorHAnsi"/>
                <w:color w:val="000000"/>
                <w:kern w:val="24"/>
                <w:lang w:eastAsia="en-US"/>
              </w:rPr>
              <w:t xml:space="preserve">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w:t>
            </w:r>
            <w:r w:rsidRPr="00901E82">
              <w:rPr>
                <w:rFonts w:eastAsiaTheme="minorHAnsi"/>
                <w:color w:val="000000"/>
                <w:kern w:val="24"/>
                <w:lang w:eastAsia="en-US"/>
              </w:rPr>
              <w:lastRenderedPageBreak/>
              <w:t>реализация проектов.</w:t>
            </w:r>
          </w:p>
        </w:tc>
      </w:tr>
    </w:tbl>
    <w:p w:rsidR="00901E82" w:rsidRPr="00901E82" w:rsidRDefault="00901E82" w:rsidP="00901E82">
      <w:pPr>
        <w:suppressAutoHyphens w:val="0"/>
        <w:ind w:firstLine="709"/>
        <w:jc w:val="both"/>
        <w:textAlignment w:val="baseline"/>
        <w:rPr>
          <w:lang w:eastAsia="ru-RU"/>
        </w:rPr>
      </w:pPr>
      <w:r w:rsidRPr="00901E82">
        <w:rPr>
          <w:lang w:eastAsia="ru-RU"/>
        </w:rPr>
        <w:lastRenderedPageBreak/>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1E82" w:rsidRPr="00901E82" w:rsidTr="00901E82">
        <w:tc>
          <w:tcPr>
            <w:tcW w:w="4785" w:type="dxa"/>
          </w:tcPr>
          <w:p w:rsidR="00901E82" w:rsidRPr="00901E82" w:rsidRDefault="00901E82" w:rsidP="00901E82">
            <w:pPr>
              <w:suppressAutoHyphens w:val="0"/>
              <w:jc w:val="center"/>
              <w:textAlignment w:val="baseline"/>
              <w:rPr>
                <w:b/>
                <w:lang w:eastAsia="ru-RU"/>
              </w:rPr>
            </w:pPr>
            <w:r w:rsidRPr="00901E82">
              <w:rPr>
                <w:b/>
                <w:lang w:eastAsia="ru-RU"/>
              </w:rPr>
              <w:t>Образовательная деятельность в</w:t>
            </w:r>
          </w:p>
          <w:p w:rsidR="00901E82" w:rsidRPr="00901E82" w:rsidRDefault="00901E82" w:rsidP="00901E82">
            <w:pPr>
              <w:suppressAutoHyphens w:val="0"/>
              <w:jc w:val="center"/>
              <w:textAlignment w:val="baseline"/>
              <w:rPr>
                <w:b/>
                <w:lang w:eastAsia="ru-RU"/>
              </w:rPr>
            </w:pPr>
            <w:r w:rsidRPr="00901E82">
              <w:rPr>
                <w:b/>
                <w:lang w:eastAsia="ru-RU"/>
              </w:rPr>
              <w:t>режимных процессах</w:t>
            </w:r>
          </w:p>
        </w:tc>
        <w:tc>
          <w:tcPr>
            <w:tcW w:w="4786" w:type="dxa"/>
          </w:tcPr>
          <w:p w:rsidR="00901E82" w:rsidRPr="00901E82" w:rsidRDefault="00901E82" w:rsidP="00901E82">
            <w:pPr>
              <w:suppressAutoHyphens w:val="0"/>
              <w:ind w:firstLine="318"/>
              <w:jc w:val="center"/>
              <w:textAlignment w:val="baseline"/>
              <w:rPr>
                <w:b/>
                <w:lang w:eastAsia="ru-RU"/>
              </w:rPr>
            </w:pPr>
            <w:r w:rsidRPr="00901E82">
              <w:rPr>
                <w:b/>
                <w:lang w:eastAsia="ru-RU"/>
              </w:rPr>
              <w:t>Компоненты деятельности</w:t>
            </w:r>
          </w:p>
        </w:tc>
      </w:tr>
      <w:tr w:rsidR="00901E82" w:rsidRPr="00901E82" w:rsidTr="00901E82">
        <w:tc>
          <w:tcPr>
            <w:tcW w:w="4785" w:type="dxa"/>
          </w:tcPr>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right"/>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r w:rsidRPr="00901E82">
              <w:rPr>
                <w:i/>
                <w:lang w:eastAsia="ru-RU"/>
              </w:rPr>
              <w:t xml:space="preserve">Образовательная деятельность, </w:t>
            </w:r>
          </w:p>
          <w:p w:rsidR="00901E82" w:rsidRPr="00901E82" w:rsidRDefault="00901E82" w:rsidP="00901E82">
            <w:pPr>
              <w:suppressAutoHyphens w:val="0"/>
              <w:jc w:val="center"/>
              <w:textAlignment w:val="baseline"/>
              <w:rPr>
                <w:i/>
                <w:lang w:eastAsia="ru-RU"/>
              </w:rPr>
            </w:pPr>
            <w:r w:rsidRPr="00901E82">
              <w:rPr>
                <w:i/>
                <w:lang w:eastAsia="ru-RU"/>
              </w:rPr>
              <w:t>осуществляемая в утренний отрезок</w:t>
            </w:r>
          </w:p>
          <w:p w:rsidR="00901E82" w:rsidRPr="00901E82" w:rsidRDefault="00901E82" w:rsidP="00901E82">
            <w:pPr>
              <w:suppressAutoHyphens w:val="0"/>
              <w:jc w:val="center"/>
              <w:textAlignment w:val="baseline"/>
              <w:rPr>
                <w:i/>
                <w:lang w:eastAsia="ru-RU"/>
              </w:rPr>
            </w:pPr>
            <w:r w:rsidRPr="00901E82">
              <w:rPr>
                <w:i/>
                <w:lang w:eastAsia="ru-RU"/>
              </w:rPr>
              <w:t xml:space="preserve"> времени</w:t>
            </w:r>
          </w:p>
        </w:tc>
        <w:tc>
          <w:tcPr>
            <w:tcW w:w="4786" w:type="dxa"/>
          </w:tcPr>
          <w:p w:rsidR="00901E82" w:rsidRPr="00901E82" w:rsidRDefault="00901E82" w:rsidP="00901E82">
            <w:pPr>
              <w:suppressAutoHyphens w:val="0"/>
              <w:ind w:firstLine="318"/>
              <w:jc w:val="both"/>
              <w:textAlignment w:val="baseline"/>
              <w:rPr>
                <w:lang w:eastAsia="ru-RU"/>
              </w:rPr>
            </w:pPr>
            <w:r w:rsidRPr="00901E82">
              <w:rPr>
                <w:lang w:eastAsia="ru-RU"/>
              </w:rPr>
              <w:t>- наблюдения - в уголке природы; за деятельностью взрослых (сервировка стола к завтраку);</w:t>
            </w:r>
          </w:p>
          <w:p w:rsidR="00901E82" w:rsidRPr="00901E82" w:rsidRDefault="00901E82" w:rsidP="00901E82">
            <w:pPr>
              <w:suppressAutoHyphens w:val="0"/>
              <w:ind w:firstLine="318"/>
              <w:jc w:val="both"/>
              <w:textAlignment w:val="baseline"/>
              <w:rPr>
                <w:lang w:eastAsia="ru-RU"/>
              </w:rPr>
            </w:pPr>
            <w:r w:rsidRPr="00901E82">
              <w:rPr>
                <w:lang w:eastAsia="ru-RU"/>
              </w:rPr>
              <w:t>- индивидуальные игры и игры с небольшими подгруппами детей  (дидактические, развивающие, сюжетные, музыкальные, подвижные и пр.);</w:t>
            </w:r>
          </w:p>
          <w:p w:rsidR="00901E82" w:rsidRPr="00901E82" w:rsidRDefault="00901E82" w:rsidP="00901E82">
            <w:pPr>
              <w:suppressAutoHyphens w:val="0"/>
              <w:ind w:firstLine="318"/>
              <w:jc w:val="both"/>
              <w:textAlignment w:val="baseline"/>
              <w:rPr>
                <w:lang w:eastAsia="ru-RU"/>
              </w:rPr>
            </w:pPr>
            <w:r w:rsidRPr="00901E82">
              <w:rPr>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01E82" w:rsidRPr="00901E82" w:rsidRDefault="00901E82" w:rsidP="00901E82">
            <w:pPr>
              <w:suppressAutoHyphens w:val="0"/>
              <w:ind w:firstLine="318"/>
              <w:jc w:val="both"/>
              <w:textAlignment w:val="baseline"/>
              <w:rPr>
                <w:lang w:eastAsia="ru-RU"/>
              </w:rPr>
            </w:pPr>
            <w:r w:rsidRPr="00901E82">
              <w:rPr>
                <w:lang w:eastAsia="ru-RU"/>
              </w:rPr>
              <w:t>- трудовые поручения (сервировка столов к завтраку, уход за комнатными растениями и пр.);</w:t>
            </w:r>
          </w:p>
          <w:p w:rsidR="00901E82" w:rsidRPr="00901E82" w:rsidRDefault="00901E82" w:rsidP="00901E82">
            <w:pPr>
              <w:suppressAutoHyphens w:val="0"/>
              <w:ind w:firstLine="318"/>
              <w:jc w:val="both"/>
              <w:textAlignment w:val="baseline"/>
              <w:rPr>
                <w:lang w:eastAsia="ru-RU"/>
              </w:rPr>
            </w:pPr>
            <w:r w:rsidRPr="00901E82">
              <w:rPr>
                <w:lang w:eastAsia="ru-RU"/>
              </w:rPr>
              <w:t>- беседы и разговоры с детьми по их интересам;</w:t>
            </w:r>
          </w:p>
          <w:p w:rsidR="00901E82" w:rsidRPr="00901E82" w:rsidRDefault="00901E82" w:rsidP="00901E82">
            <w:pPr>
              <w:suppressAutoHyphens w:val="0"/>
              <w:ind w:firstLine="318"/>
              <w:jc w:val="both"/>
              <w:textAlignment w:val="baseline"/>
              <w:rPr>
                <w:lang w:eastAsia="ru-RU"/>
              </w:rPr>
            </w:pPr>
            <w:r w:rsidRPr="00901E82">
              <w:rPr>
                <w:lang w:eastAsia="ru-RU"/>
              </w:rPr>
              <w:t>- рассматривание дидактических картинок, иллюстраций, просмотр видеоматериалов разнообразного содержания;</w:t>
            </w:r>
          </w:p>
          <w:p w:rsidR="00901E82" w:rsidRPr="00901E82" w:rsidRDefault="00901E82" w:rsidP="00901E82">
            <w:pPr>
              <w:suppressAutoHyphens w:val="0"/>
              <w:ind w:firstLine="318"/>
              <w:jc w:val="both"/>
              <w:textAlignment w:val="baseline"/>
              <w:rPr>
                <w:lang w:eastAsia="ru-RU"/>
              </w:rPr>
            </w:pPr>
            <w:r w:rsidRPr="00901E82">
              <w:rPr>
                <w:lang w:eastAsia="ru-RU"/>
              </w:rPr>
              <w:t>- индивидуальную работу с детьми в соответствии с задачами разных образовательных областей;</w:t>
            </w:r>
          </w:p>
          <w:p w:rsidR="00901E82" w:rsidRPr="00901E82" w:rsidRDefault="00901E82" w:rsidP="00901E82">
            <w:pPr>
              <w:suppressAutoHyphens w:val="0"/>
              <w:ind w:firstLine="318"/>
              <w:jc w:val="both"/>
              <w:textAlignment w:val="baseline"/>
              <w:rPr>
                <w:lang w:eastAsia="ru-RU"/>
              </w:rPr>
            </w:pPr>
            <w:r w:rsidRPr="00901E82">
              <w:rPr>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01E82" w:rsidRPr="00901E82" w:rsidRDefault="00901E82" w:rsidP="00901E82">
            <w:pPr>
              <w:suppressAutoHyphens w:val="0"/>
              <w:ind w:firstLine="318"/>
              <w:jc w:val="both"/>
              <w:textAlignment w:val="baseline"/>
              <w:rPr>
                <w:lang w:eastAsia="ru-RU"/>
              </w:rPr>
            </w:pPr>
            <w:r w:rsidRPr="00901E82">
              <w:rPr>
                <w:lang w:eastAsia="ru-RU"/>
              </w:rPr>
              <w:t>- работу по воспитанию у детей культурно-гигиенических навыков и культуры здоровья.</w:t>
            </w:r>
          </w:p>
        </w:tc>
      </w:tr>
      <w:tr w:rsidR="00901E82" w:rsidRPr="00901E82" w:rsidTr="00901E82">
        <w:tc>
          <w:tcPr>
            <w:tcW w:w="4785" w:type="dxa"/>
          </w:tcPr>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p>
          <w:p w:rsidR="00901E82" w:rsidRPr="00901E82" w:rsidRDefault="00901E82" w:rsidP="00901E82">
            <w:pPr>
              <w:suppressAutoHyphens w:val="0"/>
              <w:jc w:val="center"/>
              <w:textAlignment w:val="baseline"/>
              <w:rPr>
                <w:i/>
                <w:lang w:eastAsia="ru-RU"/>
              </w:rPr>
            </w:pPr>
            <w:r w:rsidRPr="00901E82">
              <w:rPr>
                <w:i/>
                <w:lang w:eastAsia="ru-RU"/>
              </w:rPr>
              <w:t xml:space="preserve">Образовательная деятельность, </w:t>
            </w:r>
          </w:p>
          <w:p w:rsidR="00901E82" w:rsidRPr="00901E82" w:rsidRDefault="00901E82" w:rsidP="00901E82">
            <w:pPr>
              <w:suppressAutoHyphens w:val="0"/>
              <w:jc w:val="center"/>
              <w:textAlignment w:val="baseline"/>
              <w:rPr>
                <w:i/>
                <w:lang w:eastAsia="ru-RU"/>
              </w:rPr>
            </w:pPr>
            <w:r w:rsidRPr="00901E82">
              <w:rPr>
                <w:i/>
                <w:lang w:eastAsia="ru-RU"/>
              </w:rPr>
              <w:lastRenderedPageBreak/>
              <w:t>осуществляемая во время прогулки</w:t>
            </w:r>
          </w:p>
        </w:tc>
        <w:tc>
          <w:tcPr>
            <w:tcW w:w="4786" w:type="dxa"/>
          </w:tcPr>
          <w:p w:rsidR="00901E82" w:rsidRPr="00901E82" w:rsidRDefault="00901E82" w:rsidP="00901E82">
            <w:pPr>
              <w:suppressAutoHyphens w:val="0"/>
              <w:ind w:firstLine="318"/>
              <w:jc w:val="both"/>
              <w:textAlignment w:val="baseline"/>
              <w:rPr>
                <w:lang w:eastAsia="ru-RU"/>
              </w:rPr>
            </w:pPr>
            <w:r w:rsidRPr="00901E82">
              <w:rPr>
                <w:lang w:eastAsia="ru-RU"/>
              </w:rPr>
              <w:lastRenderedPageBreak/>
              <w:t>- подвижные игры и упражнения, направленные на оптимизацию режима двигательной активности и укрепление здоровья детей;</w:t>
            </w:r>
          </w:p>
          <w:p w:rsidR="00901E82" w:rsidRPr="00901E82" w:rsidRDefault="00901E82" w:rsidP="00901E82">
            <w:pPr>
              <w:suppressAutoHyphens w:val="0"/>
              <w:ind w:firstLine="318"/>
              <w:jc w:val="both"/>
              <w:textAlignment w:val="baseline"/>
              <w:rPr>
                <w:lang w:eastAsia="ru-RU"/>
              </w:rPr>
            </w:pPr>
            <w:r w:rsidRPr="00901E82">
              <w:rPr>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901E82" w:rsidRPr="00901E82" w:rsidRDefault="00901E82" w:rsidP="00901E82">
            <w:pPr>
              <w:suppressAutoHyphens w:val="0"/>
              <w:ind w:firstLine="318"/>
              <w:jc w:val="both"/>
              <w:textAlignment w:val="baseline"/>
              <w:rPr>
                <w:lang w:eastAsia="ru-RU"/>
              </w:rPr>
            </w:pPr>
            <w:r w:rsidRPr="00901E82">
              <w:rPr>
                <w:lang w:eastAsia="ru-RU"/>
              </w:rPr>
              <w:t xml:space="preserve">- экспериментирование с объектами </w:t>
            </w:r>
            <w:r w:rsidRPr="00901E82">
              <w:rPr>
                <w:lang w:eastAsia="ru-RU"/>
              </w:rPr>
              <w:lastRenderedPageBreak/>
              <w:t>неживой природы;</w:t>
            </w:r>
          </w:p>
          <w:p w:rsidR="00901E82" w:rsidRPr="00901E82" w:rsidRDefault="00901E82" w:rsidP="00901E82">
            <w:pPr>
              <w:suppressAutoHyphens w:val="0"/>
              <w:ind w:firstLine="318"/>
              <w:jc w:val="both"/>
              <w:textAlignment w:val="baseline"/>
              <w:rPr>
                <w:lang w:eastAsia="ru-RU"/>
              </w:rPr>
            </w:pPr>
            <w:r w:rsidRPr="00901E82">
              <w:rPr>
                <w:lang w:eastAsia="ru-RU"/>
              </w:rPr>
              <w:t>- сюжетно-ролевые и конструктивные игры (с песком, со снегом, с природным материалом);</w:t>
            </w:r>
          </w:p>
          <w:p w:rsidR="00901E82" w:rsidRPr="00901E82" w:rsidRDefault="00901E82" w:rsidP="00901E82">
            <w:pPr>
              <w:suppressAutoHyphens w:val="0"/>
              <w:ind w:firstLine="318"/>
              <w:jc w:val="both"/>
              <w:textAlignment w:val="baseline"/>
              <w:rPr>
                <w:lang w:eastAsia="ru-RU"/>
              </w:rPr>
            </w:pPr>
            <w:r w:rsidRPr="00901E82">
              <w:rPr>
                <w:lang w:eastAsia="ru-RU"/>
              </w:rPr>
              <w:t>- элементарную трудовую деятельность детей на участке детского сада;</w:t>
            </w:r>
          </w:p>
          <w:p w:rsidR="00901E82" w:rsidRPr="00901E82" w:rsidRDefault="00901E82" w:rsidP="00901E82">
            <w:pPr>
              <w:suppressAutoHyphens w:val="0"/>
              <w:ind w:firstLine="318"/>
              <w:jc w:val="both"/>
              <w:textAlignment w:val="baseline"/>
              <w:rPr>
                <w:lang w:eastAsia="ru-RU"/>
              </w:rPr>
            </w:pPr>
            <w:r w:rsidRPr="00901E82">
              <w:rPr>
                <w:lang w:eastAsia="ru-RU"/>
              </w:rPr>
              <w:t>- свободное общение воспитателя с детьми.</w:t>
            </w:r>
          </w:p>
        </w:tc>
      </w:tr>
    </w:tbl>
    <w:p w:rsidR="00901E82" w:rsidRPr="00901E82" w:rsidRDefault="00901E82" w:rsidP="00901E82">
      <w:pPr>
        <w:suppressAutoHyphens w:val="0"/>
        <w:ind w:firstLine="709"/>
        <w:jc w:val="both"/>
        <w:textAlignment w:val="baseline"/>
        <w:rPr>
          <w:lang w:eastAsia="ru-RU"/>
        </w:rPr>
      </w:pPr>
    </w:p>
    <w:p w:rsidR="00901E82" w:rsidRPr="00901E82" w:rsidRDefault="00901E82" w:rsidP="00901E82">
      <w:pPr>
        <w:suppressAutoHyphens w:val="0"/>
        <w:ind w:firstLine="709"/>
        <w:jc w:val="both"/>
        <w:textAlignment w:val="baseline"/>
        <w:rPr>
          <w:rFonts w:eastAsiaTheme="minorHAnsi"/>
          <w:lang w:eastAsia="en-US"/>
        </w:rPr>
      </w:pPr>
      <w:r w:rsidRPr="00901E82">
        <w:rPr>
          <w:rFonts w:eastAsiaTheme="minorHAnsi"/>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901E82" w:rsidRPr="00901E82" w:rsidTr="00901E82">
        <w:tc>
          <w:tcPr>
            <w:tcW w:w="3369" w:type="dxa"/>
            <w:hideMark/>
          </w:tcPr>
          <w:p w:rsidR="00901E82" w:rsidRPr="00901E82" w:rsidRDefault="00901E82" w:rsidP="00901E82">
            <w:pPr>
              <w:suppressAutoHyphens w:val="0"/>
              <w:spacing w:after="200"/>
              <w:jc w:val="center"/>
              <w:textAlignment w:val="baseline"/>
              <w:rPr>
                <w:lang w:eastAsia="ru-RU"/>
              </w:rPr>
            </w:pPr>
            <w:r w:rsidRPr="00901E82">
              <w:rPr>
                <w:b/>
                <w:bCs/>
                <w:bdr w:val="none" w:sz="0" w:space="0" w:color="auto" w:frame="1"/>
                <w:lang w:eastAsia="ru-RU"/>
              </w:rPr>
              <w:t>Виды практик</w:t>
            </w:r>
          </w:p>
        </w:tc>
        <w:tc>
          <w:tcPr>
            <w:tcW w:w="6237" w:type="dxa"/>
            <w:hideMark/>
          </w:tcPr>
          <w:p w:rsidR="00901E82" w:rsidRPr="00901E82" w:rsidRDefault="00901E82" w:rsidP="00901E82">
            <w:pPr>
              <w:suppressAutoHyphens w:val="0"/>
              <w:spacing w:after="200"/>
              <w:jc w:val="center"/>
              <w:textAlignment w:val="baseline"/>
              <w:rPr>
                <w:lang w:eastAsia="ru-RU"/>
              </w:rPr>
            </w:pPr>
            <w:r w:rsidRPr="00901E82">
              <w:rPr>
                <w:b/>
                <w:bCs/>
                <w:bdr w:val="none" w:sz="0" w:space="0" w:color="auto" w:frame="1"/>
                <w:lang w:eastAsia="ru-RU"/>
              </w:rPr>
              <w:t>Особенности организации</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Совместная игра</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Ситуации общения и накопления положительного социально-эмоционального опыта</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Творческая мастерская</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Музыкально-театральная и литературная гостиная (детская студия)</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lastRenderedPageBreak/>
              <w:t>Сенсорный и интеллектуальный тренинг</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01E82">
              <w:rPr>
                <w:lang w:eastAsia="ru-RU"/>
              </w:rPr>
              <w:t>сериационные</w:t>
            </w:r>
            <w:proofErr w:type="spellEnd"/>
            <w:r w:rsidRPr="00901E82">
              <w:rPr>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Детский досуг</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 xml:space="preserve">Вид деятельности, целенаправленно организуемый педагогами для игры, развлечения, отдыха. Организуются досуги физкультурные,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tc>
      </w:tr>
      <w:tr w:rsidR="00901E82" w:rsidRPr="00901E82" w:rsidTr="00901E82">
        <w:tc>
          <w:tcPr>
            <w:tcW w:w="3369" w:type="dxa"/>
            <w:hideMark/>
          </w:tcPr>
          <w:p w:rsidR="00901E82" w:rsidRPr="00901E82" w:rsidRDefault="00901E82" w:rsidP="00901E82">
            <w:pPr>
              <w:suppressAutoHyphens w:val="0"/>
              <w:spacing w:after="200"/>
              <w:jc w:val="center"/>
              <w:textAlignment w:val="baseline"/>
              <w:rPr>
                <w:i/>
                <w:lang w:eastAsia="ru-RU"/>
              </w:rPr>
            </w:pPr>
            <w:r w:rsidRPr="00901E82">
              <w:rPr>
                <w:bCs/>
                <w:i/>
                <w:bdr w:val="none" w:sz="0" w:space="0" w:color="auto" w:frame="1"/>
                <w:lang w:eastAsia="ru-RU"/>
              </w:rPr>
              <w:t>Коллективная и индивидуальная трудовая деятельность</w:t>
            </w:r>
          </w:p>
        </w:tc>
        <w:tc>
          <w:tcPr>
            <w:tcW w:w="6237" w:type="dxa"/>
            <w:hideMark/>
          </w:tcPr>
          <w:p w:rsidR="00901E82" w:rsidRPr="00901E82" w:rsidRDefault="00901E82" w:rsidP="00901E82">
            <w:pPr>
              <w:suppressAutoHyphens w:val="0"/>
              <w:spacing w:after="200"/>
              <w:jc w:val="both"/>
              <w:textAlignment w:val="baseline"/>
              <w:rPr>
                <w:lang w:eastAsia="ru-RU"/>
              </w:rPr>
            </w:pPr>
            <w:r w:rsidRPr="00901E82">
              <w:rPr>
                <w:lang w:eastAsia="ru-RU"/>
              </w:rPr>
              <w:t>Носит общественно полезный характер и организуется как хозяйственно-бытовой труд и труд в природе.</w:t>
            </w:r>
          </w:p>
          <w:p w:rsidR="00901E82" w:rsidRPr="00901E82" w:rsidRDefault="00901E82" w:rsidP="00901E82">
            <w:pPr>
              <w:suppressAutoHyphens w:val="0"/>
              <w:spacing w:after="200"/>
              <w:textAlignment w:val="baseline"/>
              <w:rPr>
                <w:lang w:eastAsia="ru-RU"/>
              </w:rPr>
            </w:pPr>
            <w:r w:rsidRPr="00901E82">
              <w:rPr>
                <w:lang w:eastAsia="ru-RU"/>
              </w:rPr>
              <w:t> </w:t>
            </w:r>
          </w:p>
        </w:tc>
      </w:tr>
    </w:tbl>
    <w:p w:rsidR="00901E82" w:rsidRPr="00901E82" w:rsidRDefault="00901E82" w:rsidP="00901E82">
      <w:pPr>
        <w:suppressAutoHyphens w:val="0"/>
        <w:ind w:firstLine="709"/>
        <w:jc w:val="both"/>
        <w:textAlignment w:val="baseline"/>
        <w:rPr>
          <w:lang w:eastAsia="ru-RU"/>
        </w:rPr>
      </w:pPr>
    </w:p>
    <w:p w:rsidR="00901E82" w:rsidRPr="00901E82" w:rsidRDefault="00901E82" w:rsidP="00901E82">
      <w:pPr>
        <w:suppressAutoHyphens w:val="0"/>
        <w:jc w:val="center"/>
        <w:textAlignment w:val="baseline"/>
        <w:rPr>
          <w:lang w:eastAsia="ru-RU"/>
        </w:rPr>
      </w:pPr>
      <w:r w:rsidRPr="00901E82">
        <w:rPr>
          <w:rFonts w:eastAsiaTheme="minorHAnsi"/>
          <w:b/>
          <w:bCs/>
          <w:lang w:eastAsia="en-US"/>
        </w:rPr>
        <w:t>5. Способы и направления поддержки детской инициативы</w:t>
      </w:r>
    </w:p>
    <w:p w:rsidR="00AC3F59" w:rsidRDefault="00AC3F59" w:rsidP="00AC3F59">
      <w:pPr>
        <w:ind w:firstLine="851"/>
        <w:jc w:val="center"/>
        <w:rPr>
          <w:b/>
          <w:i/>
          <w:sz w:val="28"/>
          <w:szCs w:val="28"/>
        </w:rPr>
      </w:pPr>
    </w:p>
    <w:p w:rsidR="00901E82" w:rsidRPr="00AC3F59" w:rsidRDefault="00901E82" w:rsidP="00901E82">
      <w:pPr>
        <w:pStyle w:val="a9"/>
        <w:ind w:left="0"/>
        <w:jc w:val="center"/>
        <w:rPr>
          <w:b/>
        </w:rPr>
      </w:pPr>
      <w:r w:rsidRPr="00AC3F59">
        <w:rPr>
          <w:b/>
        </w:rPr>
        <w:t>Способы и направления поддержки детской инициативы</w:t>
      </w:r>
    </w:p>
    <w:p w:rsidR="00901E82" w:rsidRPr="00AC3F59" w:rsidRDefault="00901E82" w:rsidP="00901E82">
      <w:pPr>
        <w:ind w:firstLine="851"/>
        <w:jc w:val="both"/>
      </w:pPr>
      <w:r w:rsidRPr="00AC3F59">
        <w:t>Для успешной реализации Программы должны  обеспечиваются следующие психолого-педагогические условия:</w:t>
      </w:r>
    </w:p>
    <w:p w:rsidR="00901E82" w:rsidRPr="00AC3F59" w:rsidRDefault="00901E82" w:rsidP="00901E82">
      <w:pPr>
        <w:ind w:firstLine="851"/>
        <w:jc w:val="both"/>
      </w:pPr>
      <w:r w:rsidRPr="00AC3F59">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01E82" w:rsidRPr="00AC3F59" w:rsidRDefault="00901E82" w:rsidP="00901E82">
      <w:pPr>
        <w:ind w:firstLine="851"/>
        <w:jc w:val="both"/>
      </w:pPr>
      <w:r w:rsidRPr="00AC3F59">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01E82" w:rsidRPr="00AC3F59" w:rsidRDefault="00901E82" w:rsidP="00901E82">
      <w:pPr>
        <w:ind w:firstLine="851"/>
        <w:jc w:val="both"/>
      </w:pPr>
      <w:r w:rsidRPr="00AC3F59">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1E82" w:rsidRPr="00AC3F59" w:rsidRDefault="00901E82" w:rsidP="00901E82">
      <w:pPr>
        <w:ind w:firstLine="851"/>
        <w:jc w:val="both"/>
      </w:pPr>
      <w:r w:rsidRPr="00AC3F59">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01E82" w:rsidRPr="00AC3F59" w:rsidRDefault="00901E82" w:rsidP="00901E82">
      <w:pPr>
        <w:ind w:firstLine="851"/>
        <w:jc w:val="both"/>
      </w:pPr>
      <w:r w:rsidRPr="00AC3F59">
        <w:t>5) поддержка инициативы и самостоятельности детей в специфических для них видах деятельности;</w:t>
      </w:r>
    </w:p>
    <w:p w:rsidR="00901E82" w:rsidRPr="00AC3F59" w:rsidRDefault="00901E82" w:rsidP="00901E82">
      <w:pPr>
        <w:ind w:firstLine="851"/>
        <w:jc w:val="both"/>
      </w:pPr>
      <w:r w:rsidRPr="00AC3F59">
        <w:t>6) возможность выбора детьми материалов, видов активности, участников совместной деятельности и общения;</w:t>
      </w:r>
    </w:p>
    <w:p w:rsidR="00901E82" w:rsidRPr="00AC3F59" w:rsidRDefault="00901E82" w:rsidP="00901E82">
      <w:pPr>
        <w:ind w:firstLine="851"/>
        <w:jc w:val="both"/>
      </w:pPr>
      <w:r w:rsidRPr="00AC3F59">
        <w:t>7) защита детей от всех форм физического и психического насилия</w:t>
      </w:r>
      <w:r w:rsidRPr="00AC3F59">
        <w:rPr>
          <w:vertAlign w:val="superscript"/>
        </w:rPr>
        <w:t>5</w:t>
      </w:r>
      <w:r w:rsidRPr="00AC3F59">
        <w:t>;</w:t>
      </w:r>
    </w:p>
    <w:p w:rsidR="00901E82" w:rsidRPr="00AC3F59" w:rsidRDefault="00901E82" w:rsidP="00901E82">
      <w:pPr>
        <w:ind w:firstLine="851"/>
        <w:jc w:val="both"/>
      </w:pPr>
      <w:r w:rsidRPr="00AC3F59">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1E82" w:rsidRPr="00AC3F59" w:rsidRDefault="00901E82" w:rsidP="00901E82"/>
    <w:p w:rsidR="00901E82" w:rsidRPr="00710499" w:rsidRDefault="00901E82" w:rsidP="00901E82">
      <w:pPr>
        <w:pStyle w:val="ac"/>
        <w:spacing w:before="0" w:beforeAutospacing="0" w:after="0" w:afterAutospacing="0"/>
        <w:jc w:val="center"/>
        <w:rPr>
          <w:b/>
          <w:bCs/>
        </w:rPr>
      </w:pPr>
      <w:bookmarkStart w:id="1" w:name="bookmark163"/>
      <w:r>
        <w:rPr>
          <w:b/>
          <w:bCs/>
        </w:rPr>
        <w:t>6</w:t>
      </w:r>
      <w:r w:rsidRPr="00710499">
        <w:rPr>
          <w:b/>
          <w:bCs/>
        </w:rPr>
        <w:t xml:space="preserve">. Особенности взаимодействия педагогического коллектива </w:t>
      </w:r>
    </w:p>
    <w:p w:rsidR="00901E82" w:rsidRPr="00710499" w:rsidRDefault="00901E82" w:rsidP="00901E82">
      <w:pPr>
        <w:pStyle w:val="ac"/>
        <w:spacing w:before="0" w:beforeAutospacing="0" w:after="0" w:afterAutospacing="0"/>
        <w:jc w:val="center"/>
        <w:rPr>
          <w:b/>
          <w:bCs/>
        </w:rPr>
      </w:pPr>
      <w:r w:rsidRPr="00710499">
        <w:rPr>
          <w:b/>
          <w:bCs/>
        </w:rPr>
        <w:t>с семьями воспитанников</w:t>
      </w:r>
    </w:p>
    <w:bookmarkEnd w:id="1"/>
    <w:p w:rsidR="00901E82" w:rsidRPr="00AC3F59" w:rsidRDefault="00901E82" w:rsidP="00901E82">
      <w:pPr>
        <w:pStyle w:val="67"/>
        <w:shd w:val="clear" w:color="auto" w:fill="auto"/>
        <w:spacing w:after="0" w:line="240" w:lineRule="auto"/>
        <w:ind w:right="20" w:firstLine="851"/>
        <w:jc w:val="both"/>
        <w:rPr>
          <w:sz w:val="24"/>
          <w:szCs w:val="24"/>
        </w:rPr>
      </w:pPr>
      <w:r w:rsidRPr="00AC3F59">
        <w:rPr>
          <w:rStyle w:val="13"/>
          <w:rFonts w:eastAsia="Tahoma"/>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01E82" w:rsidRPr="00AC3F59" w:rsidRDefault="00901E82" w:rsidP="00901E82">
      <w:pPr>
        <w:pStyle w:val="67"/>
        <w:shd w:val="clear" w:color="auto" w:fill="auto"/>
        <w:spacing w:after="0" w:line="240" w:lineRule="auto"/>
        <w:ind w:right="20" w:firstLine="851"/>
        <w:jc w:val="both"/>
        <w:rPr>
          <w:sz w:val="24"/>
          <w:szCs w:val="24"/>
        </w:rPr>
      </w:pPr>
      <w:r w:rsidRPr="00AC3F59">
        <w:rPr>
          <w:rStyle w:val="13"/>
          <w:rFonts w:eastAsia="Tahoma"/>
          <w:sz w:val="24"/>
          <w:szCs w:val="24"/>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AC3F59">
        <w:rPr>
          <w:rStyle w:val="13"/>
          <w:rFonts w:eastAsia="Tahoma"/>
          <w:sz w:val="24"/>
          <w:szCs w:val="24"/>
        </w:rPr>
        <w:softHyphen/>
        <w:t>ально-педагогических ситуаций, связанных с воспитанием ребенка); обес</w:t>
      </w:r>
      <w:r w:rsidRPr="00AC3F59">
        <w:rPr>
          <w:rStyle w:val="13"/>
          <w:rFonts w:eastAsia="Tahoma"/>
          <w:sz w:val="24"/>
          <w:szCs w:val="24"/>
        </w:rPr>
        <w:softHyphen/>
        <w:t>печение права родителей на уважение и понимание, на участие в жизни детского сада.</w:t>
      </w:r>
    </w:p>
    <w:p w:rsidR="00901E82" w:rsidRPr="00AC3F59" w:rsidRDefault="00901E82" w:rsidP="00901E82">
      <w:pPr>
        <w:pStyle w:val="67"/>
        <w:shd w:val="clear" w:color="auto" w:fill="auto"/>
        <w:spacing w:after="0" w:line="240" w:lineRule="auto"/>
        <w:ind w:right="20" w:firstLine="851"/>
        <w:jc w:val="both"/>
        <w:rPr>
          <w:sz w:val="24"/>
          <w:szCs w:val="24"/>
        </w:rPr>
      </w:pPr>
      <w:r w:rsidRPr="00AC3F59">
        <w:rPr>
          <w:rStyle w:val="13"/>
          <w:rFonts w:eastAsia="Tahoma"/>
          <w:sz w:val="24"/>
          <w:szCs w:val="24"/>
        </w:rPr>
        <w:t xml:space="preserve">Родителям и воспитателям необходимо преодолеть субординацию, </w:t>
      </w:r>
      <w:proofErr w:type="spellStart"/>
      <w:r w:rsidRPr="00AC3F59">
        <w:rPr>
          <w:rStyle w:val="13"/>
          <w:rFonts w:eastAsia="Tahoma"/>
          <w:sz w:val="24"/>
          <w:szCs w:val="24"/>
        </w:rPr>
        <w:t>монологизм</w:t>
      </w:r>
      <w:proofErr w:type="spellEnd"/>
      <w:r w:rsidRPr="00AC3F59">
        <w:rPr>
          <w:rStyle w:val="13"/>
          <w:rFonts w:eastAsia="Tahoma"/>
          <w:sz w:val="24"/>
          <w:szCs w:val="24"/>
        </w:rPr>
        <w:t xml:space="preserve"> в отношениях друг с другом, отказаться от привычки критико</w:t>
      </w:r>
      <w:r w:rsidRPr="00AC3F59">
        <w:rPr>
          <w:rStyle w:val="13"/>
          <w:rFonts w:eastAsia="Tahoma"/>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901E82" w:rsidRPr="00AC3F59" w:rsidRDefault="00901E82" w:rsidP="00901E82">
      <w:pPr>
        <w:ind w:firstLine="851"/>
        <w:jc w:val="both"/>
      </w:pPr>
      <w:r w:rsidRPr="00AC3F59">
        <w:t>В направлении выстраивания сотрудничества с семьями детей программа дошкольного образования «Тропинки» видит актуальной целью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w:t>
      </w:r>
    </w:p>
    <w:p w:rsidR="00901E82" w:rsidRPr="00AC3F59" w:rsidRDefault="00901E82" w:rsidP="00901E82">
      <w:pPr>
        <w:ind w:firstLine="851"/>
        <w:jc w:val="both"/>
      </w:pPr>
      <w:r w:rsidRPr="00AC3F59">
        <w:t>Основные задачи, стоящие перед организацией дошкольного уровня образования в данной связи:</w:t>
      </w:r>
    </w:p>
    <w:p w:rsidR="00901E82" w:rsidRPr="00AC3F59" w:rsidRDefault="00901E82" w:rsidP="00901E82">
      <w:pPr>
        <w:ind w:firstLine="851"/>
        <w:jc w:val="both"/>
      </w:pPr>
      <w:r w:rsidRPr="00AC3F59">
        <w:t>-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901E82" w:rsidRPr="00AC3F59" w:rsidRDefault="00901E82" w:rsidP="00901E82">
      <w:pPr>
        <w:ind w:firstLine="851"/>
        <w:jc w:val="both"/>
      </w:pPr>
      <w:r w:rsidRPr="00AC3F59">
        <w:t>-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rsidR="00901E82" w:rsidRPr="00AC3F59" w:rsidRDefault="00901E82" w:rsidP="00901E82">
      <w:pPr>
        <w:ind w:firstLine="851"/>
        <w:jc w:val="both"/>
      </w:pPr>
      <w:r w:rsidRPr="00AC3F59">
        <w:t>-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901E82" w:rsidRPr="00AC3F59" w:rsidRDefault="00901E82" w:rsidP="00901E82">
      <w:pPr>
        <w:ind w:firstLine="851"/>
        <w:jc w:val="both"/>
      </w:pPr>
      <w:r w:rsidRPr="00AC3F59">
        <w:t>- обеспечение благоприятных педагогических условий для содействия и сотрудничества детей и взрослых;</w:t>
      </w:r>
    </w:p>
    <w:p w:rsidR="00901E82" w:rsidRPr="00AC3F59" w:rsidRDefault="00901E82" w:rsidP="00901E82">
      <w:pPr>
        <w:ind w:firstLine="851"/>
        <w:jc w:val="both"/>
      </w:pPr>
      <w:r w:rsidRPr="00AC3F59">
        <w:t>- поддержка инициативы и пожеланий семей воспитанников по организации образовательного процесса;</w:t>
      </w:r>
    </w:p>
    <w:p w:rsidR="00901E82" w:rsidRPr="00AC3F59" w:rsidRDefault="00901E82" w:rsidP="00901E82">
      <w:pPr>
        <w:ind w:firstLine="851"/>
        <w:jc w:val="both"/>
      </w:pPr>
      <w:r w:rsidRPr="00AC3F59">
        <w:t>- формирование отношений партнёрства и доверительности с родителями воспитанников;</w:t>
      </w:r>
    </w:p>
    <w:p w:rsidR="00901E82" w:rsidRPr="00AC3F59" w:rsidRDefault="00901E82" w:rsidP="00901E82">
      <w:pPr>
        <w:ind w:firstLine="851"/>
        <w:jc w:val="both"/>
      </w:pPr>
      <w:r w:rsidRPr="00AC3F59">
        <w:t>-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w:t>
      </w:r>
    </w:p>
    <w:p w:rsidR="00901E82" w:rsidRPr="00AC3F59" w:rsidRDefault="00901E82" w:rsidP="00901E82">
      <w:pPr>
        <w:ind w:firstLine="851"/>
        <w:jc w:val="both"/>
      </w:pPr>
      <w:r w:rsidRPr="00AC3F59">
        <w:t>- использование интересных, понятных и удобных в организации родителям воспитанников форм работы с семьёй;</w:t>
      </w:r>
    </w:p>
    <w:p w:rsidR="00901E82" w:rsidRPr="00AC3F59" w:rsidRDefault="00901E82" w:rsidP="00901E82">
      <w:pPr>
        <w:ind w:firstLine="851"/>
        <w:jc w:val="both"/>
      </w:pPr>
      <w:r w:rsidRPr="00AC3F59">
        <w:t>- поддержка семейных традиций, приобщение детей к ценностям семьи;</w:t>
      </w:r>
    </w:p>
    <w:p w:rsidR="00901E82" w:rsidRPr="00AC3F59" w:rsidRDefault="00901E82" w:rsidP="00901E82">
      <w:pPr>
        <w:ind w:firstLine="851"/>
        <w:jc w:val="both"/>
      </w:pPr>
      <w:r w:rsidRPr="00AC3F59">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01E82" w:rsidRPr="00AC3F59" w:rsidRDefault="00901E82" w:rsidP="00901E82">
      <w:pPr>
        <w:rPr>
          <w:b/>
        </w:rPr>
      </w:pPr>
    </w:p>
    <w:p w:rsidR="00901E82" w:rsidRDefault="00901E82" w:rsidP="00901E82">
      <w:pPr>
        <w:jc w:val="center"/>
        <w:rPr>
          <w:b/>
          <w:sz w:val="28"/>
          <w:szCs w:val="28"/>
        </w:rPr>
      </w:pPr>
      <w:r w:rsidRPr="00CD3B96">
        <w:rPr>
          <w:b/>
          <w:sz w:val="28"/>
          <w:szCs w:val="28"/>
        </w:rPr>
        <w:t xml:space="preserve">Деятельность воспитателя по организации сотрудничества </w:t>
      </w:r>
      <w:r>
        <w:rPr>
          <w:b/>
          <w:sz w:val="28"/>
          <w:szCs w:val="28"/>
        </w:rPr>
        <w:t xml:space="preserve">                               </w:t>
      </w:r>
      <w:r w:rsidRPr="00CD3B96">
        <w:rPr>
          <w:b/>
          <w:sz w:val="28"/>
          <w:szCs w:val="28"/>
        </w:rPr>
        <w:t>с семьями воспитанников</w:t>
      </w:r>
    </w:p>
    <w:p w:rsidR="00901E82" w:rsidRPr="00CD3B96" w:rsidRDefault="00901E82" w:rsidP="00901E82">
      <w:pPr>
        <w:jc w:val="center"/>
        <w:rPr>
          <w:b/>
          <w:sz w:val="28"/>
          <w:szCs w:val="28"/>
        </w:rPr>
      </w:pPr>
    </w:p>
    <w:tbl>
      <w:tblPr>
        <w:tblStyle w:val="aa"/>
        <w:tblW w:w="0" w:type="auto"/>
        <w:tblLook w:val="04A0" w:firstRow="1" w:lastRow="0" w:firstColumn="1" w:lastColumn="0" w:noHBand="0" w:noVBand="1"/>
      </w:tblPr>
      <w:tblGrid>
        <w:gridCol w:w="4785"/>
        <w:gridCol w:w="4786"/>
      </w:tblGrid>
      <w:tr w:rsidR="00901E82" w:rsidTr="00901E82">
        <w:tc>
          <w:tcPr>
            <w:tcW w:w="4785" w:type="dxa"/>
          </w:tcPr>
          <w:p w:rsidR="00901E82" w:rsidRPr="0024744D" w:rsidRDefault="00901E82" w:rsidP="00901E82">
            <w:pPr>
              <w:spacing w:line="276" w:lineRule="auto"/>
              <w:jc w:val="center"/>
              <w:rPr>
                <w:b/>
                <w:sz w:val="28"/>
                <w:szCs w:val="28"/>
              </w:rPr>
            </w:pPr>
            <w:r w:rsidRPr="0024744D">
              <w:rPr>
                <w:b/>
              </w:rPr>
              <w:t>Направления работы</w:t>
            </w:r>
          </w:p>
        </w:tc>
        <w:tc>
          <w:tcPr>
            <w:tcW w:w="4786" w:type="dxa"/>
          </w:tcPr>
          <w:p w:rsidR="00901E82" w:rsidRPr="0024744D" w:rsidRDefault="00901E82" w:rsidP="00901E82">
            <w:pPr>
              <w:spacing w:line="276" w:lineRule="auto"/>
              <w:jc w:val="center"/>
              <w:rPr>
                <w:b/>
                <w:sz w:val="28"/>
                <w:szCs w:val="28"/>
              </w:rPr>
            </w:pPr>
            <w:r w:rsidRPr="0024744D">
              <w:rPr>
                <w:b/>
              </w:rPr>
              <w:t>Формы работы</w:t>
            </w:r>
          </w:p>
        </w:tc>
      </w:tr>
      <w:tr w:rsidR="00901E82" w:rsidTr="00901E82">
        <w:tc>
          <w:tcPr>
            <w:tcW w:w="9571" w:type="dxa"/>
            <w:gridSpan w:val="2"/>
          </w:tcPr>
          <w:p w:rsidR="00901E82" w:rsidRPr="00CD3B96" w:rsidRDefault="00901E82" w:rsidP="00901E82">
            <w:pPr>
              <w:spacing w:line="276" w:lineRule="auto"/>
              <w:jc w:val="center"/>
              <w:rPr>
                <w:b/>
              </w:rPr>
            </w:pPr>
            <w:r w:rsidRPr="00CD3B96">
              <w:rPr>
                <w:b/>
              </w:rPr>
              <w:t>Вторая младшая группа</w:t>
            </w:r>
          </w:p>
        </w:tc>
      </w:tr>
      <w:tr w:rsidR="00901E82" w:rsidTr="00901E82">
        <w:tc>
          <w:tcPr>
            <w:tcW w:w="4785" w:type="dxa"/>
          </w:tcPr>
          <w:p w:rsidR="00901E82" w:rsidRDefault="00901E82" w:rsidP="00901E82">
            <w:pPr>
              <w:spacing w:line="276" w:lineRule="auto"/>
            </w:pPr>
            <w:r>
              <w:t xml:space="preserve">- Нормативно-правовое регулирование отношений семьи и образовательных </w:t>
            </w:r>
            <w:r>
              <w:lastRenderedPageBreak/>
              <w:t>организаций.</w:t>
            </w:r>
          </w:p>
          <w:p w:rsidR="00901E82" w:rsidRDefault="00901E82" w:rsidP="00901E82">
            <w:pPr>
              <w:spacing w:line="276" w:lineRule="auto"/>
            </w:pPr>
            <w:r>
              <w:t>- Изучение особенностей семьи, семейных традиций, в том числе традиций воспитания.</w:t>
            </w:r>
          </w:p>
          <w:p w:rsidR="00901E82" w:rsidRDefault="00901E82" w:rsidP="00901E82">
            <w:pPr>
              <w:spacing w:line="276" w:lineRule="auto"/>
            </w:pPr>
            <w:r>
              <w:t>- Возрастные особенности детей. Кризис трёх лет – педагогические условия для развития самостоятельности ребёнка в детском саду и в семье.</w:t>
            </w:r>
          </w:p>
          <w:p w:rsidR="00901E82" w:rsidRDefault="00901E82" w:rsidP="00901E82">
            <w:pPr>
              <w:spacing w:line="276" w:lineRule="auto"/>
            </w:pPr>
            <w:r>
              <w:t>- Воспитание привычки к здоровому образу жизни. Создание условий для физического и психического здоровья ребёнка.</w:t>
            </w:r>
          </w:p>
          <w:p w:rsidR="00901E82" w:rsidRDefault="00901E82" w:rsidP="00901E82">
            <w:pPr>
              <w:spacing w:line="276" w:lineRule="auto"/>
            </w:pPr>
            <w:r>
              <w:t>- Адаптация ребёнка к условиям организации дошкольного образования.</w:t>
            </w:r>
          </w:p>
          <w:p w:rsidR="00901E82" w:rsidRDefault="00901E82" w:rsidP="00901E82">
            <w:pPr>
              <w:spacing w:line="276" w:lineRule="auto"/>
            </w:pPr>
            <w:r>
              <w:t>- Формирование навыков самообслуживания  детей четвёртого года  жизни.</w:t>
            </w:r>
          </w:p>
          <w:p w:rsidR="00901E82" w:rsidRDefault="00901E82" w:rsidP="00901E82">
            <w:pPr>
              <w:spacing w:line="276" w:lineRule="auto"/>
            </w:pPr>
            <w:r>
              <w:t>- Привычки ребёнка и правила жизни в группе.</w:t>
            </w:r>
          </w:p>
          <w:p w:rsidR="00901E82" w:rsidRDefault="00901E82" w:rsidP="00901E82">
            <w:pPr>
              <w:spacing w:line="276" w:lineRule="auto"/>
            </w:pPr>
            <w:r>
              <w:t>- Социально-коммуникативное развитие младших дошкольников. Формирование взаимоотношений взрослых и детей.</w:t>
            </w:r>
          </w:p>
          <w:p w:rsidR="00901E82" w:rsidRDefault="00901E82" w:rsidP="00901E82">
            <w:pPr>
              <w:spacing w:line="276" w:lineRule="auto"/>
            </w:pPr>
            <w:r>
              <w:t>- Формирование сенсорной культуры детей младшего дошкольного возраста.  Развитие мелкой моторики.</w:t>
            </w:r>
          </w:p>
          <w:p w:rsidR="00901E82" w:rsidRDefault="00901E82" w:rsidP="00901E82">
            <w:pPr>
              <w:spacing w:line="276" w:lineRule="auto"/>
            </w:pPr>
            <w:r>
              <w:t>- Речевое развитие младших дошкольников.</w:t>
            </w:r>
          </w:p>
          <w:p w:rsidR="00901E82" w:rsidRDefault="00901E82" w:rsidP="00901E82">
            <w:pPr>
              <w:spacing w:line="276" w:lineRule="auto"/>
            </w:pPr>
            <w:r>
              <w:t>- Развитие игры младшего дошкольника.</w:t>
            </w:r>
          </w:p>
          <w:p w:rsidR="00901E82" w:rsidRDefault="00901E82" w:rsidP="00901E82">
            <w:pPr>
              <w:spacing w:line="276" w:lineRule="auto"/>
            </w:pPr>
            <w:r>
              <w:t>- Организация совместного досуга с детьми</w:t>
            </w:r>
          </w:p>
          <w:p w:rsidR="00901E82" w:rsidRDefault="00901E82" w:rsidP="00901E82">
            <w:pPr>
              <w:spacing w:line="276" w:lineRule="auto"/>
              <w:jc w:val="both"/>
              <w:rPr>
                <w:sz w:val="28"/>
                <w:szCs w:val="28"/>
              </w:rPr>
            </w:pPr>
          </w:p>
        </w:tc>
        <w:tc>
          <w:tcPr>
            <w:tcW w:w="4786" w:type="dxa"/>
          </w:tcPr>
          <w:p w:rsidR="00901E82" w:rsidRDefault="00901E82" w:rsidP="00901E82">
            <w:pPr>
              <w:spacing w:line="276" w:lineRule="auto"/>
            </w:pPr>
            <w:r>
              <w:lastRenderedPageBreak/>
              <w:t>Опрос (анкетирование, интервью, беседа).</w:t>
            </w:r>
          </w:p>
          <w:p w:rsidR="00901E82" w:rsidRDefault="00901E82" w:rsidP="00901E82">
            <w:pPr>
              <w:spacing w:line="276" w:lineRule="auto"/>
            </w:pPr>
            <w:r>
              <w:t>День открытых дверей.</w:t>
            </w:r>
          </w:p>
          <w:p w:rsidR="00901E82" w:rsidRDefault="00901E82" w:rsidP="00901E82">
            <w:pPr>
              <w:spacing w:line="276" w:lineRule="auto"/>
            </w:pPr>
            <w:r>
              <w:lastRenderedPageBreak/>
              <w:t>Родительское собрание.</w:t>
            </w:r>
          </w:p>
          <w:p w:rsidR="00901E82" w:rsidRDefault="00901E82" w:rsidP="00901E82">
            <w:pPr>
              <w:spacing w:line="276" w:lineRule="auto"/>
            </w:pPr>
            <w:r>
              <w:t>Родительский клуб.</w:t>
            </w:r>
          </w:p>
          <w:p w:rsidR="00901E82" w:rsidRDefault="00901E82" w:rsidP="00901E82">
            <w:pPr>
              <w:spacing w:line="276" w:lineRule="auto"/>
            </w:pPr>
            <w:r>
              <w:t>Родительская гостиная (встречи со специалистами).</w:t>
            </w:r>
          </w:p>
          <w:p w:rsidR="00901E82" w:rsidRDefault="00901E82" w:rsidP="00901E82">
            <w:pPr>
              <w:spacing w:line="276" w:lineRule="auto"/>
            </w:pPr>
            <w:r>
              <w:t>Круглый стол.</w:t>
            </w:r>
          </w:p>
          <w:p w:rsidR="00901E82" w:rsidRDefault="00901E82" w:rsidP="00901E82">
            <w:pPr>
              <w:spacing w:line="276" w:lineRule="auto"/>
            </w:pPr>
            <w:r>
              <w:t>Деловая игра.</w:t>
            </w:r>
          </w:p>
          <w:p w:rsidR="00901E82" w:rsidRDefault="00901E82" w:rsidP="00901E82">
            <w:pPr>
              <w:spacing w:line="276" w:lineRule="auto"/>
            </w:pPr>
            <w:r>
              <w:t>Беседа с родителями.</w:t>
            </w:r>
          </w:p>
          <w:p w:rsidR="00901E82" w:rsidRDefault="00901E82" w:rsidP="00901E82">
            <w:pPr>
              <w:spacing w:line="276" w:lineRule="auto"/>
            </w:pPr>
            <w:r>
              <w:t>Индивидуальная консультация.</w:t>
            </w:r>
          </w:p>
          <w:p w:rsidR="00901E82" w:rsidRDefault="00901E82" w:rsidP="00901E82">
            <w:pPr>
              <w:spacing w:line="276" w:lineRule="auto"/>
            </w:pPr>
            <w:r>
              <w:t>Семинар- практикум.</w:t>
            </w:r>
          </w:p>
          <w:p w:rsidR="00901E82" w:rsidRDefault="00901E82" w:rsidP="00901E82">
            <w:pPr>
              <w:spacing w:line="276" w:lineRule="auto"/>
            </w:pPr>
            <w:r>
              <w:t>Мастер-класс.</w:t>
            </w:r>
          </w:p>
          <w:p w:rsidR="00901E82" w:rsidRDefault="00901E82" w:rsidP="00901E82">
            <w:pPr>
              <w:spacing w:line="276" w:lineRule="auto"/>
            </w:pPr>
            <w:r>
              <w:t>Экскурсия.</w:t>
            </w:r>
          </w:p>
          <w:p w:rsidR="00901E82" w:rsidRDefault="00901E82" w:rsidP="00901E82">
            <w:pPr>
              <w:spacing w:line="276" w:lineRule="auto"/>
            </w:pPr>
            <w:r>
              <w:t>Субботник по благоустройству.</w:t>
            </w:r>
          </w:p>
          <w:p w:rsidR="00901E82" w:rsidRDefault="00901E82" w:rsidP="00901E82">
            <w:pPr>
              <w:spacing w:line="276" w:lineRule="auto"/>
            </w:pPr>
            <w:r>
              <w:t>Праздник.</w:t>
            </w:r>
          </w:p>
          <w:p w:rsidR="00901E82" w:rsidRDefault="00901E82" w:rsidP="00901E82">
            <w:pPr>
              <w:spacing w:line="276" w:lineRule="auto"/>
            </w:pPr>
            <w:r>
              <w:t>Интернет-сайт организации.</w:t>
            </w:r>
          </w:p>
          <w:p w:rsidR="00901E82" w:rsidRDefault="00901E82" w:rsidP="00901E82">
            <w:pPr>
              <w:spacing w:line="276" w:lineRule="auto"/>
            </w:pPr>
            <w:r>
              <w:t>Выставка (подборка) литературы на педагогическую</w:t>
            </w:r>
          </w:p>
          <w:p w:rsidR="00901E82" w:rsidRDefault="00901E82" w:rsidP="00901E82">
            <w:pPr>
              <w:spacing w:line="276" w:lineRule="auto"/>
            </w:pPr>
            <w:r>
              <w:t>тему.</w:t>
            </w:r>
          </w:p>
          <w:p w:rsidR="00901E82" w:rsidRDefault="00901E82" w:rsidP="00901E82">
            <w:pPr>
              <w:spacing w:line="276" w:lineRule="auto"/>
            </w:pPr>
            <w:r>
              <w:t>Информационный стенд</w:t>
            </w:r>
          </w:p>
          <w:p w:rsidR="00901E82" w:rsidRDefault="00901E82" w:rsidP="00901E82">
            <w:pPr>
              <w:spacing w:line="276" w:lineRule="auto"/>
              <w:jc w:val="both"/>
              <w:rPr>
                <w:sz w:val="28"/>
                <w:szCs w:val="28"/>
              </w:rPr>
            </w:pPr>
          </w:p>
        </w:tc>
      </w:tr>
    </w:tbl>
    <w:p w:rsidR="00901E82" w:rsidRDefault="00901E82" w:rsidP="00901E82">
      <w:pPr>
        <w:ind w:firstLine="851"/>
        <w:jc w:val="both"/>
        <w:rPr>
          <w:sz w:val="28"/>
          <w:szCs w:val="28"/>
        </w:rPr>
      </w:pPr>
    </w:p>
    <w:p w:rsidR="00901E82" w:rsidRPr="00AC3F59" w:rsidRDefault="00901E82" w:rsidP="00901E82">
      <w:pPr>
        <w:pStyle w:val="67"/>
        <w:shd w:val="clear" w:color="auto" w:fill="auto"/>
        <w:tabs>
          <w:tab w:val="left" w:pos="0"/>
        </w:tabs>
        <w:spacing w:after="0" w:line="240" w:lineRule="auto"/>
        <w:ind w:right="20" w:firstLine="851"/>
        <w:jc w:val="both"/>
        <w:rPr>
          <w:rStyle w:val="5"/>
          <w:rFonts w:eastAsiaTheme="minorEastAsia"/>
          <w:sz w:val="24"/>
          <w:szCs w:val="24"/>
        </w:rPr>
      </w:pPr>
      <w:r w:rsidRPr="00AC3F59">
        <w:rPr>
          <w:rStyle w:val="42"/>
          <w:rFonts w:ascii="Times New Roman" w:hAnsi="Times New Roman" w:cs="Times New Roman"/>
          <w:sz w:val="24"/>
          <w:szCs w:val="24"/>
        </w:rPr>
        <w:t xml:space="preserve">Основные направления и формы работы с семьей </w:t>
      </w:r>
      <w:r w:rsidRPr="00AC3F59">
        <w:rPr>
          <w:sz w:val="24"/>
          <w:szCs w:val="24"/>
        </w:rPr>
        <w:t xml:space="preserve">необходимо смотреть в программе «Тропинки» под редакцией </w:t>
      </w:r>
      <w:r w:rsidRPr="00AC3F59">
        <w:rPr>
          <w:rStyle w:val="5"/>
          <w:rFonts w:eastAsiaTheme="minorEastAsia"/>
          <w:sz w:val="24"/>
          <w:szCs w:val="24"/>
        </w:rPr>
        <w:t>В.Т. Кудрявцева на страницах 533 - 543.</w:t>
      </w:r>
    </w:p>
    <w:p w:rsidR="00901E82" w:rsidRPr="00AC3F59" w:rsidRDefault="00901E82" w:rsidP="00901E82">
      <w:pPr>
        <w:pStyle w:val="67"/>
        <w:shd w:val="clear" w:color="auto" w:fill="auto"/>
        <w:tabs>
          <w:tab w:val="left" w:pos="0"/>
        </w:tabs>
        <w:spacing w:after="0" w:line="240" w:lineRule="auto"/>
        <w:ind w:right="20" w:firstLine="851"/>
        <w:jc w:val="both"/>
        <w:rPr>
          <w:rStyle w:val="5"/>
          <w:rFonts w:eastAsiaTheme="minorEastAsia"/>
          <w:sz w:val="24"/>
          <w:szCs w:val="24"/>
        </w:rPr>
      </w:pPr>
    </w:p>
    <w:p w:rsidR="00901E82" w:rsidRPr="00AC3F59" w:rsidRDefault="00901E82" w:rsidP="00901E82">
      <w:pPr>
        <w:ind w:firstLine="851"/>
        <w:jc w:val="both"/>
      </w:pPr>
      <w:r w:rsidRPr="00AC3F59">
        <w:t>Взаимодействие с семьями воспитанников по реализации ОП ДО осуществляется в следующих формах:</w:t>
      </w:r>
    </w:p>
    <w:p w:rsidR="00901E82" w:rsidRPr="00AC3F59" w:rsidRDefault="00901E82" w:rsidP="00901E82">
      <w:pPr>
        <w:ind w:firstLine="851"/>
        <w:jc w:val="both"/>
      </w:pPr>
      <w:r w:rsidRPr="00AC3F59">
        <w:t>- индивидуальное консультирование по проблемам, касающимся конкретного ребенка;</w:t>
      </w:r>
    </w:p>
    <w:p w:rsidR="00901E82" w:rsidRPr="00AC3F59" w:rsidRDefault="00901E82" w:rsidP="00901E82">
      <w:pPr>
        <w:ind w:firstLine="851"/>
        <w:jc w:val="both"/>
      </w:pPr>
      <w:r w:rsidRPr="00AC3F59">
        <w:t>- групповые формы работы (родительские собрания, групповые консультации, педагогические гостиные) в рамках педагогической просветительской деятельности ДОУ;</w:t>
      </w:r>
    </w:p>
    <w:p w:rsidR="00901E82" w:rsidRPr="00AC3F59" w:rsidRDefault="00901E82" w:rsidP="00901E82">
      <w:pPr>
        <w:ind w:firstLine="851"/>
        <w:jc w:val="both"/>
      </w:pPr>
      <w:r w:rsidRPr="00AC3F59">
        <w:t>-  совместная деятельность всех участников образовательного процесса (праздники, интегрированные занятия).</w:t>
      </w:r>
    </w:p>
    <w:p w:rsidR="00901E82" w:rsidRPr="00AC3F59" w:rsidRDefault="00901E82" w:rsidP="00901E82">
      <w:pPr>
        <w:ind w:firstLine="851"/>
        <w:jc w:val="both"/>
      </w:pPr>
      <w:r w:rsidRPr="00AC3F59">
        <w:t>Развитие взаимодействия с семьей в МБДОУ происходит в следующих направлениях:</w:t>
      </w:r>
    </w:p>
    <w:p w:rsidR="00901E82" w:rsidRPr="00AC3F59" w:rsidRDefault="00901E82" w:rsidP="00901E82">
      <w:pPr>
        <w:ind w:firstLine="851"/>
        <w:jc w:val="both"/>
      </w:pPr>
      <w:r w:rsidRPr="00AC3F59">
        <w:t>1. Изучение образовательных потребностей родителей.</w:t>
      </w:r>
    </w:p>
    <w:p w:rsidR="00901E82" w:rsidRPr="00AC3F59" w:rsidRDefault="00901E82" w:rsidP="00901E82">
      <w:pPr>
        <w:ind w:firstLine="851"/>
        <w:jc w:val="both"/>
      </w:pPr>
      <w:r w:rsidRPr="00AC3F59">
        <w:t>2. Оказание дифференцированной помощи семье на основе выявленных проблем и запросов.</w:t>
      </w:r>
    </w:p>
    <w:p w:rsidR="00901E82" w:rsidRPr="00AC3F59" w:rsidRDefault="00901E82" w:rsidP="00901E82">
      <w:pPr>
        <w:ind w:firstLine="851"/>
        <w:jc w:val="both"/>
      </w:pPr>
      <w:r w:rsidRPr="00AC3F59">
        <w:t>3. Качественное преобразование эффективных форм работы с родителями:</w:t>
      </w:r>
    </w:p>
    <w:p w:rsidR="00901E82" w:rsidRPr="00AC3F59" w:rsidRDefault="00901E82" w:rsidP="00901E82">
      <w:pPr>
        <w:ind w:firstLine="851"/>
        <w:jc w:val="both"/>
      </w:pPr>
      <w:r w:rsidRPr="00AC3F59">
        <w:lastRenderedPageBreak/>
        <w:t>- родительские собрания: общие, групповые.</w:t>
      </w:r>
    </w:p>
    <w:p w:rsidR="00901E82" w:rsidRPr="00AC3F59" w:rsidRDefault="00901E82" w:rsidP="00901E82">
      <w:pPr>
        <w:ind w:firstLine="851"/>
        <w:jc w:val="both"/>
      </w:pPr>
      <w:r w:rsidRPr="00AC3F59">
        <w:t>- консультации.</w:t>
      </w:r>
    </w:p>
    <w:p w:rsidR="00901E82" w:rsidRPr="00AC3F59" w:rsidRDefault="00901E82" w:rsidP="00901E82">
      <w:pPr>
        <w:ind w:firstLine="851"/>
        <w:jc w:val="both"/>
      </w:pPr>
      <w:r w:rsidRPr="00AC3F59">
        <w:t>- наглядная агитация.</w:t>
      </w:r>
    </w:p>
    <w:p w:rsidR="00901E82" w:rsidRPr="00AC3F59" w:rsidRDefault="00901E82" w:rsidP="00901E82">
      <w:pPr>
        <w:ind w:firstLine="851"/>
        <w:jc w:val="both"/>
      </w:pPr>
      <w:r w:rsidRPr="00AC3F59">
        <w:t>- анкетирование.</w:t>
      </w:r>
    </w:p>
    <w:p w:rsidR="00901E82" w:rsidRPr="00AC3F59" w:rsidRDefault="00901E82" w:rsidP="00901E82">
      <w:pPr>
        <w:ind w:firstLine="851"/>
        <w:jc w:val="both"/>
      </w:pPr>
      <w:r w:rsidRPr="00AC3F59">
        <w:t>- семинары, практикумы, устные журналы, круглые столы.</w:t>
      </w:r>
    </w:p>
    <w:p w:rsidR="00901E82" w:rsidRPr="00AC3F59" w:rsidRDefault="00901E82" w:rsidP="00901E82">
      <w:pPr>
        <w:ind w:firstLine="851"/>
        <w:jc w:val="both"/>
      </w:pPr>
      <w:r w:rsidRPr="00AC3F59">
        <w:t>- заседания родительского комитета</w:t>
      </w:r>
    </w:p>
    <w:p w:rsidR="00901E82" w:rsidRPr="00AC3F59" w:rsidRDefault="00901E82" w:rsidP="00901E82">
      <w:pPr>
        <w:ind w:firstLine="851"/>
        <w:jc w:val="both"/>
      </w:pPr>
      <w:r w:rsidRPr="00AC3F59">
        <w:t>- проведение совместных мероприятий</w:t>
      </w:r>
    </w:p>
    <w:p w:rsidR="00901E82" w:rsidRDefault="00901E82" w:rsidP="00901E82">
      <w:pPr>
        <w:ind w:firstLine="851"/>
        <w:jc w:val="both"/>
      </w:pPr>
      <w:r w:rsidRPr="00AC3F59">
        <w:t>- дни открытых дверей.</w:t>
      </w:r>
    </w:p>
    <w:p w:rsidR="00901E82" w:rsidRDefault="00901E82" w:rsidP="00901E82">
      <w:pPr>
        <w:ind w:firstLine="851"/>
        <w:jc w:val="both"/>
      </w:pPr>
    </w:p>
    <w:tbl>
      <w:tblPr>
        <w:tblpPr w:leftFromText="180" w:rightFromText="180" w:vertAnchor="text" w:horzAnchor="margin" w:tblpY="356"/>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4"/>
        <w:gridCol w:w="6987"/>
      </w:tblGrid>
      <w:tr w:rsidR="00901E82" w:rsidRPr="005C0A24" w:rsidTr="00901E82">
        <w:trPr>
          <w:trHeight w:val="561"/>
        </w:trPr>
        <w:tc>
          <w:tcPr>
            <w:tcW w:w="2164" w:type="dxa"/>
          </w:tcPr>
          <w:p w:rsidR="00901E82" w:rsidRPr="005C0A24" w:rsidRDefault="00901E82" w:rsidP="00901E82">
            <w:pPr>
              <w:jc w:val="center"/>
              <w:rPr>
                <w:rFonts w:eastAsia="Calibri"/>
                <w:b/>
                <w:i/>
              </w:rPr>
            </w:pPr>
            <w:r w:rsidRPr="005C0A24">
              <w:rPr>
                <w:rFonts w:eastAsia="Calibri"/>
                <w:b/>
                <w:i/>
              </w:rPr>
              <w:t>Направление взаимодействия</w:t>
            </w:r>
          </w:p>
        </w:tc>
        <w:tc>
          <w:tcPr>
            <w:tcW w:w="6987" w:type="dxa"/>
          </w:tcPr>
          <w:p w:rsidR="00901E82" w:rsidRPr="005C0A24" w:rsidRDefault="00901E82" w:rsidP="00901E82">
            <w:pPr>
              <w:jc w:val="center"/>
              <w:rPr>
                <w:rFonts w:eastAsia="Calibri"/>
                <w:b/>
                <w:i/>
              </w:rPr>
            </w:pPr>
            <w:r w:rsidRPr="005C0A24">
              <w:rPr>
                <w:rFonts w:eastAsia="Calibri"/>
                <w:b/>
                <w:i/>
              </w:rPr>
              <w:t>Форма реализации</w:t>
            </w:r>
          </w:p>
        </w:tc>
      </w:tr>
      <w:tr w:rsidR="00901E82" w:rsidRPr="005C0A24" w:rsidTr="00901E82">
        <w:trPr>
          <w:trHeight w:val="1106"/>
        </w:trPr>
        <w:tc>
          <w:tcPr>
            <w:tcW w:w="2164" w:type="dxa"/>
          </w:tcPr>
          <w:p w:rsidR="00901E82" w:rsidRPr="005C0A24" w:rsidRDefault="00901E82" w:rsidP="00901E82">
            <w:pPr>
              <w:jc w:val="center"/>
              <w:rPr>
                <w:rFonts w:eastAsia="Calibri"/>
                <w:i/>
              </w:rPr>
            </w:pPr>
            <w:r w:rsidRPr="005C0A24">
              <w:rPr>
                <w:rFonts w:eastAsia="Calibri"/>
                <w:i/>
              </w:rPr>
              <w:t>Информирование</w:t>
            </w:r>
          </w:p>
        </w:tc>
        <w:tc>
          <w:tcPr>
            <w:tcW w:w="6987" w:type="dxa"/>
          </w:tcPr>
          <w:p w:rsidR="00901E82" w:rsidRPr="005C0A24" w:rsidRDefault="00901E82" w:rsidP="00901E82">
            <w:pPr>
              <w:jc w:val="center"/>
              <w:rPr>
                <w:rFonts w:eastAsia="Calibri"/>
                <w:i/>
              </w:rPr>
            </w:pPr>
            <w:r w:rsidRPr="005C0A24">
              <w:rPr>
                <w:rFonts w:eastAsia="Calibri"/>
                <w:i/>
              </w:rPr>
              <w:t>Наглядно-текстовые материалы</w:t>
            </w:r>
            <w:r>
              <w:rPr>
                <w:rFonts w:eastAsia="Calibri"/>
                <w:i/>
              </w:rPr>
              <w:t xml:space="preserve">                                                                  </w:t>
            </w:r>
            <w:r w:rsidRPr="005C0A24">
              <w:rPr>
                <w:rFonts w:eastAsia="Calibri"/>
                <w:i/>
              </w:rPr>
              <w:t>Дни открытых дверей</w:t>
            </w:r>
            <w:r>
              <w:rPr>
                <w:rFonts w:eastAsia="Calibri"/>
                <w:i/>
              </w:rPr>
              <w:t xml:space="preserve">                                                                             </w:t>
            </w:r>
            <w:r w:rsidRPr="005C0A24">
              <w:rPr>
                <w:rFonts w:eastAsia="Calibri"/>
                <w:i/>
              </w:rPr>
              <w:t>Памятки</w:t>
            </w:r>
            <w:r>
              <w:rPr>
                <w:rFonts w:eastAsia="Calibri"/>
                <w:i/>
              </w:rPr>
              <w:t xml:space="preserve">                                                                                              </w:t>
            </w:r>
            <w:r w:rsidRPr="005C0A24">
              <w:rPr>
                <w:rFonts w:eastAsia="Calibri"/>
                <w:i/>
              </w:rPr>
              <w:t>Рекомендации</w:t>
            </w:r>
          </w:p>
        </w:tc>
      </w:tr>
      <w:tr w:rsidR="00901E82" w:rsidRPr="005C0A24" w:rsidTr="00901E82">
        <w:trPr>
          <w:trHeight w:val="1379"/>
        </w:trPr>
        <w:tc>
          <w:tcPr>
            <w:tcW w:w="2164" w:type="dxa"/>
          </w:tcPr>
          <w:p w:rsidR="00901E82" w:rsidRPr="005C0A24" w:rsidRDefault="00901E82" w:rsidP="00901E82">
            <w:pPr>
              <w:jc w:val="center"/>
              <w:rPr>
                <w:rFonts w:eastAsia="Calibri"/>
                <w:i/>
              </w:rPr>
            </w:pPr>
            <w:r w:rsidRPr="005C0A24">
              <w:rPr>
                <w:rFonts w:eastAsia="Calibri"/>
                <w:i/>
              </w:rPr>
              <w:t>Психолого-педагогическое просвещение</w:t>
            </w:r>
          </w:p>
        </w:tc>
        <w:tc>
          <w:tcPr>
            <w:tcW w:w="6987" w:type="dxa"/>
          </w:tcPr>
          <w:p w:rsidR="00901E82" w:rsidRPr="005C0A24" w:rsidRDefault="00901E82" w:rsidP="00901E82">
            <w:pPr>
              <w:jc w:val="center"/>
              <w:rPr>
                <w:rFonts w:eastAsia="Calibri"/>
                <w:i/>
              </w:rPr>
            </w:pPr>
            <w:r w:rsidRPr="005C0A24">
              <w:rPr>
                <w:rFonts w:eastAsia="Calibri"/>
                <w:i/>
              </w:rPr>
              <w:t>Родительские собрания</w:t>
            </w:r>
            <w:r>
              <w:rPr>
                <w:rFonts w:eastAsia="Calibri"/>
                <w:i/>
              </w:rPr>
              <w:t xml:space="preserve">                                                                                     </w:t>
            </w:r>
            <w:r w:rsidRPr="005C0A24">
              <w:rPr>
                <w:rFonts w:eastAsia="Calibri"/>
                <w:i/>
              </w:rPr>
              <w:t>Вечера вопросов и ответов</w:t>
            </w:r>
            <w:r>
              <w:rPr>
                <w:rFonts w:eastAsia="Calibri"/>
                <w:i/>
              </w:rPr>
              <w:t xml:space="preserve">                                                                      </w:t>
            </w:r>
            <w:r w:rsidRPr="005C0A24">
              <w:rPr>
                <w:rFonts w:eastAsia="Calibri"/>
                <w:i/>
              </w:rPr>
              <w:t>Дискуссии семинары, практикумы, родительские лектории, круглые столы.</w:t>
            </w:r>
          </w:p>
        </w:tc>
      </w:tr>
      <w:tr w:rsidR="00901E82" w:rsidRPr="005C0A24" w:rsidTr="00901E82">
        <w:trPr>
          <w:trHeight w:val="545"/>
        </w:trPr>
        <w:tc>
          <w:tcPr>
            <w:tcW w:w="2164" w:type="dxa"/>
          </w:tcPr>
          <w:p w:rsidR="00901E82" w:rsidRPr="005C0A24" w:rsidRDefault="00901E82" w:rsidP="00901E82">
            <w:pPr>
              <w:jc w:val="center"/>
              <w:rPr>
                <w:rFonts w:eastAsia="Calibri"/>
                <w:i/>
              </w:rPr>
            </w:pPr>
            <w:r w:rsidRPr="005C0A24">
              <w:rPr>
                <w:rFonts w:eastAsia="Calibri"/>
                <w:i/>
              </w:rPr>
              <w:t>Консультирование</w:t>
            </w:r>
          </w:p>
        </w:tc>
        <w:tc>
          <w:tcPr>
            <w:tcW w:w="6987" w:type="dxa"/>
          </w:tcPr>
          <w:p w:rsidR="00901E82" w:rsidRPr="005C0A24" w:rsidRDefault="00901E82" w:rsidP="00901E82">
            <w:pPr>
              <w:jc w:val="center"/>
              <w:rPr>
                <w:rFonts w:eastAsia="Calibri"/>
                <w:i/>
              </w:rPr>
            </w:pPr>
            <w:r w:rsidRPr="005C0A24">
              <w:rPr>
                <w:rFonts w:eastAsia="Calibri"/>
                <w:i/>
              </w:rPr>
              <w:t>Индивидуальные и групповые консультации</w:t>
            </w:r>
          </w:p>
        </w:tc>
      </w:tr>
      <w:tr w:rsidR="00901E82" w:rsidRPr="005C0A24" w:rsidTr="00901E82">
        <w:trPr>
          <w:trHeight w:val="848"/>
        </w:trPr>
        <w:tc>
          <w:tcPr>
            <w:tcW w:w="2164" w:type="dxa"/>
          </w:tcPr>
          <w:p w:rsidR="00901E82" w:rsidRPr="005C0A24" w:rsidRDefault="00901E82" w:rsidP="00901E82">
            <w:pPr>
              <w:jc w:val="center"/>
              <w:rPr>
                <w:rFonts w:eastAsia="Calibri"/>
                <w:i/>
              </w:rPr>
            </w:pPr>
            <w:r w:rsidRPr="005C0A24">
              <w:rPr>
                <w:rFonts w:eastAsia="Calibri"/>
                <w:i/>
              </w:rPr>
              <w:t>Совместная деятельность</w:t>
            </w:r>
          </w:p>
        </w:tc>
        <w:tc>
          <w:tcPr>
            <w:tcW w:w="6987" w:type="dxa"/>
          </w:tcPr>
          <w:p w:rsidR="00901E82" w:rsidRPr="005C0A24" w:rsidRDefault="00901E82" w:rsidP="00901E82">
            <w:pPr>
              <w:jc w:val="center"/>
              <w:rPr>
                <w:rFonts w:eastAsia="Calibri"/>
                <w:i/>
              </w:rPr>
            </w:pPr>
            <w:r w:rsidRPr="005C0A24">
              <w:rPr>
                <w:rFonts w:eastAsia="Calibri"/>
                <w:i/>
              </w:rPr>
              <w:t>Праздники/досуги</w:t>
            </w:r>
            <w:r>
              <w:rPr>
                <w:rFonts w:eastAsia="Calibri"/>
                <w:i/>
              </w:rPr>
              <w:t xml:space="preserve">                                                                                        </w:t>
            </w:r>
            <w:r w:rsidRPr="005C0A24">
              <w:rPr>
                <w:rFonts w:eastAsia="Calibri"/>
                <w:i/>
              </w:rPr>
              <w:t>Семейные проекты</w:t>
            </w:r>
            <w:r>
              <w:rPr>
                <w:rFonts w:eastAsia="Calibri"/>
                <w:i/>
              </w:rPr>
              <w:t xml:space="preserve">                                                                                 </w:t>
            </w:r>
            <w:r w:rsidRPr="005C0A24">
              <w:rPr>
                <w:rFonts w:eastAsia="Calibri"/>
                <w:i/>
              </w:rPr>
              <w:t>Выставки совместных работ</w:t>
            </w:r>
            <w:r>
              <w:rPr>
                <w:rFonts w:eastAsia="Calibri"/>
                <w:i/>
              </w:rPr>
              <w:t xml:space="preserve">                                                          Виртуальные экскурсии по предприятиям, на которых работают родители (тематические занятия, проводимые родителями о своих профессиях)</w:t>
            </w:r>
          </w:p>
        </w:tc>
      </w:tr>
    </w:tbl>
    <w:p w:rsidR="00901E82" w:rsidRDefault="00901E82" w:rsidP="00901E82">
      <w:pPr>
        <w:ind w:firstLine="851"/>
        <w:jc w:val="both"/>
      </w:pPr>
    </w:p>
    <w:p w:rsidR="00901E82" w:rsidRPr="00AC3F59" w:rsidRDefault="00901E82" w:rsidP="00901E82">
      <w:pPr>
        <w:ind w:firstLine="851"/>
        <w:jc w:val="both"/>
      </w:pPr>
    </w:p>
    <w:p w:rsidR="00901E82" w:rsidRPr="00901E82" w:rsidRDefault="00901E82" w:rsidP="00901E82">
      <w:pPr>
        <w:suppressAutoHyphens w:val="0"/>
        <w:jc w:val="center"/>
        <w:rPr>
          <w:rFonts w:eastAsiaTheme="minorHAnsi"/>
          <w:b/>
          <w:bCs/>
          <w:color w:val="000000"/>
          <w:lang w:eastAsia="en-US"/>
        </w:rPr>
      </w:pPr>
      <w:r w:rsidRPr="00901E82">
        <w:rPr>
          <w:rFonts w:eastAsiaTheme="minorHAnsi"/>
          <w:b/>
          <w:bCs/>
          <w:color w:val="000000"/>
          <w:lang w:eastAsia="en-US"/>
        </w:rPr>
        <w:t>7. Преемственность в работе ДОУ и школы</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 xml:space="preserve">Отношения преемственности между МБДОУ №47 и МБОУ СОШ №7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 xml:space="preserve">Задачи непрерывного образования: </w:t>
      </w:r>
    </w:p>
    <w:p w:rsidR="00901E82" w:rsidRPr="00901E82" w:rsidRDefault="00901E82" w:rsidP="00901E82">
      <w:pPr>
        <w:suppressAutoHyphens w:val="0"/>
        <w:ind w:firstLine="567"/>
        <w:jc w:val="both"/>
        <w:rPr>
          <w:rFonts w:eastAsiaTheme="minorHAnsi"/>
          <w:i/>
          <w:lang w:eastAsia="en-US"/>
        </w:rPr>
      </w:pPr>
      <w:r w:rsidRPr="00901E82">
        <w:rPr>
          <w:rFonts w:eastAsiaTheme="minorHAnsi"/>
          <w:i/>
          <w:lang w:eastAsia="en-US"/>
        </w:rPr>
        <w:t xml:space="preserve">  на дошкольной ступени: </w:t>
      </w:r>
    </w:p>
    <w:p w:rsidR="00901E82" w:rsidRPr="00901E82" w:rsidRDefault="00901E82" w:rsidP="00B42CD3">
      <w:pPr>
        <w:numPr>
          <w:ilvl w:val="0"/>
          <w:numId w:val="14"/>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приобщение детей к ценностям здорового образа жизни; </w:t>
      </w:r>
    </w:p>
    <w:p w:rsidR="00901E82" w:rsidRPr="00901E82" w:rsidRDefault="00901E82" w:rsidP="00B42CD3">
      <w:pPr>
        <w:numPr>
          <w:ilvl w:val="0"/>
          <w:numId w:val="14"/>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обеспечение эмоционального благополучия каждого ребенка, развитие его положительного самоощущения; </w:t>
      </w:r>
    </w:p>
    <w:p w:rsidR="00901E82" w:rsidRPr="00901E82" w:rsidRDefault="00901E82" w:rsidP="00B42CD3">
      <w:pPr>
        <w:numPr>
          <w:ilvl w:val="0"/>
          <w:numId w:val="14"/>
        </w:numPr>
        <w:suppressAutoHyphens w:val="0"/>
        <w:spacing w:after="200" w:line="276" w:lineRule="auto"/>
        <w:contextualSpacing/>
        <w:jc w:val="both"/>
        <w:rPr>
          <w:rFonts w:eastAsiaTheme="minorHAnsi"/>
          <w:lang w:eastAsia="en-US"/>
        </w:rPr>
      </w:pPr>
      <w:r w:rsidRPr="00901E82">
        <w:rPr>
          <w:rFonts w:eastAsiaTheme="minorHAnsi"/>
          <w:lang w:eastAsia="en-US"/>
        </w:rPr>
        <w:t xml:space="preserve">развитие инициативности, любознательности, произвольности, способности к творческому самовыражению; </w:t>
      </w:r>
    </w:p>
    <w:p w:rsidR="00901E82" w:rsidRPr="00901E82" w:rsidRDefault="00901E82" w:rsidP="00B42CD3">
      <w:pPr>
        <w:numPr>
          <w:ilvl w:val="0"/>
          <w:numId w:val="14"/>
        </w:numPr>
        <w:suppressAutoHyphens w:val="0"/>
        <w:spacing w:after="200" w:line="276" w:lineRule="auto"/>
        <w:contextualSpacing/>
        <w:jc w:val="both"/>
        <w:rPr>
          <w:rFonts w:eastAsiaTheme="minorHAnsi"/>
          <w:lang w:eastAsia="en-US"/>
        </w:rPr>
      </w:pPr>
      <w:r w:rsidRPr="00901E82">
        <w:rPr>
          <w:rFonts w:eastAsiaTheme="minorHAnsi"/>
          <w:lang w:eastAsia="en-US"/>
        </w:rPr>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901E82" w:rsidRPr="00901E82" w:rsidRDefault="00901E82" w:rsidP="00B42CD3">
      <w:pPr>
        <w:numPr>
          <w:ilvl w:val="0"/>
          <w:numId w:val="14"/>
        </w:numPr>
        <w:suppressAutoHyphens w:val="0"/>
        <w:spacing w:after="200" w:line="276" w:lineRule="auto"/>
        <w:contextualSpacing/>
        <w:jc w:val="both"/>
        <w:rPr>
          <w:rFonts w:eastAsiaTheme="minorHAnsi"/>
          <w:lang w:eastAsia="en-US"/>
        </w:rPr>
      </w:pPr>
      <w:r w:rsidRPr="00901E82">
        <w:rPr>
          <w:rFonts w:eastAsiaTheme="minorHAnsi"/>
          <w:lang w:eastAsia="en-US"/>
        </w:rPr>
        <w:lastRenderedPageBreak/>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901E82" w:rsidRPr="00901E82" w:rsidRDefault="00901E82" w:rsidP="00901E82">
      <w:pPr>
        <w:suppressAutoHyphens w:val="0"/>
        <w:ind w:firstLine="567"/>
        <w:jc w:val="both"/>
        <w:rPr>
          <w:rFonts w:eastAsiaTheme="minorHAnsi"/>
          <w:i/>
          <w:lang w:eastAsia="en-US"/>
        </w:rPr>
      </w:pPr>
      <w:r w:rsidRPr="00901E82">
        <w:rPr>
          <w:rFonts w:eastAsiaTheme="minorHAnsi"/>
          <w:lang w:eastAsia="en-US"/>
        </w:rPr>
        <w:t xml:space="preserve"> </w:t>
      </w:r>
      <w:r w:rsidRPr="00901E82">
        <w:rPr>
          <w:rFonts w:eastAsiaTheme="minorHAnsi"/>
          <w:i/>
          <w:lang w:eastAsia="en-US"/>
        </w:rPr>
        <w:t xml:space="preserve">на ступени начальной  школы: </w:t>
      </w:r>
    </w:p>
    <w:p w:rsidR="00901E82" w:rsidRPr="00901E82" w:rsidRDefault="00901E82" w:rsidP="00B42CD3">
      <w:pPr>
        <w:numPr>
          <w:ilvl w:val="0"/>
          <w:numId w:val="13"/>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осознанное принятие ценностей здорового образа жизни и регуляция своего поведения в соответствии с ними; </w:t>
      </w:r>
    </w:p>
    <w:p w:rsidR="00901E82" w:rsidRPr="00901E82" w:rsidRDefault="00901E82" w:rsidP="00B42CD3">
      <w:pPr>
        <w:numPr>
          <w:ilvl w:val="0"/>
          <w:numId w:val="13"/>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готовность к активному взаимодействию с окружающим миром (эмоциональная, интеллектуальная, коммуникативная, деловая и </w:t>
      </w:r>
      <w:proofErr w:type="spellStart"/>
      <w:r w:rsidRPr="00901E82">
        <w:rPr>
          <w:rFonts w:eastAsiaTheme="minorHAnsi"/>
          <w:lang w:eastAsia="en-US"/>
        </w:rPr>
        <w:t>др</w:t>
      </w:r>
      <w:proofErr w:type="spellEnd"/>
      <w:r w:rsidRPr="00901E82">
        <w:rPr>
          <w:rFonts w:eastAsiaTheme="minorHAnsi"/>
          <w:lang w:eastAsia="en-US"/>
        </w:rPr>
        <w:t xml:space="preserve">); </w:t>
      </w:r>
    </w:p>
    <w:p w:rsidR="00901E82" w:rsidRPr="00901E82" w:rsidRDefault="00901E82" w:rsidP="00B42CD3">
      <w:pPr>
        <w:numPr>
          <w:ilvl w:val="0"/>
          <w:numId w:val="13"/>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желание и умение учиться, готовность к образованию в основном звене школы и самообразованию; </w:t>
      </w:r>
    </w:p>
    <w:p w:rsidR="00901E82" w:rsidRPr="00901E82" w:rsidRDefault="00901E82" w:rsidP="00B42CD3">
      <w:pPr>
        <w:numPr>
          <w:ilvl w:val="0"/>
          <w:numId w:val="13"/>
        </w:numPr>
        <w:suppressAutoHyphens w:val="0"/>
        <w:spacing w:after="200" w:line="276" w:lineRule="auto"/>
        <w:contextualSpacing/>
        <w:jc w:val="both"/>
        <w:rPr>
          <w:rFonts w:eastAsiaTheme="minorHAnsi"/>
          <w:lang w:eastAsia="en-US"/>
        </w:rPr>
      </w:pPr>
      <w:r w:rsidRPr="00901E82">
        <w:rPr>
          <w:rFonts w:eastAsiaTheme="minorHAnsi"/>
          <w:lang w:eastAsia="en-US"/>
        </w:rPr>
        <w:t xml:space="preserve">инициативность, самостоятельность, навыки сотрудничества в разных видах деятельности: </w:t>
      </w:r>
    </w:p>
    <w:p w:rsidR="00901E82" w:rsidRPr="00901E82" w:rsidRDefault="00901E82" w:rsidP="00B42CD3">
      <w:pPr>
        <w:numPr>
          <w:ilvl w:val="0"/>
          <w:numId w:val="13"/>
        </w:numPr>
        <w:suppressAutoHyphens w:val="0"/>
        <w:spacing w:after="200" w:line="276" w:lineRule="auto"/>
        <w:contextualSpacing/>
        <w:jc w:val="both"/>
        <w:rPr>
          <w:rFonts w:eastAsiaTheme="minorHAnsi"/>
          <w:lang w:eastAsia="en-US"/>
        </w:rPr>
      </w:pPr>
      <w:r w:rsidRPr="00901E82">
        <w:rPr>
          <w:rFonts w:eastAsiaTheme="minorHAnsi"/>
          <w:lang w:eastAsia="en-US"/>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901E82" w:rsidRPr="00901E82" w:rsidRDefault="00901E82" w:rsidP="00901E82">
      <w:pPr>
        <w:suppressAutoHyphens w:val="0"/>
        <w:ind w:firstLine="567"/>
        <w:jc w:val="both"/>
        <w:rPr>
          <w:rFonts w:eastAsiaTheme="minorHAnsi"/>
          <w:i/>
          <w:lang w:eastAsia="en-US"/>
        </w:rPr>
      </w:pPr>
      <w:r w:rsidRPr="00901E82">
        <w:rPr>
          <w:rFonts w:eastAsiaTheme="minorHAnsi"/>
          <w:i/>
          <w:lang w:eastAsia="en-US"/>
        </w:rPr>
        <w:t xml:space="preserve">Преемственность образовательного процесса </w:t>
      </w:r>
      <w:r w:rsidRPr="00901E82">
        <w:rPr>
          <w:rFonts w:eastAsiaTheme="minorHAnsi"/>
          <w:lang w:eastAsia="en-US"/>
        </w:rPr>
        <w:t>МБДОУ №47 и МБОУ СОШ №7</w:t>
      </w:r>
      <w:r w:rsidRPr="00901E82">
        <w:rPr>
          <w:rFonts w:eastAsiaTheme="minorHAnsi"/>
          <w:i/>
          <w:lang w:eastAsia="en-US"/>
        </w:rPr>
        <w:t>:</w:t>
      </w:r>
    </w:p>
    <w:p w:rsidR="00901E82" w:rsidRPr="00901E82" w:rsidRDefault="00901E82" w:rsidP="00901E82">
      <w:pPr>
        <w:suppressAutoHyphens w:val="0"/>
        <w:jc w:val="both"/>
        <w:rPr>
          <w:rFonts w:eastAsiaTheme="minorHAnsi"/>
          <w:lang w:eastAsia="en-US"/>
        </w:rPr>
      </w:pPr>
      <w:r w:rsidRPr="00901E82">
        <w:rPr>
          <w:rFonts w:eastAsiaTheme="minorHAnsi"/>
          <w:lang w:eastAsia="en-US"/>
        </w:rPr>
        <w:t xml:space="preserve">           1. Целевая – согласованность целей и задач воспитания и обучения на отдельных ступенях развития.</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 xml:space="preserve">2. Содержательная – обеспечение преемственности программ МБДОУ №47 и МБОУ СОШ №7. </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 xml:space="preserve">3. Технологическая – преемственность форм, средств, приемов и методов воспитания и обучения. </w:t>
      </w:r>
    </w:p>
    <w:p w:rsidR="00901E82" w:rsidRPr="00901E82" w:rsidRDefault="00901E82" w:rsidP="00901E82">
      <w:pPr>
        <w:suppressAutoHyphens w:val="0"/>
        <w:ind w:firstLine="567"/>
        <w:jc w:val="both"/>
        <w:rPr>
          <w:rFonts w:eastAsiaTheme="minorHAnsi"/>
          <w:b/>
          <w:lang w:eastAsia="en-US"/>
        </w:rPr>
      </w:pPr>
      <w:r w:rsidRPr="00901E82">
        <w:rPr>
          <w:rFonts w:eastAsiaTheme="minorHAnsi"/>
          <w:lang w:eastAsia="en-US"/>
        </w:rPr>
        <w:t>4. 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w:t>
      </w:r>
    </w:p>
    <w:p w:rsidR="00901E82" w:rsidRPr="00901E82" w:rsidRDefault="00901E82" w:rsidP="00901E82">
      <w:pPr>
        <w:suppressAutoHyphens w:val="0"/>
        <w:jc w:val="center"/>
        <w:rPr>
          <w:rFonts w:eastAsiaTheme="minorHAnsi"/>
          <w:b/>
          <w:lang w:eastAsia="en-US"/>
        </w:rPr>
      </w:pPr>
    </w:p>
    <w:p w:rsidR="00901E82" w:rsidRPr="00901E82" w:rsidRDefault="00901E82" w:rsidP="00901E82">
      <w:pPr>
        <w:suppressAutoHyphens w:val="0"/>
        <w:jc w:val="center"/>
        <w:rPr>
          <w:rFonts w:eastAsiaTheme="minorHAnsi"/>
          <w:b/>
          <w:bCs/>
          <w:lang w:eastAsia="en-US"/>
        </w:rPr>
      </w:pPr>
    </w:p>
    <w:p w:rsidR="00901E82" w:rsidRPr="00901E82" w:rsidRDefault="00901E82" w:rsidP="00901E82">
      <w:pPr>
        <w:suppressAutoHyphens w:val="0"/>
        <w:jc w:val="center"/>
        <w:rPr>
          <w:rFonts w:asciiTheme="minorHAnsi" w:eastAsiaTheme="minorHAnsi" w:hAnsiTheme="minorHAnsi"/>
          <w:b/>
          <w:bCs/>
          <w:lang w:eastAsia="en-US"/>
        </w:rPr>
      </w:pPr>
      <w:r w:rsidRPr="00901E82">
        <w:rPr>
          <w:rFonts w:eastAsiaTheme="minorHAnsi"/>
          <w:b/>
          <w:bCs/>
          <w:lang w:eastAsia="en-US"/>
        </w:rPr>
        <w:t>8. Часть, формируемая участниками образовательных отношений</w:t>
      </w:r>
    </w:p>
    <w:p w:rsidR="00901E82" w:rsidRPr="00901E82" w:rsidRDefault="00901E82" w:rsidP="00901E82">
      <w:pPr>
        <w:suppressAutoHyphens w:val="0"/>
        <w:jc w:val="center"/>
        <w:rPr>
          <w:rFonts w:eastAsiaTheme="minorHAnsi"/>
          <w:b/>
          <w:bCs/>
          <w:lang w:eastAsia="en-US"/>
        </w:rPr>
      </w:pPr>
      <w:r w:rsidRPr="00901E82">
        <w:rPr>
          <w:rFonts w:eastAsiaTheme="minorHAnsi"/>
          <w:b/>
          <w:bCs/>
          <w:lang w:eastAsia="en-US"/>
        </w:rPr>
        <w:t>8.1. Приоритетное направление ДОУ</w:t>
      </w:r>
    </w:p>
    <w:p w:rsidR="00901E82" w:rsidRDefault="00901E82" w:rsidP="00901E82">
      <w:pPr>
        <w:ind w:firstLine="851"/>
        <w:jc w:val="center"/>
        <w:rPr>
          <w:b/>
          <w:i/>
          <w:sz w:val="28"/>
          <w:szCs w:val="28"/>
        </w:rPr>
      </w:pPr>
    </w:p>
    <w:p w:rsidR="00901E82" w:rsidRPr="00901E82" w:rsidRDefault="00901E82" w:rsidP="00901E82">
      <w:pPr>
        <w:suppressAutoHyphens w:val="0"/>
        <w:ind w:firstLine="567"/>
        <w:jc w:val="both"/>
        <w:rPr>
          <w:rFonts w:eastAsiaTheme="minorHAnsi"/>
          <w:bCs/>
          <w:lang w:eastAsia="en-US"/>
        </w:rPr>
      </w:pPr>
      <w:r w:rsidRPr="00901E82">
        <w:rPr>
          <w:rFonts w:eastAsiaTheme="minorHAnsi"/>
          <w:bCs/>
          <w:lang w:eastAsia="en-US"/>
        </w:rPr>
        <w:t xml:space="preserve">Приоритетным направлением деятельности ДОУ является </w:t>
      </w:r>
      <w:r w:rsidRPr="00901E82">
        <w:rPr>
          <w:rFonts w:eastAsiaTheme="minorHAnsi"/>
          <w:lang w:eastAsia="en-US"/>
        </w:rPr>
        <w:t xml:space="preserve">физическое развитие детей. </w:t>
      </w:r>
      <w:r w:rsidRPr="00901E82">
        <w:rPr>
          <w:rFonts w:eastAsiaTheme="minorHAnsi"/>
          <w:bCs/>
          <w:lang w:eastAsia="en-US"/>
        </w:rPr>
        <w:t>С целью реализации установленного приоритета деятельности в ДОУ проводится углубленная работа по физическому развитию и оздоровлению дошкольников.</w:t>
      </w:r>
    </w:p>
    <w:p w:rsidR="00901E82" w:rsidRPr="00901E82" w:rsidRDefault="00901E82" w:rsidP="00901E82">
      <w:pPr>
        <w:suppressAutoHyphens w:val="0"/>
        <w:ind w:firstLine="567"/>
        <w:contextualSpacing/>
        <w:jc w:val="both"/>
        <w:rPr>
          <w:rFonts w:eastAsiaTheme="minorHAnsi"/>
          <w:lang w:eastAsia="en-US"/>
        </w:rPr>
      </w:pPr>
      <w:r w:rsidRPr="00901E82">
        <w:rPr>
          <w:rFonts w:eastAsiaTheme="minorHAnsi"/>
          <w:b/>
          <w:bCs/>
          <w:lang w:eastAsia="en-US"/>
        </w:rPr>
        <w:t xml:space="preserve">Цель: </w:t>
      </w:r>
      <w:r w:rsidRPr="00901E82">
        <w:rPr>
          <w:rFonts w:eastAsiaTheme="minorHAnsi"/>
          <w:lang w:eastAsia="en-US"/>
        </w:rPr>
        <w:t>организация системы физкультурно-оздоровительной работы с детьми, направленной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901E82" w:rsidRPr="00901E82" w:rsidRDefault="00901E82" w:rsidP="00901E82">
      <w:pPr>
        <w:suppressAutoHyphens w:val="0"/>
        <w:ind w:firstLine="567"/>
        <w:contextualSpacing/>
        <w:jc w:val="both"/>
        <w:rPr>
          <w:rFonts w:eastAsiaTheme="minorHAnsi"/>
          <w:b/>
          <w:bCs/>
          <w:lang w:eastAsia="en-US"/>
        </w:rPr>
      </w:pPr>
      <w:r w:rsidRPr="00901E82">
        <w:rPr>
          <w:rFonts w:eastAsiaTheme="minorHAnsi"/>
          <w:b/>
          <w:bCs/>
          <w:lang w:eastAsia="en-US"/>
        </w:rPr>
        <w:t xml:space="preserve">Задачи: </w:t>
      </w:r>
    </w:p>
    <w:p w:rsidR="00901E82" w:rsidRPr="00901E82" w:rsidRDefault="00901E82" w:rsidP="00B42CD3">
      <w:pPr>
        <w:numPr>
          <w:ilvl w:val="0"/>
          <w:numId w:val="15"/>
        </w:numPr>
        <w:suppressAutoHyphens w:val="0"/>
        <w:spacing w:after="200" w:line="276" w:lineRule="auto"/>
        <w:contextualSpacing/>
        <w:jc w:val="both"/>
        <w:rPr>
          <w:rFonts w:eastAsiaTheme="minorHAnsi"/>
          <w:lang w:eastAsia="en-US"/>
        </w:rPr>
      </w:pPr>
      <w:r w:rsidRPr="00901E82">
        <w:rPr>
          <w:rFonts w:eastAsiaTheme="minorHAnsi"/>
          <w:lang w:eastAsia="en-US"/>
        </w:rPr>
        <w:t>Сохранение  и укрепление физического и психического здоровья детей;</w:t>
      </w:r>
    </w:p>
    <w:p w:rsidR="00901E82" w:rsidRPr="00901E82" w:rsidRDefault="00901E82" w:rsidP="00B42CD3">
      <w:pPr>
        <w:numPr>
          <w:ilvl w:val="0"/>
          <w:numId w:val="15"/>
        </w:numPr>
        <w:suppressAutoHyphens w:val="0"/>
        <w:spacing w:after="200" w:line="276" w:lineRule="auto"/>
        <w:contextualSpacing/>
        <w:jc w:val="both"/>
        <w:rPr>
          <w:rFonts w:eastAsiaTheme="minorHAnsi"/>
          <w:lang w:eastAsia="en-US"/>
        </w:rPr>
      </w:pPr>
      <w:r w:rsidRPr="00901E82">
        <w:rPr>
          <w:rFonts w:eastAsiaTheme="minorHAnsi"/>
          <w:lang w:eastAsia="en-US"/>
        </w:rPr>
        <w:t>Снижение  заболеваемости;</w:t>
      </w:r>
    </w:p>
    <w:p w:rsidR="00901E82" w:rsidRPr="00901E82" w:rsidRDefault="00901E82" w:rsidP="00B42CD3">
      <w:pPr>
        <w:numPr>
          <w:ilvl w:val="0"/>
          <w:numId w:val="15"/>
        </w:numPr>
        <w:suppressAutoHyphens w:val="0"/>
        <w:spacing w:after="200" w:line="276" w:lineRule="auto"/>
        <w:contextualSpacing/>
        <w:jc w:val="both"/>
        <w:rPr>
          <w:rFonts w:eastAsiaTheme="minorHAnsi"/>
          <w:lang w:eastAsia="en-US"/>
        </w:rPr>
      </w:pPr>
      <w:r w:rsidRPr="00901E82">
        <w:rPr>
          <w:rFonts w:eastAsiaTheme="minorHAnsi"/>
          <w:lang w:eastAsia="en-US"/>
        </w:rPr>
        <w:t>Повышение уровня физического развития и физической культуры дошкольников;</w:t>
      </w:r>
    </w:p>
    <w:p w:rsidR="00901E82" w:rsidRPr="00901E82" w:rsidRDefault="00901E82" w:rsidP="00B42CD3">
      <w:pPr>
        <w:numPr>
          <w:ilvl w:val="0"/>
          <w:numId w:val="15"/>
        </w:numPr>
        <w:suppressAutoHyphens w:val="0"/>
        <w:spacing w:after="200" w:line="276" w:lineRule="auto"/>
        <w:contextualSpacing/>
        <w:jc w:val="both"/>
        <w:rPr>
          <w:rFonts w:eastAsiaTheme="minorHAnsi"/>
          <w:lang w:eastAsia="en-US"/>
        </w:rPr>
      </w:pPr>
      <w:r w:rsidRPr="00901E82">
        <w:rPr>
          <w:rFonts w:eastAsiaTheme="minorHAnsi"/>
          <w:lang w:eastAsia="en-US"/>
        </w:rPr>
        <w:t>Повышение компетентности родителей по вопросам оздоровления и развития детей.</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xml:space="preserve">Для реализации физического развития детей с целью расширения и углубления содержания образования в образовательной области «Физическое развитие» привлечен образовательный и воспитательный потенциал </w:t>
      </w:r>
      <w:r w:rsidRPr="00901E82">
        <w:rPr>
          <w:rFonts w:eastAsiaTheme="minorHAnsi"/>
          <w:b/>
          <w:i/>
          <w:color w:val="000000"/>
          <w:szCs w:val="28"/>
          <w:lang w:eastAsia="en-US"/>
        </w:rPr>
        <w:t>парциальной программы «Играйте на здоровье» Л.Н. Волошиной</w:t>
      </w:r>
      <w:r w:rsidRPr="00901E82">
        <w:rPr>
          <w:rFonts w:eastAsiaTheme="minorHAnsi"/>
          <w:color w:val="000000"/>
          <w:szCs w:val="28"/>
          <w:lang w:eastAsia="en-US"/>
        </w:rPr>
        <w:t xml:space="preserve">, который при наличии спортивной площадки и </w:t>
      </w:r>
      <w:r w:rsidRPr="00901E82">
        <w:rPr>
          <w:rFonts w:eastAsiaTheme="minorHAnsi"/>
          <w:color w:val="000000"/>
          <w:szCs w:val="28"/>
          <w:lang w:eastAsia="en-US"/>
        </w:rPr>
        <w:lastRenderedPageBreak/>
        <w:t>физкультурного зала, а также соответствующего детского спортивного оборудования позволяет решать следующие задачи:</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Содействие развитию двигательных способностей;</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Воспитание  положительных морально-волевых качеств;</w:t>
      </w:r>
    </w:p>
    <w:p w:rsidR="00901E82" w:rsidRPr="00901E82" w:rsidRDefault="00901E82" w:rsidP="00901E82">
      <w:pPr>
        <w:suppressAutoHyphens w:val="0"/>
        <w:ind w:firstLine="567"/>
        <w:jc w:val="both"/>
        <w:rPr>
          <w:rFonts w:eastAsiaTheme="minorHAnsi"/>
          <w:color w:val="000000"/>
          <w:szCs w:val="28"/>
          <w:lang w:eastAsia="en-US"/>
        </w:rPr>
      </w:pPr>
      <w:r w:rsidRPr="00901E82">
        <w:rPr>
          <w:rFonts w:eastAsiaTheme="minorHAnsi"/>
          <w:color w:val="000000"/>
          <w:szCs w:val="28"/>
          <w:lang w:eastAsia="en-US"/>
        </w:rPr>
        <w:t>- Формирование навыков и стереотипов здорового образа жизни.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Система физкультурно-оздоровительных мероприятий ДОУ включает в себя следующие направления: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 Оздоровительная и профилактическая работа:</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медицинские профилактические мероприятия,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организация рационального питания,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психолого-педагогические профилактические мероприятия,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медико-педагогический контроль.</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II. Содействие совершенствованию физического воспитания: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рациональная организация режима двигательной активности,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взаимодействие с родителями, педагогами и социальными партнерами,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развитие развивающей предметно-пространственной среды.</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III. Комплексное закаливание:</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общеукрепляющие мероприятия (воздушные, солнечные, водные процедуры, физическая активность)</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Систему физкультурно-оздоровительной работы реализует ряд сотрудников ДОУ:</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заведующий</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заместитель заведующего по ХР</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старшая медицинская сестра</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медицинская сестра</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старший воспитатель</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педагог-психолог</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инструктор по физкультуре</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воспитатели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Также активно привлекаются родители воспитанников ДОУ и социальные партнеры.</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xml:space="preserve">Во всех возрастных группах применяются </w:t>
      </w:r>
      <w:proofErr w:type="spellStart"/>
      <w:r w:rsidRPr="00901E82">
        <w:rPr>
          <w:rFonts w:eastAsiaTheme="minorHAnsi"/>
          <w:lang w:eastAsia="en-US"/>
        </w:rPr>
        <w:t>лечебно</w:t>
      </w:r>
      <w:proofErr w:type="spellEnd"/>
      <w:r w:rsidRPr="00901E82">
        <w:rPr>
          <w:rFonts w:eastAsiaTheme="minorHAnsi"/>
          <w:lang w:eastAsia="en-US"/>
        </w:rPr>
        <w:t xml:space="preserve"> – профилактические процедуры: витаминотерапия, рефлексотерапия, интересные формы закаливания: воздушные, водные, обтирание сухой рукавичкой при стабильном температурном режиме в группах и др.  </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Содержание физкультурно-оздоровительной деятельности инструктора по физкультуре ДОУ реализуется через несколько направлений:</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 Работа с детьми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II. Взаимодействие с педагогами ДОУ</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III. Взаимодействие с родителями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IV. Взаимодействие с социумом</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V. Развитие развивающей предметно-пространственной среды</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В рамках каждого из направлений используются разнообразные формы работы.</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Выделяются следующие формы работы с детьми:</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физкультурно-оздоровительные мероприятия,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непосредственно образовательная деятельность (занятия физической культурой),</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работа по физическому воспитанию детей в режимных моментах.</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Все эти формы, отвечая общим задачам физического воспитания и всестороннего развития ребенка, находятся во взаимосвязи; каждая из них имеет свои специальные задачи, определяющие ее место в режиме дня дошкольного учреждения.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bCs/>
          <w:bdr w:val="none" w:sz="0" w:space="0" w:color="auto" w:frame="1"/>
          <w:lang w:eastAsia="ru-RU"/>
        </w:rPr>
        <w:lastRenderedPageBreak/>
        <w:t xml:space="preserve">Физкультурные занятия проводятся во всех  возрастных группах три раза в неделю, при этом </w:t>
      </w:r>
      <w:r w:rsidRPr="00901E82">
        <w:rPr>
          <w:rFonts w:eastAsiaTheme="minorHAnsi"/>
          <w:lang w:eastAsia="en-US"/>
        </w:rPr>
        <w:t>согласно СанПиН  2.4.1.3049-13 в старших и подготовительных группах одно занятие проводится на улице круглогодично. В летний оздоровительный период физкультурные занятия во всех возрастных группах проводятся на свежем воздухе.</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xml:space="preserve">НОД на улице чаще проводится в форме спортивных тренировок, подвижных игр, игр с элементами спорта, зимой – ходьба на лыжах, катание на санках, скольжение по ледяным дорожкам. </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xml:space="preserve">Планирование и организация занятий физической культурой строится на основе следующих принципов: </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xml:space="preserve">1. Учет принципа интеграции образовательных областей (реализуется через включение в комплекс ОРУ, в подвижные игры задания на закрепление знаний и умений, полученных детьми ранее из других образовательных областей; организуются совместные музыкально-физкультурные праздники и досуги); </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2. Принцип комплексно-тематического планирования.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 xml:space="preserve">3. Принцип личностно-ориентированного подход (реализуется через учет состояния здоровья детей, типов их физического развития, варьирование нагрузки в соответствии с индивидуальными особенностями ребенка). </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4. Активное использование музыкального сопровождения.</w:t>
      </w:r>
    </w:p>
    <w:p w:rsidR="00901E82" w:rsidRPr="00901E82" w:rsidRDefault="00901E82" w:rsidP="00901E82">
      <w:pPr>
        <w:suppressAutoHyphens w:val="0"/>
        <w:autoSpaceDE w:val="0"/>
        <w:autoSpaceDN w:val="0"/>
        <w:adjustRightInd w:val="0"/>
        <w:ind w:firstLine="567"/>
        <w:jc w:val="both"/>
        <w:rPr>
          <w:rFonts w:eastAsiaTheme="minorHAnsi"/>
          <w:lang w:eastAsia="en-US"/>
        </w:rPr>
      </w:pPr>
      <w:r w:rsidRPr="00901E82">
        <w:rPr>
          <w:rFonts w:eastAsiaTheme="minorHAnsi"/>
          <w:lang w:eastAsia="en-US"/>
        </w:rPr>
        <w:t>5. Учет гендерного подхода (реализуется через дифференциацию силовой нагрузки, количества повторов упражнения, подбор спортивного инвентаря, формулирование игровых задач и оборудования (например: в процессе проведения подвижных игр – девочки пчелы, мальчики – медведи, девочки – елочки, мальчики – лесники) и, самое главное, используется разнообразную мотивацию (девочки после выполнения упражнений станут – гибкие, стройные; мальчики – сильные, отважные).</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w:t>
      </w:r>
    </w:p>
    <w:p w:rsidR="00901E82" w:rsidRPr="00901E82" w:rsidRDefault="00901E82" w:rsidP="00901E82">
      <w:pPr>
        <w:suppressAutoHyphens w:val="0"/>
        <w:jc w:val="center"/>
        <w:rPr>
          <w:rFonts w:eastAsiaTheme="minorHAnsi"/>
          <w:b/>
          <w:szCs w:val="36"/>
          <w:lang w:eastAsia="en-US"/>
        </w:rPr>
      </w:pPr>
    </w:p>
    <w:p w:rsidR="00901E82" w:rsidRPr="00901E82" w:rsidRDefault="00901E82" w:rsidP="00901E82">
      <w:pPr>
        <w:suppressAutoHyphens w:val="0"/>
        <w:jc w:val="center"/>
        <w:rPr>
          <w:rFonts w:eastAsiaTheme="minorHAnsi"/>
          <w:b/>
          <w:szCs w:val="36"/>
          <w:lang w:eastAsia="en-US"/>
        </w:rPr>
      </w:pPr>
      <w:r w:rsidRPr="00901E82">
        <w:rPr>
          <w:rFonts w:eastAsiaTheme="minorHAnsi"/>
          <w:b/>
          <w:szCs w:val="36"/>
          <w:lang w:eastAsia="en-US"/>
        </w:rPr>
        <w:t xml:space="preserve">Режим двигательной активности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87"/>
        <w:gridCol w:w="1183"/>
        <w:gridCol w:w="1042"/>
        <w:gridCol w:w="1190"/>
        <w:gridCol w:w="1044"/>
        <w:gridCol w:w="1749"/>
      </w:tblGrid>
      <w:tr w:rsidR="00901E82" w:rsidRPr="00901E82" w:rsidTr="00901E82">
        <w:tc>
          <w:tcPr>
            <w:tcW w:w="2093"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Формы и методы работы</w:t>
            </w:r>
          </w:p>
        </w:tc>
        <w:tc>
          <w:tcPr>
            <w:tcW w:w="1187"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1 младшая группа</w:t>
            </w:r>
          </w:p>
        </w:tc>
        <w:tc>
          <w:tcPr>
            <w:tcW w:w="1183"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2 младшие группы</w:t>
            </w:r>
          </w:p>
        </w:tc>
        <w:tc>
          <w:tcPr>
            <w:tcW w:w="1042"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средние группы</w:t>
            </w:r>
          </w:p>
        </w:tc>
        <w:tc>
          <w:tcPr>
            <w:tcW w:w="1190"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старшие группы</w:t>
            </w:r>
          </w:p>
        </w:tc>
        <w:tc>
          <w:tcPr>
            <w:tcW w:w="1044" w:type="dxa"/>
          </w:tcPr>
          <w:p w:rsidR="00901E82" w:rsidRPr="00901E82" w:rsidRDefault="00901E82" w:rsidP="00901E82">
            <w:pPr>
              <w:suppressAutoHyphens w:val="0"/>
              <w:jc w:val="center"/>
              <w:rPr>
                <w:rFonts w:eastAsiaTheme="minorHAnsi"/>
                <w:b/>
                <w:sz w:val="22"/>
                <w:lang w:eastAsia="en-US"/>
              </w:rPr>
            </w:pPr>
            <w:proofErr w:type="spellStart"/>
            <w:r w:rsidRPr="00901E82">
              <w:rPr>
                <w:rFonts w:eastAsiaTheme="minorHAnsi"/>
                <w:b/>
                <w:sz w:val="22"/>
                <w:lang w:eastAsia="en-US"/>
              </w:rPr>
              <w:t>подгот</w:t>
            </w:r>
            <w:proofErr w:type="spellEnd"/>
            <w:r w:rsidRPr="00901E82">
              <w:rPr>
                <w:rFonts w:eastAsiaTheme="minorHAnsi"/>
                <w:b/>
                <w:sz w:val="22"/>
                <w:lang w:eastAsia="en-US"/>
              </w:rPr>
              <w:t>. группы</w:t>
            </w:r>
          </w:p>
        </w:tc>
        <w:tc>
          <w:tcPr>
            <w:tcW w:w="1749"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примечание</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Утренняя</w:t>
            </w:r>
          </w:p>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 xml:space="preserve"> гимнастика</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5</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5</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8</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 xml:space="preserve">Старший </w:t>
            </w:r>
            <w:proofErr w:type="spellStart"/>
            <w:r w:rsidRPr="00901E82">
              <w:rPr>
                <w:rFonts w:eastAsiaTheme="minorHAnsi"/>
                <w:sz w:val="22"/>
                <w:lang w:eastAsia="en-US"/>
              </w:rPr>
              <w:t>дош.возраст</w:t>
            </w:r>
            <w:proofErr w:type="spellEnd"/>
            <w:r w:rsidRPr="00901E82">
              <w:rPr>
                <w:rFonts w:eastAsiaTheme="minorHAnsi"/>
                <w:sz w:val="22"/>
                <w:lang w:eastAsia="en-US"/>
              </w:rPr>
              <w:t xml:space="preserve"> на свежем воздухе круглогодично</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Физкультминутка</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3-4</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4-6</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Ежедневно во время НОД</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П/и, физические упражнения на прогулке</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10-15</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11-16</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7-10</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7-10</w:t>
            </w:r>
          </w:p>
        </w:tc>
        <w:tc>
          <w:tcPr>
            <w:tcW w:w="1749" w:type="dxa"/>
            <w:vMerge w:val="restart"/>
          </w:tcPr>
          <w:p w:rsidR="00901E82" w:rsidRPr="00901E82" w:rsidRDefault="00901E82" w:rsidP="00901E82">
            <w:pPr>
              <w:suppressAutoHyphens w:val="0"/>
              <w:jc w:val="center"/>
              <w:rPr>
                <w:rFonts w:eastAsiaTheme="minorHAnsi"/>
                <w:sz w:val="22"/>
                <w:lang w:eastAsia="en-US"/>
              </w:rPr>
            </w:pPr>
          </w:p>
          <w:p w:rsidR="00901E82" w:rsidRPr="00901E82" w:rsidRDefault="00901E82" w:rsidP="00901E82">
            <w:pPr>
              <w:suppressAutoHyphens w:val="0"/>
              <w:jc w:val="center"/>
              <w:rPr>
                <w:rFonts w:eastAsiaTheme="minorHAnsi"/>
                <w:sz w:val="22"/>
                <w:lang w:eastAsia="en-US"/>
              </w:rPr>
            </w:pPr>
          </w:p>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Ежедневно на прогулке</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Спортивные игры, эстафеты на прогулке</w:t>
            </w:r>
          </w:p>
        </w:tc>
        <w:tc>
          <w:tcPr>
            <w:tcW w:w="1187" w:type="dxa"/>
          </w:tcPr>
          <w:p w:rsidR="00901E82" w:rsidRPr="00901E82" w:rsidRDefault="00901E82" w:rsidP="00901E82">
            <w:pPr>
              <w:suppressAutoHyphens w:val="0"/>
              <w:jc w:val="center"/>
              <w:rPr>
                <w:rFonts w:eastAsiaTheme="minorHAnsi"/>
                <w:sz w:val="22"/>
                <w:lang w:eastAsia="en-US"/>
              </w:rPr>
            </w:pPr>
          </w:p>
        </w:tc>
        <w:tc>
          <w:tcPr>
            <w:tcW w:w="1183" w:type="dxa"/>
          </w:tcPr>
          <w:p w:rsidR="00901E82" w:rsidRPr="00901E82" w:rsidRDefault="00901E82" w:rsidP="00901E82">
            <w:pPr>
              <w:suppressAutoHyphens w:val="0"/>
              <w:jc w:val="center"/>
              <w:rPr>
                <w:rFonts w:eastAsiaTheme="minorHAnsi"/>
                <w:sz w:val="22"/>
                <w:lang w:eastAsia="en-US"/>
              </w:rPr>
            </w:pPr>
          </w:p>
        </w:tc>
        <w:tc>
          <w:tcPr>
            <w:tcW w:w="1042" w:type="dxa"/>
          </w:tcPr>
          <w:p w:rsidR="00901E82" w:rsidRPr="00901E82" w:rsidRDefault="00901E82" w:rsidP="00901E82">
            <w:pPr>
              <w:suppressAutoHyphens w:val="0"/>
              <w:jc w:val="center"/>
              <w:rPr>
                <w:rFonts w:eastAsiaTheme="minorHAnsi"/>
                <w:sz w:val="22"/>
                <w:lang w:eastAsia="en-US"/>
              </w:rPr>
            </w:pP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7-10</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8-10</w:t>
            </w:r>
          </w:p>
        </w:tc>
        <w:tc>
          <w:tcPr>
            <w:tcW w:w="1749" w:type="dxa"/>
            <w:vMerge/>
          </w:tcPr>
          <w:p w:rsidR="00901E82" w:rsidRPr="00901E82" w:rsidRDefault="00901E82" w:rsidP="00901E82">
            <w:pPr>
              <w:suppressAutoHyphens w:val="0"/>
              <w:jc w:val="center"/>
              <w:rPr>
                <w:rFonts w:eastAsiaTheme="minorHAnsi"/>
                <w:sz w:val="22"/>
                <w:lang w:eastAsia="en-US"/>
              </w:rPr>
            </w:pP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Музыкально-ритмические движения, музыкальные п/и</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6</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15</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17</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18-20</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На музыкальных занятиях</w:t>
            </w:r>
          </w:p>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 xml:space="preserve">2 р/ </w:t>
            </w:r>
            <w:proofErr w:type="spellStart"/>
            <w:r w:rsidRPr="00901E82">
              <w:rPr>
                <w:rFonts w:eastAsiaTheme="minorHAnsi"/>
                <w:sz w:val="22"/>
                <w:lang w:eastAsia="en-US"/>
              </w:rPr>
              <w:t>нед</w:t>
            </w:r>
            <w:proofErr w:type="spellEnd"/>
            <w:r w:rsidRPr="00901E82">
              <w:rPr>
                <w:rFonts w:eastAsiaTheme="minorHAnsi"/>
                <w:sz w:val="22"/>
                <w:lang w:eastAsia="en-US"/>
              </w:rPr>
              <w:t>.</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 xml:space="preserve">Индивидуальная работа по развитию </w:t>
            </w:r>
            <w:r w:rsidRPr="00901E82">
              <w:rPr>
                <w:rFonts w:eastAsiaTheme="minorHAnsi"/>
                <w:i/>
                <w:sz w:val="22"/>
                <w:lang w:eastAsia="en-US"/>
              </w:rPr>
              <w:lastRenderedPageBreak/>
              <w:t>движений</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lastRenderedPageBreak/>
              <w:t>2</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3-4</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 xml:space="preserve">На прогулке, в других режимных </w:t>
            </w:r>
            <w:r w:rsidRPr="00901E82">
              <w:rPr>
                <w:rFonts w:eastAsiaTheme="minorHAnsi"/>
                <w:sz w:val="22"/>
                <w:lang w:eastAsia="en-US"/>
              </w:rPr>
              <w:lastRenderedPageBreak/>
              <w:t>моментах (в среднем на 1 ребенка 1 день)</w:t>
            </w:r>
          </w:p>
          <w:p w:rsidR="00901E82" w:rsidRPr="00901E82" w:rsidRDefault="00901E82" w:rsidP="00901E82">
            <w:pPr>
              <w:suppressAutoHyphens w:val="0"/>
              <w:jc w:val="center"/>
              <w:rPr>
                <w:rFonts w:eastAsiaTheme="minorHAnsi"/>
                <w:sz w:val="22"/>
                <w:lang w:eastAsia="en-US"/>
              </w:rPr>
            </w:pP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lastRenderedPageBreak/>
              <w:t>Игры-хороводы, игровые упражнения, п/и малой подвижности</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3-5</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5</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 xml:space="preserve">В утренний прием, перед НОД, как </w:t>
            </w:r>
            <w:proofErr w:type="spellStart"/>
            <w:r w:rsidRPr="00901E82">
              <w:rPr>
                <w:rFonts w:eastAsiaTheme="minorHAnsi"/>
                <w:sz w:val="22"/>
                <w:lang w:eastAsia="en-US"/>
              </w:rPr>
              <w:t>оргмомент</w:t>
            </w:r>
            <w:proofErr w:type="spellEnd"/>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Гимнастика после сна</w:t>
            </w:r>
          </w:p>
          <w:p w:rsidR="00901E82" w:rsidRPr="00901E82" w:rsidRDefault="00901E82" w:rsidP="00901E82">
            <w:pPr>
              <w:suppressAutoHyphens w:val="0"/>
              <w:jc w:val="center"/>
              <w:rPr>
                <w:rFonts w:eastAsiaTheme="minorHAnsi"/>
                <w:i/>
                <w:sz w:val="22"/>
                <w:lang w:eastAsia="en-US"/>
              </w:rPr>
            </w:pP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12</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15</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15</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Ежедневно</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Физкультурные занятия</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15</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20</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25</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30</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 р. / неделю</w:t>
            </w:r>
          </w:p>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 xml:space="preserve">В старшем </w:t>
            </w:r>
            <w:proofErr w:type="spellStart"/>
            <w:r w:rsidRPr="00901E82">
              <w:rPr>
                <w:rFonts w:eastAsiaTheme="minorHAnsi"/>
                <w:sz w:val="22"/>
                <w:lang w:eastAsia="en-US"/>
              </w:rPr>
              <w:t>дош.возрасте</w:t>
            </w:r>
            <w:proofErr w:type="spellEnd"/>
            <w:r w:rsidRPr="00901E82">
              <w:rPr>
                <w:rFonts w:eastAsiaTheme="minorHAnsi"/>
                <w:sz w:val="22"/>
                <w:lang w:eastAsia="en-US"/>
              </w:rPr>
              <w:t xml:space="preserve"> 1 занятие на улице круглогодично</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Самостоятельная двигательная деятельность</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Создаются условия с учетом уровня д/а в группе и на прогулке</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День здоровья</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 р / год</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Неделя здоровья</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 р/ год</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Физкультурный праздник</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 р/ квартал</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Физкультурный досуг</w:t>
            </w:r>
          </w:p>
        </w:tc>
        <w:tc>
          <w:tcPr>
            <w:tcW w:w="1187"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10</w:t>
            </w:r>
          </w:p>
        </w:tc>
        <w:tc>
          <w:tcPr>
            <w:tcW w:w="1183"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15</w:t>
            </w:r>
          </w:p>
        </w:tc>
        <w:tc>
          <w:tcPr>
            <w:tcW w:w="1042"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20</w:t>
            </w:r>
          </w:p>
        </w:tc>
        <w:tc>
          <w:tcPr>
            <w:tcW w:w="1190"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25</w:t>
            </w:r>
          </w:p>
        </w:tc>
        <w:tc>
          <w:tcPr>
            <w:tcW w:w="1044"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30</w:t>
            </w:r>
          </w:p>
        </w:tc>
        <w:tc>
          <w:tcPr>
            <w:tcW w:w="1749" w:type="dxa"/>
          </w:tcPr>
          <w:p w:rsidR="00901E82" w:rsidRPr="00901E82" w:rsidRDefault="00901E82" w:rsidP="00901E82">
            <w:pPr>
              <w:suppressAutoHyphens w:val="0"/>
              <w:jc w:val="center"/>
              <w:rPr>
                <w:rFonts w:eastAsiaTheme="minorHAnsi"/>
                <w:sz w:val="22"/>
                <w:lang w:eastAsia="en-US"/>
              </w:rPr>
            </w:pPr>
            <w:r w:rsidRPr="00901E82">
              <w:rPr>
                <w:rFonts w:eastAsiaTheme="minorHAnsi"/>
                <w:sz w:val="22"/>
                <w:lang w:eastAsia="en-US"/>
              </w:rPr>
              <w:t>1 р/ месяц</w:t>
            </w:r>
          </w:p>
        </w:tc>
      </w:tr>
      <w:tr w:rsidR="00901E82" w:rsidRPr="00901E82" w:rsidTr="00901E82">
        <w:tc>
          <w:tcPr>
            <w:tcW w:w="2093" w:type="dxa"/>
          </w:tcPr>
          <w:p w:rsidR="00901E82" w:rsidRPr="00901E82" w:rsidRDefault="00901E82" w:rsidP="00901E82">
            <w:pPr>
              <w:suppressAutoHyphens w:val="0"/>
              <w:jc w:val="center"/>
              <w:rPr>
                <w:rFonts w:eastAsiaTheme="minorHAnsi"/>
                <w:i/>
                <w:sz w:val="22"/>
                <w:lang w:eastAsia="en-US"/>
              </w:rPr>
            </w:pPr>
            <w:r w:rsidRPr="00901E82">
              <w:rPr>
                <w:rFonts w:eastAsiaTheme="minorHAnsi"/>
                <w:i/>
                <w:sz w:val="22"/>
                <w:lang w:eastAsia="en-US"/>
              </w:rPr>
              <w:t>Объем д/а в организованных формах (час/ неделю)</w:t>
            </w:r>
          </w:p>
        </w:tc>
        <w:tc>
          <w:tcPr>
            <w:tcW w:w="1187"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4 ч</w:t>
            </w:r>
          </w:p>
        </w:tc>
        <w:tc>
          <w:tcPr>
            <w:tcW w:w="1183"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 xml:space="preserve">4ч </w:t>
            </w:r>
          </w:p>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45мин</w:t>
            </w:r>
          </w:p>
        </w:tc>
        <w:tc>
          <w:tcPr>
            <w:tcW w:w="1042"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 xml:space="preserve">5 ч </w:t>
            </w:r>
          </w:p>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50 мин</w:t>
            </w:r>
          </w:p>
        </w:tc>
        <w:tc>
          <w:tcPr>
            <w:tcW w:w="1190"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 xml:space="preserve">7 ч </w:t>
            </w:r>
          </w:p>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40 мин</w:t>
            </w:r>
          </w:p>
        </w:tc>
        <w:tc>
          <w:tcPr>
            <w:tcW w:w="1044" w:type="dxa"/>
          </w:tcPr>
          <w:p w:rsidR="00901E82" w:rsidRPr="00901E82" w:rsidRDefault="00901E82" w:rsidP="00901E82">
            <w:pPr>
              <w:suppressAutoHyphens w:val="0"/>
              <w:jc w:val="center"/>
              <w:rPr>
                <w:rFonts w:eastAsiaTheme="minorHAnsi"/>
                <w:b/>
                <w:sz w:val="22"/>
                <w:lang w:eastAsia="en-US"/>
              </w:rPr>
            </w:pPr>
            <w:r w:rsidRPr="00901E82">
              <w:rPr>
                <w:rFonts w:eastAsiaTheme="minorHAnsi"/>
                <w:b/>
                <w:sz w:val="22"/>
                <w:lang w:eastAsia="en-US"/>
              </w:rPr>
              <w:t>8 ч</w:t>
            </w:r>
          </w:p>
        </w:tc>
        <w:tc>
          <w:tcPr>
            <w:tcW w:w="1749" w:type="dxa"/>
          </w:tcPr>
          <w:p w:rsidR="00901E82" w:rsidRPr="00901E82" w:rsidRDefault="00901E82" w:rsidP="00901E82">
            <w:pPr>
              <w:suppressAutoHyphens w:val="0"/>
              <w:jc w:val="center"/>
              <w:rPr>
                <w:rFonts w:eastAsiaTheme="minorHAnsi"/>
                <w:b/>
                <w:sz w:val="22"/>
                <w:lang w:eastAsia="en-US"/>
              </w:rPr>
            </w:pPr>
          </w:p>
        </w:tc>
      </w:tr>
    </w:tbl>
    <w:p w:rsidR="00901E82" w:rsidRPr="00901E82" w:rsidRDefault="00901E82" w:rsidP="00901E82">
      <w:pPr>
        <w:suppressAutoHyphens w:val="0"/>
        <w:jc w:val="center"/>
        <w:textAlignment w:val="baseline"/>
        <w:rPr>
          <w:rFonts w:eastAsiaTheme="minorHAnsi"/>
          <w:b/>
          <w:bCs/>
          <w:i/>
          <w:iCs/>
          <w:color w:val="000000"/>
          <w:lang w:eastAsia="en-US"/>
        </w:rPr>
      </w:pPr>
    </w:p>
    <w:p w:rsidR="00901E82" w:rsidRPr="00901E82" w:rsidRDefault="00901E82" w:rsidP="00901E82">
      <w:pPr>
        <w:shd w:val="clear" w:color="auto" w:fill="FFFFFF"/>
        <w:suppressAutoHyphens w:val="0"/>
        <w:ind w:firstLine="567"/>
        <w:jc w:val="both"/>
        <w:rPr>
          <w:color w:val="000000"/>
          <w:lang w:eastAsia="ru-RU"/>
        </w:rPr>
      </w:pPr>
      <w:r w:rsidRPr="00901E82">
        <w:rPr>
          <w:color w:val="000000"/>
          <w:lang w:eastAsia="ru-RU"/>
        </w:rPr>
        <w:t xml:space="preserve">В связи с неуклонным ростом числа детей с нарушениями опорно-двигательного аппарата; сокращением двигательной активности детей из-за приоритета «интеллектуальных» занятий и, как следствие, снижение мышечного тонуса и общая слабость мышц, неспособных удерживать осанку в правильном положении в ДОУ функционирует </w:t>
      </w:r>
      <w:r w:rsidRPr="00901E82">
        <w:rPr>
          <w:b/>
          <w:i/>
          <w:color w:val="000000"/>
          <w:lang w:eastAsia="ru-RU"/>
        </w:rPr>
        <w:t>кружок ЛФК «</w:t>
      </w:r>
      <w:proofErr w:type="spellStart"/>
      <w:r w:rsidRPr="00901E82">
        <w:rPr>
          <w:b/>
          <w:i/>
          <w:color w:val="000000"/>
          <w:lang w:eastAsia="ru-RU"/>
        </w:rPr>
        <w:t>Здоровячок</w:t>
      </w:r>
      <w:proofErr w:type="spellEnd"/>
      <w:r w:rsidRPr="00901E82">
        <w:rPr>
          <w:b/>
          <w:i/>
          <w:color w:val="000000"/>
          <w:lang w:eastAsia="ru-RU"/>
        </w:rPr>
        <w:t>»</w:t>
      </w:r>
      <w:r w:rsidRPr="00901E82">
        <w:rPr>
          <w:color w:val="000000"/>
          <w:lang w:eastAsia="ru-RU"/>
        </w:rPr>
        <w:t>. Проведение занятий ЛФК в условиях ДОУ позволяет своевременно и эффективно устранять указанные причины на ранних этапах формирования нарушений осанки и свода стопы.</w:t>
      </w:r>
    </w:p>
    <w:p w:rsidR="00901E82" w:rsidRPr="00901E82" w:rsidRDefault="00901E82" w:rsidP="00901E82">
      <w:pPr>
        <w:shd w:val="clear" w:color="auto" w:fill="FFFFFF"/>
        <w:suppressAutoHyphens w:val="0"/>
        <w:ind w:firstLine="567"/>
        <w:jc w:val="both"/>
        <w:rPr>
          <w:color w:val="000000"/>
          <w:lang w:eastAsia="ru-RU"/>
        </w:rPr>
      </w:pPr>
      <w:r w:rsidRPr="00901E82">
        <w:rPr>
          <w:color w:val="000000"/>
          <w:lang w:eastAsia="ru-RU"/>
        </w:rPr>
        <w:t> Занятия ЛФК проводятся  2 раза в неделю, во 2-ой половине дня (с 15.30), продолжительностью 25-30 минут, в зависимости от состояния и возраста детей. Занятия проводит инструктор по физкультуре</w:t>
      </w:r>
      <w:r w:rsidRPr="00901E82">
        <w:rPr>
          <w:bCs/>
          <w:color w:val="000000"/>
          <w:lang w:eastAsia="ru-RU"/>
        </w:rPr>
        <w:t>, имеющий сертификат.</w:t>
      </w:r>
    </w:p>
    <w:p w:rsidR="00901E82" w:rsidRPr="00901E82" w:rsidRDefault="00901E82" w:rsidP="00901E82">
      <w:pPr>
        <w:shd w:val="clear" w:color="auto" w:fill="FFFFFF"/>
        <w:suppressAutoHyphens w:val="0"/>
        <w:ind w:firstLine="567"/>
        <w:jc w:val="both"/>
        <w:rPr>
          <w:i/>
          <w:color w:val="000000"/>
          <w:shd w:val="clear" w:color="auto" w:fill="FFFFFF"/>
          <w:lang w:eastAsia="ru-RU"/>
        </w:rPr>
      </w:pPr>
      <w:r w:rsidRPr="00901E82">
        <w:rPr>
          <w:i/>
          <w:color w:val="000000"/>
          <w:lang w:eastAsia="ru-RU"/>
        </w:rPr>
        <w:t> З</w:t>
      </w:r>
      <w:r w:rsidRPr="00901E82">
        <w:rPr>
          <w:bCs/>
          <w:i/>
          <w:color w:val="000000"/>
          <w:shd w:val="clear" w:color="auto" w:fill="FFFFFF"/>
          <w:lang w:eastAsia="ru-RU"/>
        </w:rPr>
        <w:t>адачи ЛФК в рамках занятий в ДОУ:</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1.Улучшить физическое развитие, стимулировать работу органов и систем, нормализовать протекание нервных процессов, повысить эмоциональное состояние.</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2. Выработать силовую и общую выносливость мышц туловища, укрепить (а в ряде случаев создать) мышечный «корсет».</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3. Исправить имеющийся дефект осанки.</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4. Сформировать и закрепить навык правильной осанки.</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5. Способствовать правильному формированию свода стопы.</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6. Производить коррекцию плоскостопия и косолапости.</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lastRenderedPageBreak/>
        <w:t>  </w:t>
      </w:r>
      <w:r w:rsidRPr="00901E82">
        <w:rPr>
          <w:bCs/>
          <w:i/>
          <w:color w:val="000000"/>
          <w:shd w:val="clear" w:color="auto" w:fill="FFFFFF"/>
          <w:lang w:eastAsia="ru-RU"/>
        </w:rPr>
        <w:t>Принципы построения</w:t>
      </w:r>
      <w:r w:rsidRPr="00901E82">
        <w:rPr>
          <w:b/>
          <w:bCs/>
          <w:color w:val="000000"/>
          <w:shd w:val="clear" w:color="auto" w:fill="FFFFFF"/>
          <w:lang w:eastAsia="ru-RU"/>
        </w:rPr>
        <w:t xml:space="preserve"> </w:t>
      </w:r>
      <w:r w:rsidRPr="00901E82">
        <w:rPr>
          <w:bCs/>
          <w:color w:val="000000"/>
          <w:shd w:val="clear" w:color="auto" w:fill="FFFFFF"/>
          <w:lang w:eastAsia="ru-RU"/>
        </w:rPr>
        <w:t>комплексов упражнений для занятий ЛФК в ДОУ:</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1.Постепенное увеличение нагрузки.</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2. Постепенный переход от простых упражнений к более сложным.</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3. Рассеивание нагрузки (т.е. необходимо чередовать упражнения для различных мышечных групп: верхних и нижних конечностей, мышц спины и брюшного пресса, мышц шеи и грудных мышц и т.д.).</w:t>
      </w:r>
    </w:p>
    <w:p w:rsidR="00901E82" w:rsidRPr="00901E82" w:rsidRDefault="00901E82" w:rsidP="00901E82">
      <w:pPr>
        <w:suppressAutoHyphens w:val="0"/>
        <w:ind w:firstLine="567"/>
        <w:jc w:val="both"/>
        <w:rPr>
          <w:color w:val="000000"/>
          <w:shd w:val="clear" w:color="auto" w:fill="FFFFFF"/>
          <w:lang w:eastAsia="ru-RU"/>
        </w:rPr>
      </w:pPr>
      <w:r w:rsidRPr="00901E82">
        <w:rPr>
          <w:color w:val="000000"/>
          <w:shd w:val="clear" w:color="auto" w:fill="FFFFFF"/>
          <w:lang w:eastAsia="ru-RU"/>
        </w:rPr>
        <w:t> 4. Использование дыхательных упражнений после интенсивных, трудных упражнений и упражнений, при которых глубокое дыхание затрудненно.</w:t>
      </w:r>
    </w:p>
    <w:p w:rsidR="00901E82" w:rsidRPr="00901E82" w:rsidRDefault="00901E82" w:rsidP="00901E82">
      <w:pPr>
        <w:shd w:val="clear" w:color="auto" w:fill="FFFFFF"/>
        <w:suppressAutoHyphens w:val="0"/>
        <w:ind w:firstLine="567"/>
        <w:jc w:val="both"/>
        <w:rPr>
          <w:rFonts w:eastAsiaTheme="minorHAnsi"/>
          <w:b/>
          <w:i/>
          <w:color w:val="000000"/>
          <w:lang w:eastAsia="en-US"/>
        </w:rPr>
      </w:pPr>
      <w:r w:rsidRPr="00901E82">
        <w:rPr>
          <w:rFonts w:eastAsiaTheme="minorHAnsi"/>
          <w:b/>
          <w:i/>
          <w:color w:val="000000"/>
          <w:lang w:eastAsia="en-US"/>
        </w:rPr>
        <w:t>Планируемые  результаты:</w:t>
      </w:r>
    </w:p>
    <w:p w:rsidR="00901E82" w:rsidRPr="00901E82" w:rsidRDefault="00901E82" w:rsidP="00901E82">
      <w:pPr>
        <w:suppressAutoHyphens w:val="0"/>
        <w:ind w:left="360"/>
        <w:jc w:val="both"/>
        <w:rPr>
          <w:rFonts w:eastAsiaTheme="minorHAnsi"/>
          <w:lang w:eastAsia="en-US"/>
        </w:rPr>
      </w:pPr>
      <w:r w:rsidRPr="00901E82">
        <w:rPr>
          <w:rFonts w:eastAsiaTheme="minorHAnsi"/>
          <w:lang w:eastAsia="en-US"/>
        </w:rPr>
        <w:t>- Устойчиво высокий уровень физического и психического здоровья детей;</w:t>
      </w:r>
    </w:p>
    <w:p w:rsidR="00901E82" w:rsidRPr="00901E82" w:rsidRDefault="00901E82" w:rsidP="00901E82">
      <w:pPr>
        <w:suppressAutoHyphens w:val="0"/>
        <w:ind w:left="360"/>
        <w:jc w:val="both"/>
        <w:rPr>
          <w:rFonts w:eastAsiaTheme="minorHAnsi"/>
          <w:lang w:eastAsia="en-US"/>
        </w:rPr>
      </w:pPr>
      <w:r w:rsidRPr="00901E82">
        <w:rPr>
          <w:rFonts w:eastAsiaTheme="minorHAnsi"/>
          <w:lang w:eastAsia="en-US"/>
        </w:rPr>
        <w:t xml:space="preserve">- Уровень заболеваемости детей в ДОУ ниже </w:t>
      </w:r>
      <w:proofErr w:type="spellStart"/>
      <w:r w:rsidRPr="00901E82">
        <w:rPr>
          <w:rFonts w:eastAsiaTheme="minorHAnsi"/>
          <w:lang w:eastAsia="en-US"/>
        </w:rPr>
        <w:t>среднетерриториального</w:t>
      </w:r>
      <w:proofErr w:type="spellEnd"/>
      <w:r w:rsidRPr="00901E82">
        <w:rPr>
          <w:rFonts w:eastAsiaTheme="minorHAnsi"/>
          <w:lang w:eastAsia="en-US"/>
        </w:rPr>
        <w:t>;</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xml:space="preserve">- </w:t>
      </w:r>
      <w:r w:rsidRPr="00901E82">
        <w:rPr>
          <w:rFonts w:eastAsiaTheme="minorHAnsi"/>
          <w:lang w:eastAsia="en-US"/>
        </w:rPr>
        <w:t xml:space="preserve">Сформирован </w:t>
      </w:r>
      <w:r w:rsidRPr="00901E82">
        <w:rPr>
          <w:rFonts w:eastAsiaTheme="minorHAnsi"/>
          <w:color w:val="000000"/>
          <w:szCs w:val="28"/>
          <w:lang w:eastAsia="en-US"/>
        </w:rPr>
        <w:t>устойчивый интерес дошкольников к играм с элементами спорта; спортивным упражнениям, желание использовать  их в самостоятельной двигательной деятельности;</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Дети владеют правильной техникой выполнения элементов спортивных игр;</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Высокий уровень развития у детей двигательных способностей;</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Сформированы  положительные морально-волевые качества;</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xml:space="preserve">- </w:t>
      </w:r>
      <w:r w:rsidRPr="00901E82">
        <w:rPr>
          <w:rFonts w:eastAsiaTheme="minorHAnsi"/>
          <w:lang w:eastAsia="en-US"/>
        </w:rPr>
        <w:t>Сформированы</w:t>
      </w:r>
      <w:r w:rsidRPr="00901E82">
        <w:rPr>
          <w:rFonts w:eastAsiaTheme="minorHAnsi"/>
          <w:color w:val="000000"/>
          <w:szCs w:val="28"/>
          <w:lang w:eastAsia="en-US"/>
        </w:rPr>
        <w:t xml:space="preserve"> навыки и стереотипы здорового образа жизни.</w:t>
      </w:r>
    </w:p>
    <w:p w:rsidR="00901E82" w:rsidRPr="00901E82" w:rsidRDefault="00901E82" w:rsidP="00901E82">
      <w:pPr>
        <w:suppressAutoHyphens w:val="0"/>
        <w:ind w:left="360"/>
        <w:jc w:val="both"/>
        <w:rPr>
          <w:rFonts w:eastAsiaTheme="minorHAnsi"/>
          <w:lang w:eastAsia="en-US"/>
        </w:rPr>
      </w:pPr>
      <w:r w:rsidRPr="00901E82">
        <w:rPr>
          <w:rFonts w:eastAsiaTheme="minorHAnsi"/>
          <w:lang w:eastAsia="en-US"/>
        </w:rPr>
        <w:t>- Сформирована компетентность родителей в вопросах оздоровления и развития детей;</w:t>
      </w:r>
    </w:p>
    <w:p w:rsidR="00901E82" w:rsidRPr="00901E82" w:rsidRDefault="00901E82" w:rsidP="00901E82">
      <w:pPr>
        <w:suppressAutoHyphens w:val="0"/>
        <w:ind w:firstLine="567"/>
        <w:jc w:val="both"/>
        <w:rPr>
          <w:color w:val="000000"/>
          <w:shd w:val="clear" w:color="auto" w:fill="FFFFFF"/>
          <w:lang w:eastAsia="ru-RU"/>
        </w:rPr>
      </w:pPr>
    </w:p>
    <w:p w:rsidR="00901E82" w:rsidRPr="00901E82" w:rsidRDefault="00901E82" w:rsidP="00901E82">
      <w:pPr>
        <w:suppressAutoHyphens w:val="0"/>
        <w:jc w:val="both"/>
        <w:rPr>
          <w:b/>
          <w:i/>
          <w:color w:val="000000"/>
          <w:shd w:val="clear" w:color="auto" w:fill="FFFFFF"/>
          <w:lang w:eastAsia="ru-RU"/>
        </w:rPr>
      </w:pPr>
      <w:r w:rsidRPr="00901E82">
        <w:rPr>
          <w:b/>
          <w:i/>
          <w:color w:val="000000"/>
          <w:shd w:val="clear" w:color="auto" w:fill="FFFFFF"/>
          <w:lang w:eastAsia="ru-RU"/>
        </w:rPr>
        <w:t>Методическое обеспечение:</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1. Волошина</w:t>
      </w:r>
      <w:r w:rsidRPr="00901E82">
        <w:rPr>
          <w:rFonts w:eastAsiaTheme="minorHAnsi"/>
          <w:szCs w:val="28"/>
          <w:lang w:eastAsia="en-US"/>
        </w:rPr>
        <w:t> </w:t>
      </w:r>
      <w:r w:rsidRPr="00901E82">
        <w:rPr>
          <w:rFonts w:eastAsiaTheme="minorHAnsi"/>
          <w:color w:val="000000"/>
          <w:szCs w:val="28"/>
          <w:lang w:eastAsia="en-US"/>
        </w:rPr>
        <w:t>Л.Н., Курилова Т.В. Игры с элементами спорта для детей 3-4 лет: Программа "Играйте на здоровье" и технология ее применения в ДОУ: Методическое пособие. – М.: ГНОМ и Д, 2004. – 120 с.</w:t>
      </w:r>
    </w:p>
    <w:p w:rsidR="00901E82" w:rsidRPr="00901E82" w:rsidRDefault="00901E82" w:rsidP="00901E82">
      <w:pPr>
        <w:suppressAutoHyphens w:val="0"/>
        <w:ind w:left="360"/>
        <w:jc w:val="both"/>
        <w:rPr>
          <w:rFonts w:eastAsiaTheme="minorHAnsi"/>
          <w:color w:val="000000"/>
          <w:szCs w:val="28"/>
          <w:lang w:eastAsia="en-US"/>
        </w:rPr>
      </w:pPr>
      <w:r w:rsidRPr="00901E82">
        <w:rPr>
          <w:rFonts w:eastAsiaTheme="minorHAnsi"/>
          <w:color w:val="000000"/>
          <w:szCs w:val="28"/>
          <w:lang w:eastAsia="en-US"/>
        </w:rPr>
        <w:t xml:space="preserve"> 2. Волошина</w:t>
      </w:r>
      <w:r w:rsidRPr="00901E82">
        <w:rPr>
          <w:rFonts w:eastAsiaTheme="minorHAnsi"/>
          <w:szCs w:val="28"/>
          <w:lang w:eastAsia="en-US"/>
        </w:rPr>
        <w:t> </w:t>
      </w:r>
      <w:r w:rsidRPr="00901E82">
        <w:rPr>
          <w:rFonts w:eastAsiaTheme="minorHAnsi"/>
          <w:color w:val="000000"/>
          <w:szCs w:val="28"/>
          <w:lang w:eastAsia="en-US"/>
        </w:rPr>
        <w:t>Л.Н. Играйте</w:t>
      </w:r>
      <w:r w:rsidRPr="00901E82">
        <w:rPr>
          <w:rFonts w:eastAsiaTheme="minorHAnsi"/>
          <w:szCs w:val="28"/>
          <w:lang w:eastAsia="en-US"/>
        </w:rPr>
        <w:t> </w:t>
      </w:r>
      <w:r w:rsidRPr="00901E82">
        <w:rPr>
          <w:rFonts w:eastAsiaTheme="minorHAnsi"/>
          <w:color w:val="000000"/>
          <w:szCs w:val="28"/>
          <w:lang w:eastAsia="en-US"/>
        </w:rPr>
        <w:t>на</w:t>
      </w:r>
      <w:r w:rsidRPr="00901E82">
        <w:rPr>
          <w:rFonts w:eastAsiaTheme="minorHAnsi"/>
          <w:szCs w:val="28"/>
          <w:lang w:eastAsia="en-US"/>
        </w:rPr>
        <w:t> </w:t>
      </w:r>
      <w:r w:rsidRPr="00901E82">
        <w:rPr>
          <w:rFonts w:eastAsiaTheme="minorHAnsi"/>
          <w:color w:val="000000"/>
          <w:szCs w:val="28"/>
          <w:lang w:eastAsia="en-US"/>
        </w:rPr>
        <w:t>здоровье! Программа и технология физического</w:t>
      </w:r>
      <w:r w:rsidRPr="00901E82">
        <w:rPr>
          <w:rFonts w:eastAsiaTheme="minorHAnsi"/>
          <w:szCs w:val="28"/>
          <w:lang w:eastAsia="en-US"/>
        </w:rPr>
        <w:t> </w:t>
      </w:r>
      <w:r w:rsidRPr="00901E82">
        <w:rPr>
          <w:rFonts w:eastAsiaTheme="minorHAnsi"/>
          <w:color w:val="000000"/>
          <w:szCs w:val="28"/>
          <w:lang w:eastAsia="en-US"/>
        </w:rPr>
        <w:t>воспитания детей 5-7 лет. - М.:</w:t>
      </w:r>
      <w:r w:rsidRPr="00901E82">
        <w:rPr>
          <w:rFonts w:eastAsiaTheme="minorHAnsi"/>
          <w:szCs w:val="28"/>
          <w:lang w:eastAsia="en-US"/>
        </w:rPr>
        <w:t> </w:t>
      </w:r>
      <w:r w:rsidRPr="00901E82">
        <w:rPr>
          <w:rFonts w:eastAsiaTheme="minorHAnsi"/>
          <w:color w:val="000000"/>
          <w:szCs w:val="28"/>
          <w:lang w:eastAsia="en-US"/>
        </w:rPr>
        <w:t>АРКТИ, 2004. - 144</w:t>
      </w:r>
      <w:r w:rsidRPr="00901E82">
        <w:rPr>
          <w:rFonts w:eastAsiaTheme="minorHAnsi"/>
          <w:szCs w:val="28"/>
          <w:lang w:eastAsia="en-US"/>
        </w:rPr>
        <w:t> с.</w:t>
      </w:r>
    </w:p>
    <w:p w:rsidR="00901E82" w:rsidRPr="00901E82" w:rsidRDefault="00901E82" w:rsidP="00901E82">
      <w:pPr>
        <w:suppressAutoHyphens w:val="0"/>
        <w:ind w:left="360"/>
        <w:jc w:val="both"/>
        <w:rPr>
          <w:rFonts w:eastAsiaTheme="minorHAnsi"/>
          <w:color w:val="000000"/>
          <w:szCs w:val="28"/>
          <w:lang w:eastAsia="en-US"/>
        </w:rPr>
      </w:pPr>
    </w:p>
    <w:p w:rsidR="00901E82" w:rsidRPr="00901E82" w:rsidRDefault="00901E82" w:rsidP="00901E82">
      <w:pPr>
        <w:suppressAutoHyphens w:val="0"/>
        <w:ind w:firstLine="567"/>
        <w:jc w:val="both"/>
        <w:rPr>
          <w:color w:val="000000"/>
          <w:shd w:val="clear" w:color="auto" w:fill="FFFFFF"/>
          <w:lang w:eastAsia="ru-RU"/>
        </w:rPr>
      </w:pPr>
    </w:p>
    <w:p w:rsidR="00901E82" w:rsidRPr="00901E82" w:rsidRDefault="00901E82" w:rsidP="00901E82">
      <w:pPr>
        <w:suppressAutoHyphens w:val="0"/>
        <w:ind w:firstLine="567"/>
        <w:jc w:val="center"/>
        <w:rPr>
          <w:rFonts w:eastAsiaTheme="minorHAnsi"/>
          <w:b/>
          <w:szCs w:val="28"/>
          <w:lang w:eastAsia="en-US"/>
        </w:rPr>
      </w:pPr>
      <w:r w:rsidRPr="00901E82">
        <w:rPr>
          <w:rFonts w:eastAsiaTheme="minorHAnsi"/>
          <w:b/>
          <w:szCs w:val="28"/>
          <w:lang w:eastAsia="en-US"/>
        </w:rPr>
        <w:t>8.2.Региональный компонент</w:t>
      </w:r>
    </w:p>
    <w:p w:rsidR="00901E82" w:rsidRPr="00901E82" w:rsidRDefault="00901E82" w:rsidP="00901E82">
      <w:pPr>
        <w:suppressAutoHyphens w:val="0"/>
        <w:ind w:firstLine="567"/>
        <w:jc w:val="both"/>
        <w:rPr>
          <w:rFonts w:eastAsiaTheme="minorHAnsi"/>
          <w:szCs w:val="28"/>
          <w:lang w:eastAsia="en-US"/>
        </w:rPr>
      </w:pPr>
      <w:r w:rsidRPr="00901E82">
        <w:rPr>
          <w:rFonts w:eastAsiaTheme="minorHAnsi"/>
          <w:szCs w:val="28"/>
          <w:lang w:eastAsia="en-US"/>
        </w:rPr>
        <w:t>Региональный компонент Программы включен в содержание образовательной области «Социально-коммуникативное развитие» и  направлен на ф</w:t>
      </w:r>
      <w:r w:rsidRPr="00901E82">
        <w:rPr>
          <w:lang w:eastAsia="ru-RU"/>
        </w:rPr>
        <w:t xml:space="preserve">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Pr="00901E82">
        <w:rPr>
          <w:lang w:eastAsia="ru-RU"/>
        </w:rPr>
        <w:t>Белгородчины</w:t>
      </w:r>
      <w:proofErr w:type="spellEnd"/>
      <w:r w:rsidRPr="00901E82">
        <w:rPr>
          <w:lang w:eastAsia="ru-RU"/>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r w:rsidRPr="00901E82">
        <w:rPr>
          <w:rFonts w:eastAsiaTheme="minorHAnsi"/>
          <w:szCs w:val="28"/>
          <w:lang w:eastAsia="en-US"/>
        </w:rPr>
        <w:t>.</w:t>
      </w:r>
    </w:p>
    <w:p w:rsidR="00901E82" w:rsidRPr="00901E82" w:rsidRDefault="00901E82" w:rsidP="00901E82">
      <w:pPr>
        <w:suppressAutoHyphens w:val="0"/>
        <w:ind w:firstLine="567"/>
        <w:jc w:val="both"/>
        <w:rPr>
          <w:szCs w:val="20"/>
          <w:lang w:eastAsia="ru-RU"/>
        </w:rPr>
      </w:pPr>
      <w:r w:rsidRPr="00901E82">
        <w:rPr>
          <w:szCs w:val="20"/>
          <w:lang w:eastAsia="ru-RU"/>
        </w:rP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rsidR="00901E82" w:rsidRPr="00901E82" w:rsidRDefault="00901E82" w:rsidP="00901E82">
      <w:pPr>
        <w:suppressAutoHyphens w:val="0"/>
        <w:ind w:firstLine="567"/>
        <w:jc w:val="both"/>
        <w:rPr>
          <w:szCs w:val="20"/>
          <w:lang w:eastAsia="ru-RU"/>
        </w:rPr>
      </w:pPr>
      <w:r w:rsidRPr="00901E82">
        <w:rPr>
          <w:szCs w:val="20"/>
          <w:lang w:eastAsia="ru-RU"/>
        </w:rPr>
        <w:t>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 Отечеству.</w:t>
      </w:r>
    </w:p>
    <w:p w:rsidR="00901E82" w:rsidRPr="00901E82" w:rsidRDefault="00901E82" w:rsidP="00901E82">
      <w:pPr>
        <w:suppressAutoHyphens w:val="0"/>
        <w:ind w:firstLine="567"/>
        <w:jc w:val="both"/>
        <w:rPr>
          <w:szCs w:val="20"/>
          <w:lang w:eastAsia="ru-RU"/>
        </w:rPr>
      </w:pPr>
      <w:r w:rsidRPr="00901E82">
        <w:rPr>
          <w:szCs w:val="20"/>
          <w:lang w:eastAsia="ru-RU"/>
        </w:rPr>
        <w:t>Реализация регионального компонента Программы представлена в виде четырех тематических блоков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969"/>
        <w:gridCol w:w="2977"/>
      </w:tblGrid>
      <w:tr w:rsidR="00901E82" w:rsidRPr="00901E82" w:rsidTr="00901E82">
        <w:tc>
          <w:tcPr>
            <w:tcW w:w="9606" w:type="dxa"/>
            <w:gridSpan w:val="3"/>
          </w:tcPr>
          <w:p w:rsidR="00901E82" w:rsidRPr="00901E82" w:rsidRDefault="00901E82" w:rsidP="00901E82">
            <w:pPr>
              <w:suppressAutoHyphens w:val="0"/>
              <w:contextualSpacing/>
              <w:jc w:val="center"/>
              <w:rPr>
                <w:rFonts w:eastAsiaTheme="minorHAnsi"/>
                <w:b/>
                <w:szCs w:val="22"/>
                <w:lang w:eastAsia="en-US"/>
              </w:rPr>
            </w:pPr>
            <w:r w:rsidRPr="00901E82">
              <w:rPr>
                <w:rFonts w:eastAsiaTheme="minorHAnsi"/>
                <w:b/>
                <w:szCs w:val="22"/>
                <w:lang w:eastAsia="en-US"/>
              </w:rPr>
              <w:t>1.Тематический блок</w:t>
            </w:r>
          </w:p>
          <w:p w:rsidR="00901E82" w:rsidRPr="00901E82" w:rsidRDefault="00901E82" w:rsidP="00901E82">
            <w:pPr>
              <w:suppressAutoHyphens w:val="0"/>
              <w:jc w:val="center"/>
              <w:rPr>
                <w:rFonts w:eastAsiaTheme="minorHAnsi"/>
                <w:i/>
                <w:lang w:eastAsia="en-US"/>
              </w:rPr>
            </w:pPr>
            <w:r w:rsidRPr="00901E82">
              <w:rPr>
                <w:rFonts w:eastAsiaTheme="minorHAnsi"/>
                <w:b/>
                <w:szCs w:val="22"/>
                <w:lang w:eastAsia="en-US"/>
              </w:rPr>
              <w:t>« Город. Достопримечательности. История»</w:t>
            </w:r>
          </w:p>
        </w:tc>
      </w:tr>
      <w:tr w:rsidR="00901E82" w:rsidRPr="00901E82" w:rsidTr="00901E82">
        <w:tc>
          <w:tcPr>
            <w:tcW w:w="2660" w:type="dxa"/>
            <w:vAlign w:val="center"/>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задачи</w:t>
            </w:r>
          </w:p>
        </w:tc>
        <w:tc>
          <w:tcPr>
            <w:tcW w:w="3969" w:type="dxa"/>
            <w:vAlign w:val="center"/>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мероприятия</w:t>
            </w:r>
          </w:p>
        </w:tc>
        <w:tc>
          <w:tcPr>
            <w:tcW w:w="2977" w:type="dxa"/>
            <w:vAlign w:val="center"/>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ресурсное</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lastRenderedPageBreak/>
              <w:t>обеспечение</w:t>
            </w:r>
          </w:p>
        </w:tc>
      </w:tr>
      <w:tr w:rsidR="00901E82" w:rsidRPr="00901E82" w:rsidTr="00901E82">
        <w:trPr>
          <w:trHeight w:val="856"/>
        </w:trPr>
        <w:tc>
          <w:tcPr>
            <w:tcW w:w="2660" w:type="dxa"/>
          </w:tcPr>
          <w:p w:rsidR="00901E82" w:rsidRPr="00901E82" w:rsidRDefault="00901E82" w:rsidP="00B42CD3">
            <w:pPr>
              <w:numPr>
                <w:ilvl w:val="0"/>
                <w:numId w:val="30"/>
              </w:numPr>
              <w:suppressAutoHyphens w:val="0"/>
              <w:spacing w:after="200"/>
              <w:ind w:left="0" w:firstLine="0"/>
              <w:jc w:val="both"/>
              <w:rPr>
                <w:rFonts w:eastAsiaTheme="minorHAnsi"/>
                <w:lang w:eastAsia="en-US"/>
              </w:rPr>
            </w:pPr>
            <w:r w:rsidRPr="00901E82">
              <w:rPr>
                <w:rFonts w:eastAsiaTheme="minorHAnsi"/>
                <w:lang w:eastAsia="en-US"/>
              </w:rPr>
              <w:lastRenderedPageBreak/>
              <w:t>Формировать знания о родном городе Белгороде, его культурных и исторических ценностях</w:t>
            </w:r>
          </w:p>
          <w:p w:rsidR="00901E82" w:rsidRPr="00901E82" w:rsidRDefault="00901E82" w:rsidP="00901E82">
            <w:pPr>
              <w:suppressAutoHyphens w:val="0"/>
              <w:jc w:val="both"/>
              <w:rPr>
                <w:rFonts w:eastAsiaTheme="minorHAnsi"/>
                <w:lang w:eastAsia="en-US"/>
              </w:rPr>
            </w:pPr>
          </w:p>
          <w:p w:rsidR="00901E82" w:rsidRPr="00901E82" w:rsidRDefault="00901E82" w:rsidP="00B42CD3">
            <w:pPr>
              <w:numPr>
                <w:ilvl w:val="0"/>
                <w:numId w:val="30"/>
              </w:numPr>
              <w:suppressAutoHyphens w:val="0"/>
              <w:spacing w:after="200"/>
              <w:ind w:left="0" w:firstLine="0"/>
              <w:jc w:val="both"/>
              <w:rPr>
                <w:rFonts w:eastAsiaTheme="minorHAnsi"/>
                <w:lang w:eastAsia="en-US"/>
              </w:rPr>
            </w:pPr>
            <w:r w:rsidRPr="00901E82">
              <w:rPr>
                <w:rFonts w:eastAsiaTheme="minorHAnsi"/>
                <w:lang w:eastAsia="en-US"/>
              </w:rPr>
              <w:t>Знакомить детей с символикой города, его достопримечательностями</w:t>
            </w:r>
          </w:p>
          <w:p w:rsidR="00901E82" w:rsidRPr="00901E82" w:rsidRDefault="00901E82" w:rsidP="00901E82">
            <w:pPr>
              <w:suppressAutoHyphens w:val="0"/>
              <w:jc w:val="both"/>
              <w:rPr>
                <w:rFonts w:eastAsiaTheme="minorHAnsi"/>
                <w:lang w:eastAsia="en-US"/>
              </w:rPr>
            </w:pPr>
          </w:p>
          <w:p w:rsidR="00901E82" w:rsidRPr="00901E82" w:rsidRDefault="00901E82" w:rsidP="00B42CD3">
            <w:pPr>
              <w:numPr>
                <w:ilvl w:val="0"/>
                <w:numId w:val="30"/>
              </w:numPr>
              <w:suppressAutoHyphens w:val="0"/>
              <w:spacing w:after="200"/>
              <w:ind w:left="0" w:firstLine="0"/>
              <w:jc w:val="both"/>
              <w:rPr>
                <w:rFonts w:eastAsiaTheme="minorHAnsi"/>
                <w:lang w:eastAsia="en-US"/>
              </w:rPr>
            </w:pPr>
            <w:r w:rsidRPr="00901E82">
              <w:rPr>
                <w:rFonts w:eastAsiaTheme="minorHAnsi"/>
                <w:lang w:eastAsia="en-US"/>
              </w:rPr>
              <w:t>Развивать познавательный интерес к истории родного края на основе краеведческого материала</w:t>
            </w:r>
          </w:p>
          <w:p w:rsidR="00901E82" w:rsidRPr="00901E82" w:rsidRDefault="00901E82" w:rsidP="00901E82">
            <w:pPr>
              <w:suppressAutoHyphens w:val="0"/>
              <w:jc w:val="both"/>
              <w:rPr>
                <w:rFonts w:eastAsiaTheme="minorHAnsi"/>
                <w:lang w:eastAsia="en-US"/>
              </w:rPr>
            </w:pPr>
          </w:p>
          <w:p w:rsidR="00901E82" w:rsidRPr="00901E82" w:rsidRDefault="00901E82" w:rsidP="00901E82">
            <w:pPr>
              <w:suppressAutoHyphens w:val="0"/>
              <w:jc w:val="both"/>
              <w:rPr>
                <w:rFonts w:eastAsiaTheme="minorHAnsi"/>
                <w:lang w:eastAsia="en-US"/>
              </w:rPr>
            </w:pPr>
          </w:p>
        </w:tc>
        <w:tc>
          <w:tcPr>
            <w:tcW w:w="3969" w:type="dxa"/>
          </w:tcPr>
          <w:p w:rsidR="00901E82" w:rsidRPr="00901E82" w:rsidRDefault="00901E82" w:rsidP="00901E82">
            <w:pPr>
              <w:keepNext/>
              <w:suppressAutoHyphens w:val="0"/>
              <w:jc w:val="center"/>
              <w:outlineLvl w:val="0"/>
              <w:rPr>
                <w:u w:val="single"/>
                <w:lang w:eastAsia="ru-RU"/>
              </w:rPr>
            </w:pPr>
            <w:r w:rsidRPr="00901E82">
              <w:rPr>
                <w:u w:val="single"/>
                <w:lang w:eastAsia="ru-RU"/>
              </w:rPr>
              <w:t>Работа с педагогами</w:t>
            </w:r>
          </w:p>
          <w:p w:rsidR="00901E82" w:rsidRPr="00901E82" w:rsidRDefault="00901E82" w:rsidP="00B42CD3">
            <w:pPr>
              <w:numPr>
                <w:ilvl w:val="0"/>
                <w:numId w:val="28"/>
              </w:numPr>
              <w:suppressAutoHyphens w:val="0"/>
              <w:spacing w:after="200"/>
              <w:ind w:left="317"/>
              <w:jc w:val="both"/>
              <w:rPr>
                <w:rFonts w:eastAsiaTheme="minorHAnsi"/>
                <w:lang w:eastAsia="en-US"/>
              </w:rPr>
            </w:pPr>
            <w:r w:rsidRPr="00901E82">
              <w:rPr>
                <w:rFonts w:eastAsiaTheme="minorHAnsi"/>
                <w:lang w:eastAsia="en-US"/>
              </w:rPr>
              <w:t>накопление материала об истории Белгорода</w:t>
            </w:r>
          </w:p>
          <w:p w:rsidR="00901E82" w:rsidRPr="00901E82" w:rsidRDefault="00901E82" w:rsidP="00B42CD3">
            <w:pPr>
              <w:numPr>
                <w:ilvl w:val="0"/>
                <w:numId w:val="28"/>
              </w:numPr>
              <w:suppressAutoHyphens w:val="0"/>
              <w:spacing w:after="200"/>
              <w:ind w:left="317"/>
              <w:jc w:val="both"/>
              <w:rPr>
                <w:rFonts w:eastAsiaTheme="minorHAnsi"/>
                <w:lang w:eastAsia="en-US"/>
              </w:rPr>
            </w:pPr>
            <w:r w:rsidRPr="00901E82">
              <w:rPr>
                <w:rFonts w:eastAsiaTheme="minorHAnsi"/>
                <w:lang w:eastAsia="en-US"/>
              </w:rPr>
              <w:t>организация развивающей предметно-пространственной среды</w:t>
            </w:r>
          </w:p>
          <w:p w:rsidR="00901E82" w:rsidRPr="00901E82" w:rsidRDefault="00901E82" w:rsidP="00B42CD3">
            <w:pPr>
              <w:numPr>
                <w:ilvl w:val="0"/>
                <w:numId w:val="29"/>
              </w:numPr>
              <w:suppressAutoHyphens w:val="0"/>
              <w:spacing w:after="200"/>
              <w:ind w:left="317"/>
              <w:jc w:val="both"/>
              <w:rPr>
                <w:rFonts w:eastAsiaTheme="minorHAnsi"/>
                <w:lang w:eastAsia="en-US"/>
              </w:rPr>
            </w:pPr>
            <w:r w:rsidRPr="00901E82">
              <w:rPr>
                <w:rFonts w:eastAsiaTheme="minorHAnsi"/>
                <w:lang w:eastAsia="en-US"/>
              </w:rPr>
              <w:t>разработка конспектов занятий, игр краеведческого содержания</w:t>
            </w:r>
          </w:p>
          <w:p w:rsidR="00901E82" w:rsidRPr="00901E82" w:rsidRDefault="00901E82" w:rsidP="00B42CD3">
            <w:pPr>
              <w:numPr>
                <w:ilvl w:val="0"/>
                <w:numId w:val="29"/>
              </w:numPr>
              <w:suppressAutoHyphens w:val="0"/>
              <w:spacing w:after="200"/>
              <w:ind w:left="317"/>
              <w:jc w:val="both"/>
              <w:rPr>
                <w:rFonts w:eastAsiaTheme="minorHAnsi"/>
                <w:lang w:eastAsia="en-US"/>
              </w:rPr>
            </w:pPr>
            <w:r w:rsidRPr="00901E82">
              <w:rPr>
                <w:rFonts w:eastAsiaTheme="minorHAnsi"/>
                <w:lang w:eastAsia="en-US"/>
              </w:rPr>
              <w:t>презентация «Белгород – город первого салюта»</w:t>
            </w:r>
          </w:p>
          <w:p w:rsidR="00901E82" w:rsidRPr="00901E82" w:rsidRDefault="00901E82" w:rsidP="00901E82">
            <w:pPr>
              <w:suppressAutoHyphens w:val="0"/>
              <w:jc w:val="center"/>
              <w:rPr>
                <w:rFonts w:eastAsiaTheme="minorHAnsi"/>
                <w:u w:val="single"/>
                <w:lang w:eastAsia="en-US"/>
              </w:rPr>
            </w:pPr>
          </w:p>
          <w:p w:rsidR="00901E82" w:rsidRPr="00901E82" w:rsidRDefault="00901E82" w:rsidP="00901E82">
            <w:pPr>
              <w:suppressAutoHyphens w:val="0"/>
              <w:jc w:val="center"/>
              <w:rPr>
                <w:rFonts w:eastAsiaTheme="minorHAnsi"/>
                <w:u w:val="single"/>
                <w:lang w:eastAsia="en-US"/>
              </w:rPr>
            </w:pPr>
            <w:r w:rsidRPr="00901E82">
              <w:rPr>
                <w:rFonts w:eastAsiaTheme="minorHAnsi"/>
                <w:u w:val="single"/>
                <w:lang w:eastAsia="en-US"/>
              </w:rPr>
              <w:t xml:space="preserve">Работа с детьми </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Младший, средний</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 xml:space="preserve"> дошкольный возраст</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Блок занятий «Где мы живем»</w:t>
            </w:r>
          </w:p>
          <w:p w:rsidR="00901E82" w:rsidRPr="00901E82" w:rsidRDefault="00901E82" w:rsidP="00B42CD3">
            <w:pPr>
              <w:numPr>
                <w:ilvl w:val="0"/>
                <w:numId w:val="27"/>
              </w:numPr>
              <w:suppressAutoHyphens w:val="0"/>
              <w:spacing w:after="200"/>
              <w:jc w:val="both"/>
              <w:rPr>
                <w:rFonts w:eastAsiaTheme="minorHAnsi"/>
                <w:lang w:eastAsia="en-US"/>
              </w:rPr>
            </w:pPr>
            <w:r w:rsidRPr="00901E82">
              <w:rPr>
                <w:rFonts w:eastAsiaTheme="minorHAnsi"/>
                <w:lang w:eastAsia="en-US"/>
              </w:rPr>
              <w:t>«Мой дом, моя улица»</w:t>
            </w:r>
          </w:p>
          <w:p w:rsidR="00901E82" w:rsidRPr="00901E82" w:rsidRDefault="00901E82" w:rsidP="00B42CD3">
            <w:pPr>
              <w:numPr>
                <w:ilvl w:val="0"/>
                <w:numId w:val="27"/>
              </w:numPr>
              <w:suppressAutoHyphens w:val="0"/>
              <w:spacing w:after="200"/>
              <w:jc w:val="both"/>
              <w:rPr>
                <w:rFonts w:eastAsiaTheme="minorHAnsi"/>
                <w:lang w:eastAsia="en-US"/>
              </w:rPr>
            </w:pPr>
            <w:r w:rsidRPr="00901E82">
              <w:rPr>
                <w:rFonts w:eastAsiaTheme="minorHAnsi"/>
                <w:lang w:eastAsia="en-US"/>
              </w:rPr>
              <w:t>«Любимый детский сад»</w:t>
            </w:r>
          </w:p>
          <w:p w:rsidR="00901E82" w:rsidRPr="00901E82" w:rsidRDefault="00901E82" w:rsidP="00B42CD3">
            <w:pPr>
              <w:numPr>
                <w:ilvl w:val="0"/>
                <w:numId w:val="27"/>
              </w:numPr>
              <w:suppressAutoHyphens w:val="0"/>
              <w:spacing w:after="200"/>
              <w:jc w:val="both"/>
              <w:rPr>
                <w:rFonts w:eastAsiaTheme="minorHAnsi"/>
                <w:lang w:eastAsia="en-US"/>
              </w:rPr>
            </w:pPr>
            <w:r w:rsidRPr="00901E82">
              <w:rPr>
                <w:rFonts w:eastAsiaTheme="minorHAnsi"/>
                <w:lang w:eastAsia="en-US"/>
              </w:rPr>
              <w:t>«Улицы родного города»</w:t>
            </w:r>
          </w:p>
          <w:p w:rsidR="00901E82" w:rsidRPr="00901E82" w:rsidRDefault="00901E82" w:rsidP="00B42CD3">
            <w:pPr>
              <w:numPr>
                <w:ilvl w:val="0"/>
                <w:numId w:val="27"/>
              </w:numPr>
              <w:suppressAutoHyphens w:val="0"/>
              <w:spacing w:after="200"/>
              <w:jc w:val="both"/>
              <w:rPr>
                <w:rFonts w:eastAsiaTheme="minorHAnsi"/>
                <w:lang w:eastAsia="en-US"/>
              </w:rPr>
            </w:pPr>
            <w:r w:rsidRPr="00901E82">
              <w:rPr>
                <w:rFonts w:eastAsiaTheme="minorHAnsi"/>
                <w:lang w:eastAsia="en-US"/>
              </w:rPr>
              <w:t>«Жизнь города»</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26"/>
              </w:numPr>
              <w:suppressAutoHyphens w:val="0"/>
              <w:spacing w:after="200"/>
              <w:jc w:val="both"/>
              <w:rPr>
                <w:rFonts w:eastAsiaTheme="minorHAnsi"/>
                <w:lang w:eastAsia="en-US"/>
              </w:rPr>
            </w:pPr>
            <w:r w:rsidRPr="00901E82">
              <w:rPr>
                <w:rFonts w:eastAsiaTheme="minorHAnsi"/>
                <w:lang w:eastAsia="en-US"/>
              </w:rPr>
              <w:t>вокруг д/сада, к зданиям, по улице, к достопримечательностям</w:t>
            </w:r>
          </w:p>
          <w:p w:rsidR="00901E82" w:rsidRPr="00901E82" w:rsidRDefault="00901E82" w:rsidP="00B42CD3">
            <w:pPr>
              <w:numPr>
                <w:ilvl w:val="0"/>
                <w:numId w:val="26"/>
              </w:numPr>
              <w:suppressAutoHyphens w:val="0"/>
              <w:spacing w:after="200"/>
              <w:jc w:val="both"/>
              <w:rPr>
                <w:rFonts w:eastAsiaTheme="minorHAnsi"/>
                <w:lang w:eastAsia="en-US"/>
              </w:rPr>
            </w:pPr>
            <w:r w:rsidRPr="00901E82">
              <w:rPr>
                <w:rFonts w:eastAsiaTheme="minorHAnsi"/>
                <w:lang w:eastAsia="en-US"/>
              </w:rPr>
              <w:t>в музей</w:t>
            </w:r>
          </w:p>
          <w:p w:rsidR="00901E82" w:rsidRPr="00901E82" w:rsidRDefault="00901E82" w:rsidP="00B42CD3">
            <w:pPr>
              <w:numPr>
                <w:ilvl w:val="0"/>
                <w:numId w:val="26"/>
              </w:numPr>
              <w:suppressAutoHyphens w:val="0"/>
              <w:spacing w:after="200"/>
              <w:jc w:val="both"/>
              <w:rPr>
                <w:rFonts w:eastAsiaTheme="minorHAnsi"/>
                <w:lang w:eastAsia="en-US"/>
              </w:rPr>
            </w:pPr>
            <w:r w:rsidRPr="00901E82">
              <w:rPr>
                <w:rFonts w:eastAsiaTheme="minorHAnsi"/>
                <w:lang w:eastAsia="en-US"/>
              </w:rPr>
              <w:t>по улицам города</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Сюжетно-ролевые игры:</w:t>
            </w:r>
          </w:p>
          <w:p w:rsidR="00901E82" w:rsidRPr="00901E82" w:rsidRDefault="00901E82" w:rsidP="00B42CD3">
            <w:pPr>
              <w:numPr>
                <w:ilvl w:val="0"/>
                <w:numId w:val="25"/>
              </w:numPr>
              <w:suppressAutoHyphens w:val="0"/>
              <w:spacing w:after="200"/>
              <w:jc w:val="both"/>
              <w:rPr>
                <w:rFonts w:eastAsiaTheme="minorHAnsi"/>
                <w:lang w:eastAsia="en-US"/>
              </w:rPr>
            </w:pPr>
            <w:r w:rsidRPr="00901E82">
              <w:rPr>
                <w:rFonts w:eastAsiaTheme="minorHAnsi"/>
                <w:lang w:eastAsia="en-US"/>
              </w:rPr>
              <w:t>«Дом-семья»</w:t>
            </w:r>
          </w:p>
          <w:p w:rsidR="00901E82" w:rsidRPr="00901E82" w:rsidRDefault="00901E82" w:rsidP="00B42CD3">
            <w:pPr>
              <w:numPr>
                <w:ilvl w:val="0"/>
                <w:numId w:val="25"/>
              </w:numPr>
              <w:suppressAutoHyphens w:val="0"/>
              <w:spacing w:after="200"/>
              <w:jc w:val="both"/>
              <w:rPr>
                <w:rFonts w:eastAsiaTheme="minorHAnsi"/>
                <w:lang w:eastAsia="en-US"/>
              </w:rPr>
            </w:pPr>
            <w:r w:rsidRPr="00901E82">
              <w:rPr>
                <w:rFonts w:eastAsiaTheme="minorHAnsi"/>
                <w:lang w:eastAsia="en-US"/>
              </w:rPr>
              <w:t>«Улица города»</w:t>
            </w:r>
          </w:p>
          <w:p w:rsidR="00901E82" w:rsidRPr="00901E82" w:rsidRDefault="00901E82" w:rsidP="00901E82">
            <w:pPr>
              <w:suppressAutoHyphens w:val="0"/>
              <w:jc w:val="center"/>
              <w:rPr>
                <w:rFonts w:eastAsiaTheme="minorHAnsi"/>
                <w: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Конкурсы</w:t>
            </w:r>
          </w:p>
          <w:p w:rsidR="00901E82" w:rsidRPr="00901E82" w:rsidRDefault="00901E82" w:rsidP="00B42CD3">
            <w:pPr>
              <w:numPr>
                <w:ilvl w:val="0"/>
                <w:numId w:val="24"/>
              </w:numPr>
              <w:suppressAutoHyphens w:val="0"/>
              <w:spacing w:after="200"/>
              <w:jc w:val="both"/>
              <w:rPr>
                <w:rFonts w:eastAsiaTheme="minorHAnsi"/>
                <w:lang w:eastAsia="en-US"/>
              </w:rPr>
            </w:pPr>
            <w:r w:rsidRPr="00901E82">
              <w:rPr>
                <w:rFonts w:eastAsiaTheme="minorHAnsi"/>
                <w:lang w:eastAsia="en-US"/>
              </w:rPr>
              <w:t>Рисунка «Мой город»</w:t>
            </w:r>
          </w:p>
          <w:p w:rsidR="00901E82" w:rsidRPr="00901E82" w:rsidRDefault="00901E82" w:rsidP="00B42CD3">
            <w:pPr>
              <w:numPr>
                <w:ilvl w:val="0"/>
                <w:numId w:val="24"/>
              </w:numPr>
              <w:suppressAutoHyphens w:val="0"/>
              <w:spacing w:after="200"/>
              <w:jc w:val="both"/>
              <w:rPr>
                <w:rFonts w:eastAsiaTheme="minorHAnsi"/>
                <w:lang w:eastAsia="en-US"/>
              </w:rPr>
            </w:pPr>
            <w:r w:rsidRPr="00901E82">
              <w:rPr>
                <w:rFonts w:eastAsiaTheme="minorHAnsi"/>
                <w:lang w:eastAsia="en-US"/>
              </w:rPr>
              <w:t>Фотографии «Мое любимое место в городе»</w:t>
            </w:r>
          </w:p>
          <w:p w:rsidR="00901E82" w:rsidRPr="00901E82" w:rsidRDefault="00901E82" w:rsidP="00901E82">
            <w:pPr>
              <w:keepNext/>
              <w:suppressAutoHyphens w:val="0"/>
              <w:jc w:val="center"/>
              <w:outlineLvl w:val="0"/>
              <w:rPr>
                <w:u w:val="single"/>
                <w:lang w:eastAsia="ru-RU"/>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23"/>
              </w:numPr>
              <w:suppressAutoHyphens w:val="0"/>
              <w:spacing w:after="200"/>
              <w:ind w:left="317"/>
              <w:contextualSpacing/>
              <w:jc w:val="both"/>
              <w:rPr>
                <w:rFonts w:eastAsiaTheme="minorHAnsi"/>
                <w:lang w:eastAsia="en-US"/>
              </w:rPr>
            </w:pPr>
            <w:r w:rsidRPr="00901E82">
              <w:rPr>
                <w:rFonts w:eastAsiaTheme="minorHAnsi"/>
                <w:lang w:eastAsia="en-US"/>
              </w:rPr>
              <w:t xml:space="preserve">Анкетирование «Знаете ли вы </w:t>
            </w:r>
            <w:r w:rsidRPr="00901E82">
              <w:rPr>
                <w:rFonts w:eastAsiaTheme="minorHAnsi"/>
                <w:lang w:eastAsia="en-US"/>
              </w:rPr>
              <w:lastRenderedPageBreak/>
              <w:t>свой город»</w:t>
            </w:r>
          </w:p>
          <w:p w:rsidR="00901E82" w:rsidRPr="00901E82" w:rsidRDefault="00901E82" w:rsidP="00B42CD3">
            <w:pPr>
              <w:numPr>
                <w:ilvl w:val="0"/>
                <w:numId w:val="23"/>
              </w:numPr>
              <w:suppressAutoHyphens w:val="0"/>
              <w:spacing w:after="200"/>
              <w:ind w:left="317"/>
              <w:contextualSpacing/>
              <w:jc w:val="both"/>
              <w:rPr>
                <w:rFonts w:eastAsiaTheme="minorHAnsi"/>
                <w:lang w:eastAsia="en-US"/>
              </w:rPr>
            </w:pPr>
            <w:r w:rsidRPr="00901E82">
              <w:rPr>
                <w:rFonts w:eastAsiaTheme="minorHAnsi"/>
                <w:lang w:eastAsia="en-US"/>
              </w:rPr>
              <w:t>Родительское собрание</w:t>
            </w:r>
          </w:p>
          <w:p w:rsidR="00901E82" w:rsidRPr="00901E82" w:rsidRDefault="00901E82" w:rsidP="00B42CD3">
            <w:pPr>
              <w:numPr>
                <w:ilvl w:val="0"/>
                <w:numId w:val="23"/>
              </w:numPr>
              <w:suppressAutoHyphens w:val="0"/>
              <w:spacing w:after="200"/>
              <w:ind w:left="317"/>
              <w:contextualSpacing/>
              <w:jc w:val="both"/>
              <w:rPr>
                <w:rFonts w:eastAsiaTheme="minorHAnsi"/>
                <w:lang w:eastAsia="en-US"/>
              </w:rPr>
            </w:pPr>
            <w:r w:rsidRPr="00901E82">
              <w:rPr>
                <w:rFonts w:eastAsiaTheme="minorHAnsi"/>
                <w:lang w:eastAsia="en-US"/>
              </w:rPr>
              <w:t>Совместный проект «К 60-летию Белгородской области»</w:t>
            </w:r>
          </w:p>
        </w:tc>
        <w:tc>
          <w:tcPr>
            <w:tcW w:w="2977" w:type="dxa"/>
          </w:tcPr>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lastRenderedPageBreak/>
              <w:t>цифровой фотоаппарат</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 xml:space="preserve">литература «История </w:t>
            </w:r>
            <w:proofErr w:type="spellStart"/>
            <w:r w:rsidRPr="00901E82">
              <w:rPr>
                <w:rFonts w:eastAsiaTheme="minorHAnsi"/>
                <w:lang w:eastAsia="en-US"/>
              </w:rPr>
              <w:t>Белгородчины</w:t>
            </w:r>
            <w:proofErr w:type="spellEnd"/>
            <w:r w:rsidRPr="00901E82">
              <w:rPr>
                <w:rFonts w:eastAsiaTheme="minorHAnsi"/>
                <w:lang w:eastAsia="en-US"/>
              </w:rPr>
              <w:t>»</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герб города</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карта города</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флаг Белгорода</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стенды</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фотоальбом</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макет города</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буклеты</w:t>
            </w:r>
          </w:p>
          <w:p w:rsidR="00901E82" w:rsidRPr="00901E82" w:rsidRDefault="00901E82" w:rsidP="00B42CD3">
            <w:pPr>
              <w:numPr>
                <w:ilvl w:val="0"/>
                <w:numId w:val="31"/>
              </w:numPr>
              <w:suppressAutoHyphens w:val="0"/>
              <w:spacing w:after="200" w:line="276" w:lineRule="auto"/>
              <w:ind w:left="317"/>
              <w:jc w:val="both"/>
              <w:rPr>
                <w:rFonts w:eastAsiaTheme="minorHAnsi"/>
                <w:lang w:eastAsia="en-US"/>
              </w:rPr>
            </w:pPr>
            <w:r w:rsidRPr="00901E82">
              <w:rPr>
                <w:rFonts w:eastAsiaTheme="minorHAnsi"/>
                <w:lang w:eastAsia="en-US"/>
              </w:rPr>
              <w:t>глобус</w:t>
            </w:r>
          </w:p>
          <w:p w:rsidR="00901E82" w:rsidRPr="00901E82" w:rsidRDefault="00901E82" w:rsidP="00901E82">
            <w:pPr>
              <w:suppressAutoHyphens w:val="0"/>
              <w:ind w:left="360"/>
              <w:jc w:val="both"/>
              <w:rPr>
                <w:rFonts w:eastAsiaTheme="minorHAnsi"/>
                <w:lang w:eastAsia="en-US"/>
              </w:rPr>
            </w:pPr>
          </w:p>
        </w:tc>
      </w:tr>
      <w:tr w:rsidR="00901E82" w:rsidRPr="00901E82" w:rsidTr="00901E82">
        <w:tc>
          <w:tcPr>
            <w:tcW w:w="2660" w:type="dxa"/>
          </w:tcPr>
          <w:p w:rsidR="00901E82" w:rsidRPr="00901E82" w:rsidRDefault="00901E82" w:rsidP="00901E82">
            <w:pPr>
              <w:suppressAutoHyphens w:val="0"/>
              <w:jc w:val="both"/>
              <w:rPr>
                <w:rFonts w:eastAsiaTheme="minorHAnsi"/>
                <w:lang w:eastAsia="en-US"/>
              </w:rPr>
            </w:pPr>
          </w:p>
        </w:tc>
        <w:tc>
          <w:tcPr>
            <w:tcW w:w="3969" w:type="dxa"/>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Старший дошкольный возраст</w:t>
            </w:r>
          </w:p>
          <w:p w:rsidR="00901E82" w:rsidRPr="00901E82" w:rsidRDefault="00901E82" w:rsidP="00901E82">
            <w:pPr>
              <w:keepNext/>
              <w:suppressAutoHyphens w:val="0"/>
              <w:jc w:val="center"/>
              <w:outlineLvl w:val="0"/>
              <w:rPr>
                <w:i/>
                <w:lang w:eastAsia="ru-RU"/>
              </w:rPr>
            </w:pPr>
            <w:r w:rsidRPr="00901E82">
              <w:rPr>
                <w:i/>
                <w:lang w:eastAsia="ru-RU"/>
              </w:rPr>
              <w:t>Блок занятий «Где мы живем»</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Мой родной город, область</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Символика города, области</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Памятные места</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Путешествие в прошлое города</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Белгород - город российско-украинской дружбы</w:t>
            </w:r>
          </w:p>
          <w:p w:rsidR="00901E82" w:rsidRPr="00901E82" w:rsidRDefault="00901E82" w:rsidP="00B42CD3">
            <w:pPr>
              <w:numPr>
                <w:ilvl w:val="0"/>
                <w:numId w:val="22"/>
              </w:numPr>
              <w:suppressAutoHyphens w:val="0"/>
              <w:spacing w:after="200"/>
              <w:ind w:left="459"/>
              <w:contextualSpacing/>
              <w:jc w:val="both"/>
              <w:rPr>
                <w:rFonts w:eastAsiaTheme="minorHAnsi"/>
                <w:lang w:eastAsia="en-US"/>
              </w:rPr>
            </w:pPr>
            <w:r w:rsidRPr="00901E82">
              <w:rPr>
                <w:rFonts w:eastAsiaTheme="minorHAnsi"/>
                <w:lang w:eastAsia="en-US"/>
              </w:rPr>
              <w:t>Белгород - город будущего</w:t>
            </w:r>
          </w:p>
          <w:p w:rsidR="00901E82" w:rsidRPr="00901E82" w:rsidRDefault="00901E82" w:rsidP="00901E82">
            <w:pPr>
              <w:suppressAutoHyphens w:val="0"/>
              <w:jc w:val="center"/>
              <w:rPr>
                <w:rFonts w:eastAsiaTheme="minorHAnsi"/>
                <w: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21"/>
              </w:numPr>
              <w:suppressAutoHyphens w:val="0"/>
              <w:spacing w:after="200"/>
              <w:jc w:val="both"/>
              <w:rPr>
                <w:rFonts w:eastAsiaTheme="minorHAnsi"/>
                <w:lang w:eastAsia="en-US"/>
              </w:rPr>
            </w:pPr>
            <w:r w:rsidRPr="00901E82">
              <w:rPr>
                <w:rFonts w:eastAsiaTheme="minorHAnsi"/>
                <w:lang w:eastAsia="en-US"/>
              </w:rPr>
              <w:t>по Гражданскому проспекту</w:t>
            </w:r>
          </w:p>
          <w:p w:rsidR="00901E82" w:rsidRPr="00901E82" w:rsidRDefault="00901E82" w:rsidP="00B42CD3">
            <w:pPr>
              <w:numPr>
                <w:ilvl w:val="0"/>
                <w:numId w:val="21"/>
              </w:numPr>
              <w:suppressAutoHyphens w:val="0"/>
              <w:spacing w:after="200"/>
              <w:jc w:val="both"/>
              <w:rPr>
                <w:rFonts w:eastAsiaTheme="minorHAnsi"/>
                <w:lang w:eastAsia="en-US"/>
              </w:rPr>
            </w:pPr>
            <w:r w:rsidRPr="00901E82">
              <w:rPr>
                <w:rFonts w:eastAsiaTheme="minorHAnsi"/>
                <w:lang w:eastAsia="en-US"/>
              </w:rPr>
              <w:t xml:space="preserve"> по Аллее Героев</w:t>
            </w:r>
          </w:p>
          <w:p w:rsidR="00901E82" w:rsidRPr="00901E82" w:rsidRDefault="00901E82" w:rsidP="00B42CD3">
            <w:pPr>
              <w:numPr>
                <w:ilvl w:val="0"/>
                <w:numId w:val="21"/>
              </w:numPr>
              <w:suppressAutoHyphens w:val="0"/>
              <w:spacing w:after="200"/>
              <w:jc w:val="both"/>
              <w:rPr>
                <w:rFonts w:eastAsiaTheme="minorHAnsi"/>
                <w:lang w:eastAsia="en-US"/>
              </w:rPr>
            </w:pPr>
            <w:r w:rsidRPr="00901E82">
              <w:rPr>
                <w:rFonts w:eastAsiaTheme="minorHAnsi"/>
                <w:lang w:eastAsia="en-US"/>
              </w:rPr>
              <w:t>«Старый Белгород»</w:t>
            </w:r>
          </w:p>
          <w:p w:rsidR="00901E82" w:rsidRPr="00901E82" w:rsidRDefault="00901E82" w:rsidP="00B42CD3">
            <w:pPr>
              <w:numPr>
                <w:ilvl w:val="0"/>
                <w:numId w:val="21"/>
              </w:numPr>
              <w:suppressAutoHyphens w:val="0"/>
              <w:spacing w:after="200"/>
              <w:jc w:val="both"/>
              <w:rPr>
                <w:rFonts w:eastAsiaTheme="minorHAnsi"/>
                <w:lang w:eastAsia="en-US"/>
              </w:rPr>
            </w:pPr>
            <w:r w:rsidRPr="00901E82">
              <w:rPr>
                <w:rFonts w:eastAsiaTheme="minorHAnsi"/>
                <w:lang w:eastAsia="en-US"/>
              </w:rPr>
              <w:t>В краеведческий музей</w:t>
            </w:r>
          </w:p>
          <w:p w:rsidR="00901E82" w:rsidRPr="00901E82" w:rsidRDefault="00901E82" w:rsidP="00B42CD3">
            <w:pPr>
              <w:numPr>
                <w:ilvl w:val="0"/>
                <w:numId w:val="21"/>
              </w:numPr>
              <w:suppressAutoHyphens w:val="0"/>
              <w:spacing w:after="200"/>
              <w:jc w:val="both"/>
              <w:rPr>
                <w:rFonts w:eastAsiaTheme="minorHAnsi"/>
                <w:lang w:eastAsia="en-US"/>
              </w:rPr>
            </w:pPr>
            <w:r w:rsidRPr="00901E82">
              <w:rPr>
                <w:rFonts w:eastAsiaTheme="minorHAnsi"/>
                <w:lang w:eastAsia="en-US"/>
              </w:rPr>
              <w:t>К местам боевой славы</w:t>
            </w:r>
          </w:p>
          <w:p w:rsidR="00901E82" w:rsidRPr="00901E82" w:rsidRDefault="00901E82" w:rsidP="00901E82">
            <w:pPr>
              <w:suppressAutoHyphens w:val="0"/>
              <w:jc w:val="center"/>
              <w:rPr>
                <w:rFonts w:eastAsiaTheme="minorHAnsi"/>
                <w: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Встречи с интересными людьми</w:t>
            </w:r>
          </w:p>
          <w:p w:rsidR="00901E82" w:rsidRPr="00901E82" w:rsidRDefault="00901E82" w:rsidP="00901E82">
            <w:pPr>
              <w:suppressAutoHyphens w:val="0"/>
              <w:jc w:val="both"/>
              <w:rPr>
                <w:rFonts w:eastAsiaTheme="minorHAnsi"/>
                <w:lang w:eastAsia="en-US"/>
              </w:rPr>
            </w:pPr>
            <w:r w:rsidRPr="00901E82">
              <w:rPr>
                <w:rFonts w:eastAsiaTheme="minorHAnsi"/>
                <w:lang w:eastAsia="en-US"/>
              </w:rPr>
              <w:t>- с ветеранами ВОВ</w:t>
            </w:r>
          </w:p>
          <w:p w:rsidR="00901E82" w:rsidRPr="00901E82" w:rsidRDefault="00901E82" w:rsidP="00901E82">
            <w:pPr>
              <w:suppressAutoHyphens w:val="0"/>
              <w:jc w:val="both"/>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Сюжетно-ролевые игры</w:t>
            </w:r>
          </w:p>
          <w:p w:rsidR="00901E82" w:rsidRPr="00901E82" w:rsidRDefault="00901E82" w:rsidP="00B42CD3">
            <w:pPr>
              <w:numPr>
                <w:ilvl w:val="0"/>
                <w:numId w:val="20"/>
              </w:numPr>
              <w:suppressAutoHyphens w:val="0"/>
              <w:spacing w:after="200"/>
              <w:jc w:val="both"/>
              <w:rPr>
                <w:rFonts w:eastAsiaTheme="minorHAnsi"/>
                <w:lang w:eastAsia="en-US"/>
              </w:rPr>
            </w:pPr>
            <w:r w:rsidRPr="00901E82">
              <w:rPr>
                <w:rFonts w:eastAsiaTheme="minorHAnsi"/>
                <w:lang w:eastAsia="en-US"/>
              </w:rPr>
              <w:t>«Дом-семья»</w:t>
            </w:r>
          </w:p>
          <w:p w:rsidR="00901E82" w:rsidRPr="00901E82" w:rsidRDefault="00901E82" w:rsidP="00B42CD3">
            <w:pPr>
              <w:numPr>
                <w:ilvl w:val="0"/>
                <w:numId w:val="20"/>
              </w:numPr>
              <w:suppressAutoHyphens w:val="0"/>
              <w:spacing w:after="200"/>
              <w:jc w:val="both"/>
              <w:rPr>
                <w:rFonts w:eastAsiaTheme="minorHAnsi"/>
                <w:lang w:eastAsia="en-US"/>
              </w:rPr>
            </w:pPr>
            <w:r w:rsidRPr="00901E82">
              <w:rPr>
                <w:rFonts w:eastAsiaTheme="minorHAnsi"/>
                <w:lang w:eastAsia="en-US"/>
              </w:rPr>
              <w:t>«Улица города»</w:t>
            </w:r>
          </w:p>
          <w:p w:rsidR="00901E82" w:rsidRPr="00901E82" w:rsidRDefault="00901E82" w:rsidP="00B42CD3">
            <w:pPr>
              <w:numPr>
                <w:ilvl w:val="0"/>
                <w:numId w:val="20"/>
              </w:numPr>
              <w:suppressAutoHyphens w:val="0"/>
              <w:spacing w:after="200"/>
              <w:jc w:val="both"/>
              <w:rPr>
                <w:rFonts w:eastAsiaTheme="minorHAnsi"/>
                <w:lang w:eastAsia="en-US"/>
              </w:rPr>
            </w:pPr>
            <w:r w:rsidRPr="00901E82">
              <w:rPr>
                <w:rFonts w:eastAsiaTheme="minorHAnsi"/>
                <w:lang w:eastAsia="en-US"/>
              </w:rPr>
              <w:t>«Стройка»</w:t>
            </w:r>
          </w:p>
          <w:p w:rsidR="00901E82" w:rsidRPr="00901E82" w:rsidRDefault="00901E82" w:rsidP="00B42CD3">
            <w:pPr>
              <w:numPr>
                <w:ilvl w:val="0"/>
                <w:numId w:val="20"/>
              </w:numPr>
              <w:suppressAutoHyphens w:val="0"/>
              <w:spacing w:after="200"/>
              <w:jc w:val="both"/>
              <w:rPr>
                <w:rFonts w:eastAsiaTheme="minorHAnsi"/>
                <w:lang w:eastAsia="en-US"/>
              </w:rPr>
            </w:pPr>
            <w:r w:rsidRPr="00901E82">
              <w:rPr>
                <w:rFonts w:eastAsiaTheme="minorHAnsi"/>
                <w:lang w:eastAsia="en-US"/>
              </w:rPr>
              <w:t>«Геологи»</w:t>
            </w:r>
          </w:p>
          <w:p w:rsidR="00901E82" w:rsidRPr="00901E82" w:rsidRDefault="00901E82" w:rsidP="00901E82">
            <w:pPr>
              <w:suppressAutoHyphens w:val="0"/>
              <w:jc w:val="center"/>
              <w:rPr>
                <w:rFonts w:eastAsiaTheme="minorHAnsi"/>
                <w: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Конкурсы</w:t>
            </w:r>
          </w:p>
          <w:p w:rsidR="00901E82" w:rsidRPr="00901E82" w:rsidRDefault="00901E82" w:rsidP="00B42CD3">
            <w:pPr>
              <w:numPr>
                <w:ilvl w:val="0"/>
                <w:numId w:val="32"/>
              </w:numPr>
              <w:suppressAutoHyphens w:val="0"/>
              <w:spacing w:after="200"/>
              <w:jc w:val="both"/>
              <w:rPr>
                <w:rFonts w:eastAsiaTheme="minorHAnsi"/>
                <w:lang w:eastAsia="en-US"/>
              </w:rPr>
            </w:pPr>
            <w:r w:rsidRPr="00901E82">
              <w:rPr>
                <w:rFonts w:eastAsiaTheme="minorHAnsi"/>
                <w:lang w:eastAsia="en-US"/>
              </w:rPr>
              <w:t>Рисунка «Белгород - город будущего»</w:t>
            </w:r>
          </w:p>
          <w:p w:rsidR="00901E82" w:rsidRPr="00901E82" w:rsidRDefault="00901E82" w:rsidP="00B42CD3">
            <w:pPr>
              <w:numPr>
                <w:ilvl w:val="0"/>
                <w:numId w:val="32"/>
              </w:numPr>
              <w:suppressAutoHyphens w:val="0"/>
              <w:spacing w:after="200"/>
              <w:jc w:val="both"/>
              <w:rPr>
                <w:rFonts w:eastAsiaTheme="minorHAnsi"/>
                <w:lang w:eastAsia="en-US"/>
              </w:rPr>
            </w:pPr>
            <w:r w:rsidRPr="00901E82">
              <w:rPr>
                <w:rFonts w:eastAsiaTheme="minorHAnsi"/>
                <w:lang w:eastAsia="en-US"/>
              </w:rPr>
              <w:t>Альбома группы «Мы - белгородцы!»</w:t>
            </w:r>
          </w:p>
          <w:p w:rsidR="00901E82" w:rsidRPr="00901E82" w:rsidRDefault="00901E82" w:rsidP="00B42CD3">
            <w:pPr>
              <w:numPr>
                <w:ilvl w:val="0"/>
                <w:numId w:val="32"/>
              </w:numPr>
              <w:suppressAutoHyphens w:val="0"/>
              <w:spacing w:after="200"/>
              <w:jc w:val="both"/>
              <w:rPr>
                <w:rFonts w:eastAsiaTheme="minorHAnsi"/>
                <w:lang w:eastAsia="en-US"/>
              </w:rPr>
            </w:pPr>
            <w:r w:rsidRPr="00901E82">
              <w:rPr>
                <w:rFonts w:eastAsiaTheme="minorHAnsi"/>
                <w:lang w:eastAsia="en-US"/>
              </w:rPr>
              <w:t>Макетов Белгорода</w:t>
            </w:r>
          </w:p>
          <w:p w:rsidR="00901E82" w:rsidRPr="00901E82" w:rsidRDefault="00901E82" w:rsidP="00901E82">
            <w:pPr>
              <w:keepNext/>
              <w:suppressAutoHyphens w:val="0"/>
              <w:jc w:val="center"/>
              <w:outlineLvl w:val="0"/>
              <w:rPr>
                <w:u w:val="single"/>
                <w:lang w:eastAsia="ru-RU"/>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9"/>
              </w:numPr>
              <w:suppressAutoHyphens w:val="0"/>
              <w:spacing w:after="200"/>
              <w:ind w:left="0" w:firstLine="0"/>
              <w:jc w:val="both"/>
              <w:rPr>
                <w:rFonts w:eastAsiaTheme="minorHAnsi"/>
                <w:lang w:eastAsia="en-US"/>
              </w:rPr>
            </w:pPr>
            <w:r w:rsidRPr="00901E82">
              <w:rPr>
                <w:rFonts w:eastAsiaTheme="minorHAnsi"/>
                <w:lang w:eastAsia="en-US"/>
              </w:rPr>
              <w:t>Анкетирование «Знаете ли вы свой город»</w:t>
            </w:r>
          </w:p>
          <w:p w:rsidR="00901E82" w:rsidRPr="00901E82" w:rsidRDefault="00901E82" w:rsidP="00B42CD3">
            <w:pPr>
              <w:numPr>
                <w:ilvl w:val="0"/>
                <w:numId w:val="19"/>
              </w:numPr>
              <w:suppressAutoHyphens w:val="0"/>
              <w:spacing w:after="200"/>
              <w:ind w:left="0" w:firstLine="0"/>
              <w:jc w:val="both"/>
              <w:rPr>
                <w:rFonts w:eastAsiaTheme="minorHAnsi"/>
                <w:lang w:eastAsia="en-US"/>
              </w:rPr>
            </w:pPr>
            <w:r w:rsidRPr="00901E82">
              <w:rPr>
                <w:rFonts w:eastAsiaTheme="minorHAnsi"/>
                <w:lang w:eastAsia="en-US"/>
              </w:rPr>
              <w:lastRenderedPageBreak/>
              <w:t>Стенд «История одной фотографии»</w:t>
            </w:r>
          </w:p>
          <w:p w:rsidR="00901E82" w:rsidRPr="00901E82" w:rsidRDefault="00901E82" w:rsidP="00B42CD3">
            <w:pPr>
              <w:numPr>
                <w:ilvl w:val="0"/>
                <w:numId w:val="19"/>
              </w:numPr>
              <w:suppressAutoHyphens w:val="0"/>
              <w:spacing w:after="200"/>
              <w:ind w:left="0" w:firstLine="0"/>
              <w:jc w:val="both"/>
              <w:rPr>
                <w:rFonts w:eastAsiaTheme="minorHAnsi"/>
                <w:lang w:eastAsia="en-US"/>
              </w:rPr>
            </w:pPr>
            <w:r w:rsidRPr="00901E82">
              <w:rPr>
                <w:rFonts w:eastAsiaTheme="minorHAnsi"/>
                <w:lang w:eastAsia="en-US"/>
              </w:rPr>
              <w:t>Конкурс «Изготовление макета города», сотворчество родителей с детьми</w:t>
            </w:r>
          </w:p>
          <w:p w:rsidR="00901E82" w:rsidRPr="00901E82" w:rsidRDefault="00901E82" w:rsidP="00B42CD3">
            <w:pPr>
              <w:numPr>
                <w:ilvl w:val="0"/>
                <w:numId w:val="19"/>
              </w:numPr>
              <w:suppressAutoHyphens w:val="0"/>
              <w:spacing w:after="200"/>
              <w:ind w:left="0" w:firstLine="0"/>
              <w:jc w:val="both"/>
              <w:rPr>
                <w:rFonts w:eastAsiaTheme="minorHAnsi"/>
                <w:lang w:eastAsia="en-US"/>
              </w:rPr>
            </w:pPr>
            <w:r w:rsidRPr="00901E82">
              <w:rPr>
                <w:rFonts w:eastAsiaTheme="minorHAnsi"/>
                <w:lang w:eastAsia="en-US"/>
              </w:rPr>
              <w:t>Совместный проект «К 60-летию Белгородской области»</w:t>
            </w:r>
          </w:p>
        </w:tc>
        <w:tc>
          <w:tcPr>
            <w:tcW w:w="2977" w:type="dxa"/>
          </w:tcPr>
          <w:p w:rsidR="00901E82" w:rsidRPr="00901E82" w:rsidRDefault="00901E82" w:rsidP="00901E82">
            <w:pPr>
              <w:suppressAutoHyphens w:val="0"/>
              <w:jc w:val="both"/>
              <w:rPr>
                <w:rFonts w:eastAsiaTheme="minorHAnsi"/>
                <w:lang w:eastAsia="en-US"/>
              </w:rPr>
            </w:pPr>
          </w:p>
        </w:tc>
      </w:tr>
      <w:tr w:rsidR="00901E82" w:rsidRPr="00901E82" w:rsidTr="00901E82">
        <w:tc>
          <w:tcPr>
            <w:tcW w:w="9606" w:type="dxa"/>
            <w:gridSpan w:val="3"/>
          </w:tcPr>
          <w:p w:rsidR="00901E82" w:rsidRPr="00901E82" w:rsidRDefault="00901E82" w:rsidP="00901E82">
            <w:pPr>
              <w:suppressAutoHyphens w:val="0"/>
              <w:contextualSpacing/>
              <w:jc w:val="center"/>
              <w:rPr>
                <w:rFonts w:eastAsiaTheme="minorHAnsi"/>
                <w:b/>
                <w:szCs w:val="22"/>
                <w:lang w:eastAsia="en-US"/>
              </w:rPr>
            </w:pPr>
            <w:r w:rsidRPr="00901E82">
              <w:rPr>
                <w:rFonts w:eastAsiaTheme="minorHAnsi"/>
                <w:b/>
                <w:szCs w:val="22"/>
                <w:lang w:eastAsia="en-US"/>
              </w:rPr>
              <w:lastRenderedPageBreak/>
              <w:t>2. Тематический блок</w:t>
            </w:r>
          </w:p>
          <w:p w:rsidR="00901E82" w:rsidRPr="00901E82" w:rsidRDefault="00901E82" w:rsidP="00901E82">
            <w:pPr>
              <w:suppressAutoHyphens w:val="0"/>
              <w:jc w:val="center"/>
              <w:rPr>
                <w:rFonts w:eastAsiaTheme="minorHAnsi"/>
                <w:lang w:eastAsia="en-US"/>
              </w:rPr>
            </w:pPr>
            <w:r w:rsidRPr="00901E82">
              <w:rPr>
                <w:rFonts w:eastAsiaTheme="minorHAnsi"/>
                <w:b/>
                <w:szCs w:val="22"/>
                <w:lang w:eastAsia="en-US"/>
              </w:rPr>
              <w:t>«Природа»</w:t>
            </w:r>
          </w:p>
        </w:tc>
      </w:tr>
      <w:tr w:rsidR="00901E82" w:rsidRPr="00901E82" w:rsidTr="00901E82">
        <w:tc>
          <w:tcPr>
            <w:tcW w:w="2660" w:type="dxa"/>
            <w:tcBorders>
              <w:top w:val="single" w:sz="4" w:space="0" w:color="auto"/>
              <w:left w:val="single" w:sz="4" w:space="0" w:color="auto"/>
              <w:bottom w:val="single" w:sz="4" w:space="0" w:color="auto"/>
              <w:right w:val="single" w:sz="4" w:space="0" w:color="auto"/>
            </w:tcBorders>
            <w:vAlign w:val="center"/>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задачи</w:t>
            </w:r>
          </w:p>
        </w:tc>
        <w:tc>
          <w:tcPr>
            <w:tcW w:w="3969" w:type="dxa"/>
            <w:tcBorders>
              <w:top w:val="single" w:sz="4" w:space="0" w:color="auto"/>
              <w:left w:val="single" w:sz="4" w:space="0" w:color="auto"/>
              <w:bottom w:val="single" w:sz="4" w:space="0" w:color="auto"/>
              <w:right w:val="single" w:sz="4" w:space="0" w:color="auto"/>
            </w:tcBorders>
            <w:vAlign w:val="center"/>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мероприятия</w:t>
            </w:r>
          </w:p>
        </w:tc>
        <w:tc>
          <w:tcPr>
            <w:tcW w:w="2977" w:type="dxa"/>
            <w:tcBorders>
              <w:top w:val="single" w:sz="4" w:space="0" w:color="auto"/>
              <w:left w:val="single" w:sz="4" w:space="0" w:color="auto"/>
              <w:bottom w:val="single" w:sz="4" w:space="0" w:color="auto"/>
              <w:right w:val="single" w:sz="4" w:space="0" w:color="auto"/>
            </w:tcBorders>
          </w:tcPr>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ресурсное</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обеспечение</w:t>
            </w:r>
          </w:p>
        </w:tc>
      </w:tr>
      <w:tr w:rsidR="00901E82" w:rsidRPr="00901E82" w:rsidTr="00901E82">
        <w:tc>
          <w:tcPr>
            <w:tcW w:w="2660" w:type="dxa"/>
          </w:tcPr>
          <w:p w:rsidR="00901E82" w:rsidRPr="00901E82" w:rsidRDefault="00901E82" w:rsidP="00B42CD3">
            <w:pPr>
              <w:numPr>
                <w:ilvl w:val="0"/>
                <w:numId w:val="18"/>
              </w:numPr>
              <w:suppressAutoHyphens w:val="0"/>
              <w:spacing w:after="200"/>
              <w:ind w:left="0" w:firstLine="0"/>
              <w:jc w:val="both"/>
              <w:rPr>
                <w:rFonts w:eastAsiaTheme="minorHAnsi"/>
                <w:lang w:eastAsia="en-US"/>
              </w:rPr>
            </w:pPr>
            <w:r w:rsidRPr="00901E82">
              <w:rPr>
                <w:rFonts w:eastAsiaTheme="minorHAnsi"/>
                <w:lang w:eastAsia="en-US"/>
              </w:rPr>
              <w:t>расширить, обобщить и систематизировать знания детей о флоре, фауне Белгородской области и проблемах родного края</w:t>
            </w:r>
          </w:p>
          <w:p w:rsidR="00901E82" w:rsidRPr="00901E82" w:rsidRDefault="00901E82" w:rsidP="00901E82">
            <w:pPr>
              <w:suppressAutoHyphens w:val="0"/>
              <w:rPr>
                <w:rFonts w:eastAsiaTheme="minorHAnsi"/>
                <w:lang w:eastAsia="en-US"/>
              </w:rPr>
            </w:pPr>
          </w:p>
          <w:p w:rsidR="00901E82" w:rsidRPr="00901E82" w:rsidRDefault="00901E82" w:rsidP="00B42CD3">
            <w:pPr>
              <w:numPr>
                <w:ilvl w:val="0"/>
                <w:numId w:val="18"/>
              </w:numPr>
              <w:suppressAutoHyphens w:val="0"/>
              <w:spacing w:after="200"/>
              <w:ind w:left="0" w:firstLine="0"/>
              <w:jc w:val="both"/>
              <w:rPr>
                <w:rFonts w:eastAsiaTheme="minorHAnsi"/>
                <w:lang w:eastAsia="en-US"/>
              </w:rPr>
            </w:pPr>
            <w:r w:rsidRPr="00901E82">
              <w:rPr>
                <w:rFonts w:eastAsiaTheme="minorHAnsi"/>
                <w:lang w:eastAsia="en-US"/>
              </w:rPr>
              <w:t>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её богатство</w:t>
            </w:r>
          </w:p>
        </w:tc>
        <w:tc>
          <w:tcPr>
            <w:tcW w:w="3969" w:type="dxa"/>
            <w:vMerge w:val="restart"/>
          </w:tcPr>
          <w:p w:rsidR="00901E82" w:rsidRPr="00901E82" w:rsidRDefault="00901E82" w:rsidP="00901E82">
            <w:pPr>
              <w:keepNext/>
              <w:suppressAutoHyphens w:val="0"/>
              <w:jc w:val="center"/>
              <w:outlineLvl w:val="1"/>
              <w:rPr>
                <w:u w:val="single"/>
                <w:lang w:eastAsia="ru-RU"/>
              </w:rPr>
            </w:pPr>
            <w:r w:rsidRPr="00901E82">
              <w:rPr>
                <w:u w:val="single"/>
                <w:lang w:eastAsia="ru-RU"/>
              </w:rPr>
              <w:t>Работа с педагогами</w:t>
            </w:r>
          </w:p>
          <w:p w:rsidR="00901E82" w:rsidRPr="00901E82" w:rsidRDefault="00901E82" w:rsidP="00B42CD3">
            <w:pPr>
              <w:numPr>
                <w:ilvl w:val="0"/>
                <w:numId w:val="36"/>
              </w:numPr>
              <w:suppressAutoHyphens w:val="0"/>
              <w:spacing w:after="200"/>
              <w:jc w:val="both"/>
              <w:rPr>
                <w:rFonts w:eastAsiaTheme="minorHAnsi"/>
                <w:lang w:eastAsia="en-US"/>
              </w:rPr>
            </w:pPr>
            <w:r w:rsidRPr="00901E82">
              <w:rPr>
                <w:rFonts w:eastAsiaTheme="minorHAnsi"/>
                <w:lang w:eastAsia="en-US"/>
              </w:rPr>
              <w:t xml:space="preserve">составление гербария местной флоры </w:t>
            </w:r>
          </w:p>
          <w:p w:rsidR="00901E82" w:rsidRPr="00901E82" w:rsidRDefault="00901E82" w:rsidP="00B42CD3">
            <w:pPr>
              <w:numPr>
                <w:ilvl w:val="0"/>
                <w:numId w:val="36"/>
              </w:numPr>
              <w:suppressAutoHyphens w:val="0"/>
              <w:spacing w:after="200"/>
              <w:jc w:val="both"/>
              <w:rPr>
                <w:rFonts w:eastAsiaTheme="minorHAnsi"/>
                <w:lang w:eastAsia="en-US"/>
              </w:rPr>
            </w:pPr>
            <w:r w:rsidRPr="00901E82">
              <w:rPr>
                <w:rFonts w:eastAsiaTheme="minorHAnsi"/>
                <w:lang w:eastAsia="en-US"/>
              </w:rPr>
              <w:t>создание альбома «Наш огород»</w:t>
            </w:r>
          </w:p>
          <w:p w:rsidR="00901E82" w:rsidRPr="00901E82" w:rsidRDefault="00901E82" w:rsidP="00B42CD3">
            <w:pPr>
              <w:numPr>
                <w:ilvl w:val="0"/>
                <w:numId w:val="36"/>
              </w:numPr>
              <w:suppressAutoHyphens w:val="0"/>
              <w:spacing w:after="200"/>
              <w:jc w:val="both"/>
              <w:rPr>
                <w:rFonts w:eastAsiaTheme="minorHAnsi"/>
                <w:lang w:eastAsia="en-US"/>
              </w:rPr>
            </w:pPr>
            <w:r w:rsidRPr="00901E82">
              <w:rPr>
                <w:rFonts w:eastAsiaTheme="minorHAnsi"/>
                <w:lang w:eastAsia="en-US"/>
              </w:rPr>
              <w:t>оформление фотовыставок</w:t>
            </w:r>
          </w:p>
          <w:p w:rsidR="00901E82" w:rsidRPr="00901E82" w:rsidRDefault="00901E82" w:rsidP="00901E82">
            <w:pPr>
              <w:suppressAutoHyphens w:val="0"/>
              <w:jc w:val="both"/>
              <w:rPr>
                <w:rFonts w:eastAsiaTheme="minorHAnsi"/>
                <w:u w:val="single"/>
                <w:lang w:eastAsia="en-US"/>
              </w:rPr>
            </w:pPr>
          </w:p>
          <w:p w:rsidR="00901E82" w:rsidRPr="00901E82" w:rsidRDefault="00901E82" w:rsidP="00901E82">
            <w:pPr>
              <w:suppressAutoHyphens w:val="0"/>
              <w:jc w:val="center"/>
              <w:rPr>
                <w:rFonts w:eastAsiaTheme="minorHAnsi"/>
                <w:u w:val="single"/>
                <w:lang w:eastAsia="en-US"/>
              </w:rPr>
            </w:pPr>
            <w:r w:rsidRPr="00901E82">
              <w:rPr>
                <w:rFonts w:eastAsiaTheme="minorHAnsi"/>
                <w:u w:val="single"/>
                <w:lang w:eastAsia="en-US"/>
              </w:rPr>
              <w:t>Работа с детьми</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Младший, средний</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дошкольный возраст</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 xml:space="preserve">Блок занятий «Природное </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 xml:space="preserve">богатство </w:t>
            </w:r>
            <w:proofErr w:type="spellStart"/>
            <w:r w:rsidRPr="00901E82">
              <w:rPr>
                <w:rFonts w:eastAsiaTheme="minorHAnsi"/>
                <w:i/>
                <w:lang w:eastAsia="en-US"/>
              </w:rPr>
              <w:t>Белгородчины</w:t>
            </w:r>
            <w:proofErr w:type="spellEnd"/>
            <w:r w:rsidRPr="00901E82">
              <w:rPr>
                <w:rFonts w:eastAsiaTheme="minorHAnsi"/>
                <w:i/>
                <w:lang w:eastAsia="en-US"/>
              </w:rPr>
              <w:t xml:space="preserve"> »</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«Животные и птицы Белгородской области»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 «Деревья вокруг нас»</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«Труд в природе»</w:t>
            </w:r>
          </w:p>
          <w:p w:rsidR="00901E82" w:rsidRPr="00901E82" w:rsidRDefault="00901E82" w:rsidP="00B42CD3">
            <w:pPr>
              <w:numPr>
                <w:ilvl w:val="0"/>
                <w:numId w:val="17"/>
              </w:numPr>
              <w:suppressAutoHyphens w:val="0"/>
              <w:spacing w:after="200"/>
              <w:jc w:val="both"/>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в природу (лес, водоем, огород, цветник)</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keepNext/>
              <w:suppressAutoHyphens w:val="0"/>
              <w:jc w:val="center"/>
              <w:outlineLvl w:val="0"/>
              <w:rPr>
                <w:i/>
                <w:lang w:eastAsia="ru-RU"/>
              </w:rPr>
            </w:pPr>
            <w:r w:rsidRPr="00901E82">
              <w:rPr>
                <w:i/>
                <w:lang w:eastAsia="ru-RU"/>
              </w:rPr>
              <w:t>Конкурсы. Акции. Выставки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Конкурс «Чудо с грядки» (поделки из природного материала)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Выставка рисунков «Природа родного края»</w:t>
            </w:r>
          </w:p>
          <w:p w:rsidR="00901E82" w:rsidRPr="00901E82" w:rsidRDefault="00901E82" w:rsidP="00901E82">
            <w:pPr>
              <w:keepNext/>
              <w:suppressAutoHyphens w:val="0"/>
              <w:jc w:val="center"/>
              <w:outlineLvl w:val="0"/>
              <w:rPr>
                <w:u w:val="single"/>
                <w:lang w:eastAsia="ru-RU"/>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анкетирование «Что я знаю о </w:t>
            </w:r>
            <w:r w:rsidRPr="00901E82">
              <w:rPr>
                <w:rFonts w:eastAsiaTheme="minorHAnsi"/>
                <w:lang w:eastAsia="en-US"/>
              </w:rPr>
              <w:lastRenderedPageBreak/>
              <w:t xml:space="preserve">природе </w:t>
            </w:r>
            <w:proofErr w:type="spellStart"/>
            <w:r w:rsidRPr="00901E82">
              <w:rPr>
                <w:rFonts w:eastAsiaTheme="minorHAnsi"/>
                <w:lang w:eastAsia="en-US"/>
              </w:rPr>
              <w:t>Белгородчины</w:t>
            </w:r>
            <w:proofErr w:type="spellEnd"/>
            <w:r w:rsidRPr="00901E82">
              <w:rPr>
                <w:rFonts w:eastAsiaTheme="minorHAnsi"/>
                <w:lang w:eastAsia="en-US"/>
              </w:rPr>
              <w:t>»</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конкурс семейных экологических рассказов, сказок</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проект «Зеленый город»</w:t>
            </w:r>
          </w:p>
          <w:p w:rsidR="00901E82" w:rsidRPr="00901E82" w:rsidRDefault="00901E82" w:rsidP="00901E82">
            <w:pPr>
              <w:suppressAutoHyphens w:val="0"/>
              <w:ind w:left="360"/>
              <w:rPr>
                <w:rFonts w:eastAsiaTheme="minorHAnsi"/>
                <w:lang w:eastAsia="en-US"/>
              </w:rPr>
            </w:pPr>
            <w:r w:rsidRPr="00901E82">
              <w:rPr>
                <w:rFonts w:eastAsiaTheme="minorHAnsi"/>
                <w:lang w:eastAsia="en-US"/>
              </w:rPr>
              <w:t>субботник «Озеленение участков д/сада»</w:t>
            </w:r>
          </w:p>
          <w:p w:rsidR="00901E82" w:rsidRPr="00901E82" w:rsidRDefault="00901E82" w:rsidP="00901E82">
            <w:pPr>
              <w:suppressAutoHyphens w:val="0"/>
              <w:ind w:left="360"/>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Старший дошкольный возраст</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Блок занятий</w:t>
            </w:r>
            <w:r w:rsidRPr="00901E82">
              <w:rPr>
                <w:rFonts w:eastAsiaTheme="minorHAnsi"/>
                <w:lang w:eastAsia="en-US"/>
              </w:rPr>
              <w:t xml:space="preserve"> «</w:t>
            </w:r>
            <w:r w:rsidRPr="00901E82">
              <w:rPr>
                <w:rFonts w:eastAsiaTheme="minorHAnsi"/>
                <w:i/>
                <w:lang w:eastAsia="en-US"/>
              </w:rPr>
              <w:t xml:space="preserve">Природное </w:t>
            </w:r>
          </w:p>
          <w:p w:rsidR="00901E82" w:rsidRPr="00901E82" w:rsidRDefault="00901E82" w:rsidP="00901E82">
            <w:pPr>
              <w:suppressAutoHyphens w:val="0"/>
              <w:jc w:val="center"/>
              <w:rPr>
                <w:rFonts w:eastAsiaTheme="minorHAnsi"/>
                <w:u w:val="single"/>
                <w:lang w:eastAsia="en-US"/>
              </w:rPr>
            </w:pPr>
            <w:r w:rsidRPr="00901E82">
              <w:rPr>
                <w:rFonts w:eastAsiaTheme="minorHAnsi"/>
                <w:i/>
                <w:lang w:eastAsia="en-US"/>
              </w:rPr>
              <w:t xml:space="preserve">богатство </w:t>
            </w:r>
            <w:proofErr w:type="spellStart"/>
            <w:r w:rsidRPr="00901E82">
              <w:rPr>
                <w:rFonts w:eastAsiaTheme="minorHAnsi"/>
                <w:i/>
                <w:lang w:eastAsia="en-US"/>
              </w:rPr>
              <w:t>Белгородчины</w:t>
            </w:r>
            <w:proofErr w:type="spellEnd"/>
            <w:r w:rsidRPr="00901E82">
              <w:rPr>
                <w:rFonts w:eastAsiaTheme="minorHAnsi"/>
                <w:lang w:eastAsia="en-US"/>
              </w:rPr>
              <w:t>»</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Животный мир Белогорья</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Растительный мир Белогорья</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Водные ресурсы</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 xml:space="preserve">Чем богата земля </w:t>
            </w:r>
            <w:proofErr w:type="spellStart"/>
            <w:r w:rsidRPr="00901E82">
              <w:rPr>
                <w:rFonts w:eastAsiaTheme="minorHAnsi"/>
                <w:lang w:eastAsia="en-US"/>
              </w:rPr>
              <w:t>Белгородчины</w:t>
            </w:r>
            <w:proofErr w:type="spellEnd"/>
            <w:r w:rsidRPr="00901E82">
              <w:rPr>
                <w:rFonts w:eastAsiaTheme="minorHAnsi"/>
                <w:lang w:eastAsia="en-US"/>
              </w:rPr>
              <w:t xml:space="preserve"> (полезные ископаемые)</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Климат. Особенности погодных условий в разные сезоны</w:t>
            </w:r>
          </w:p>
          <w:p w:rsidR="00901E82" w:rsidRPr="00901E82" w:rsidRDefault="00901E82" w:rsidP="00B42CD3">
            <w:pPr>
              <w:numPr>
                <w:ilvl w:val="0"/>
                <w:numId w:val="37"/>
              </w:numPr>
              <w:suppressAutoHyphens w:val="0"/>
              <w:spacing w:after="200"/>
              <w:ind w:left="317"/>
              <w:contextualSpacing/>
              <w:jc w:val="both"/>
              <w:rPr>
                <w:rFonts w:eastAsiaTheme="minorHAnsi"/>
                <w:lang w:eastAsia="en-US"/>
              </w:rPr>
            </w:pPr>
            <w:r w:rsidRPr="00901E82">
              <w:rPr>
                <w:rFonts w:eastAsiaTheme="minorHAnsi"/>
                <w:lang w:eastAsia="en-US"/>
              </w:rPr>
              <w:t>Заповедники Белгородской области</w:t>
            </w:r>
          </w:p>
          <w:p w:rsidR="00901E82" w:rsidRPr="00901E82" w:rsidRDefault="00901E82" w:rsidP="00901E82">
            <w:pPr>
              <w:suppressAutoHyphens w:val="0"/>
              <w:ind w:left="317"/>
              <w:contextualSpacing/>
              <w:jc w:val="both"/>
              <w:rPr>
                <w:rFonts w:eastAsiaTheme="minorHAnsi"/>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в лесопарк</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в заповедник</w:t>
            </w:r>
          </w:p>
          <w:p w:rsidR="00901E82" w:rsidRPr="00901E82" w:rsidRDefault="00901E82" w:rsidP="00901E82">
            <w:pPr>
              <w:suppressAutoHyphens w:val="0"/>
              <w:ind w:left="360"/>
              <w:rPr>
                <w:rFonts w:eastAsiaTheme="minorHAnsi"/>
                <w:lang w:eastAsia="en-US"/>
              </w:rPr>
            </w:pPr>
          </w:p>
          <w:p w:rsidR="00901E82" w:rsidRPr="00901E82" w:rsidRDefault="00901E82" w:rsidP="00901E82">
            <w:pPr>
              <w:keepNext/>
              <w:suppressAutoHyphens w:val="0"/>
              <w:jc w:val="center"/>
              <w:outlineLvl w:val="0"/>
              <w:rPr>
                <w:i/>
                <w:lang w:eastAsia="ru-RU"/>
              </w:rPr>
            </w:pPr>
            <w:r w:rsidRPr="00901E82">
              <w:rPr>
                <w:i/>
                <w:lang w:eastAsia="ru-RU"/>
              </w:rPr>
              <w:t>Конкурсы. Акции. Выставки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Конкурс «Чудо с грядки» (поделки из природного материала)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Акция «Отходы – в доходы» (изготовление игрушек, поделок из бросового материала)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Выставка рисунков «Природа родного края»</w:t>
            </w:r>
          </w:p>
          <w:p w:rsidR="00901E82" w:rsidRPr="00901E82" w:rsidRDefault="00901E82" w:rsidP="00901E82">
            <w:pPr>
              <w:keepNext/>
              <w:suppressAutoHyphens w:val="0"/>
              <w:jc w:val="center"/>
              <w:outlineLvl w:val="0"/>
              <w:rPr>
                <w:u w:val="single"/>
                <w:lang w:eastAsia="ru-RU"/>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анкетирование «Что я знаю о природе </w:t>
            </w:r>
            <w:proofErr w:type="spellStart"/>
            <w:r w:rsidRPr="00901E82">
              <w:rPr>
                <w:rFonts w:eastAsiaTheme="minorHAnsi"/>
                <w:lang w:eastAsia="en-US"/>
              </w:rPr>
              <w:t>Белгородчины</w:t>
            </w:r>
            <w:proofErr w:type="spellEnd"/>
            <w:r w:rsidRPr="00901E82">
              <w:rPr>
                <w:rFonts w:eastAsiaTheme="minorHAnsi"/>
                <w:lang w:eastAsia="en-US"/>
              </w:rPr>
              <w:t>»</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конкурс семейных экологических рассказов, сказок</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туристические походы</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проект «Зеленый город»</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lastRenderedPageBreak/>
              <w:t>субботник «Озеленение участков д/сада»</w:t>
            </w:r>
          </w:p>
        </w:tc>
        <w:tc>
          <w:tcPr>
            <w:tcW w:w="2977" w:type="dxa"/>
            <w:vMerge w:val="restart"/>
          </w:tcPr>
          <w:p w:rsidR="00901E82" w:rsidRPr="00901E82" w:rsidRDefault="00901E82" w:rsidP="00901E82">
            <w:pPr>
              <w:suppressAutoHyphens w:val="0"/>
              <w:jc w:val="center"/>
              <w:rPr>
                <w:rFonts w:eastAsiaTheme="minorHAnsi"/>
                <w:lang w:eastAsia="en-US"/>
              </w:rPr>
            </w:pPr>
            <w:r w:rsidRPr="00901E82">
              <w:rPr>
                <w:rFonts w:eastAsiaTheme="minorHAnsi"/>
                <w:lang w:eastAsia="en-US"/>
              </w:rPr>
              <w:lastRenderedPageBreak/>
              <w:t>Альбомы:</w:t>
            </w:r>
          </w:p>
          <w:p w:rsidR="00901E82" w:rsidRPr="00901E82" w:rsidRDefault="00901E82" w:rsidP="00B42CD3">
            <w:pPr>
              <w:numPr>
                <w:ilvl w:val="0"/>
                <w:numId w:val="33"/>
              </w:numPr>
              <w:suppressAutoHyphens w:val="0"/>
              <w:spacing w:after="200" w:line="276" w:lineRule="auto"/>
              <w:ind w:left="317"/>
              <w:contextualSpacing/>
              <w:jc w:val="both"/>
              <w:rPr>
                <w:rFonts w:eastAsiaTheme="minorHAnsi"/>
                <w:lang w:eastAsia="en-US"/>
              </w:rPr>
            </w:pPr>
            <w:r w:rsidRPr="00901E82">
              <w:rPr>
                <w:rFonts w:eastAsiaTheme="minorHAnsi"/>
                <w:lang w:eastAsia="en-US"/>
              </w:rPr>
              <w:t>растительный мир Белгородской области</w:t>
            </w:r>
          </w:p>
          <w:p w:rsidR="00901E82" w:rsidRPr="00901E82" w:rsidRDefault="00901E82" w:rsidP="00B42CD3">
            <w:pPr>
              <w:numPr>
                <w:ilvl w:val="0"/>
                <w:numId w:val="34"/>
              </w:numPr>
              <w:suppressAutoHyphens w:val="0"/>
              <w:spacing w:after="200" w:line="276" w:lineRule="auto"/>
              <w:jc w:val="both"/>
              <w:rPr>
                <w:rFonts w:eastAsiaTheme="minorHAnsi"/>
                <w:lang w:eastAsia="en-US"/>
              </w:rPr>
            </w:pPr>
            <w:r w:rsidRPr="00901E82">
              <w:rPr>
                <w:rFonts w:eastAsiaTheme="minorHAnsi"/>
                <w:lang w:eastAsia="en-US"/>
              </w:rPr>
              <w:t xml:space="preserve">животный мир Белгородской области </w:t>
            </w:r>
          </w:p>
          <w:p w:rsidR="00901E82" w:rsidRPr="00901E82" w:rsidRDefault="00901E82" w:rsidP="00B42CD3">
            <w:pPr>
              <w:numPr>
                <w:ilvl w:val="0"/>
                <w:numId w:val="34"/>
              </w:numPr>
              <w:suppressAutoHyphens w:val="0"/>
              <w:spacing w:after="200" w:line="276" w:lineRule="auto"/>
              <w:jc w:val="both"/>
              <w:rPr>
                <w:rFonts w:eastAsiaTheme="minorHAnsi"/>
                <w:lang w:eastAsia="en-US"/>
              </w:rPr>
            </w:pPr>
            <w:r w:rsidRPr="00901E82">
              <w:rPr>
                <w:rFonts w:eastAsiaTheme="minorHAnsi"/>
                <w:lang w:eastAsia="en-US"/>
              </w:rPr>
              <w:t>презентации о природе</w:t>
            </w:r>
          </w:p>
          <w:p w:rsidR="00901E82" w:rsidRPr="00901E82" w:rsidRDefault="00901E82" w:rsidP="00B42CD3">
            <w:pPr>
              <w:numPr>
                <w:ilvl w:val="0"/>
                <w:numId w:val="34"/>
              </w:numPr>
              <w:suppressAutoHyphens w:val="0"/>
              <w:spacing w:after="200" w:line="276" w:lineRule="auto"/>
              <w:jc w:val="both"/>
              <w:rPr>
                <w:rFonts w:eastAsiaTheme="minorHAnsi"/>
                <w:lang w:eastAsia="en-US"/>
              </w:rPr>
            </w:pPr>
            <w:proofErr w:type="spellStart"/>
            <w:r w:rsidRPr="00901E82">
              <w:rPr>
                <w:rFonts w:eastAsiaTheme="minorHAnsi"/>
                <w:lang w:eastAsia="en-US"/>
              </w:rPr>
              <w:t>медиапроектор</w:t>
            </w:r>
            <w:proofErr w:type="spellEnd"/>
          </w:p>
          <w:p w:rsidR="00901E82" w:rsidRPr="00901E82" w:rsidRDefault="00901E82" w:rsidP="00B42CD3">
            <w:pPr>
              <w:numPr>
                <w:ilvl w:val="0"/>
                <w:numId w:val="34"/>
              </w:numPr>
              <w:suppressAutoHyphens w:val="0"/>
              <w:spacing w:after="200" w:line="276" w:lineRule="auto"/>
              <w:jc w:val="both"/>
              <w:rPr>
                <w:rFonts w:eastAsiaTheme="minorHAnsi"/>
                <w:lang w:eastAsia="en-US"/>
              </w:rPr>
            </w:pPr>
            <w:r w:rsidRPr="00901E82">
              <w:rPr>
                <w:rFonts w:eastAsiaTheme="minorHAnsi"/>
                <w:lang w:eastAsia="en-US"/>
              </w:rPr>
              <w:t>коллекция полезных ископаемых</w:t>
            </w:r>
          </w:p>
          <w:p w:rsidR="00901E82" w:rsidRPr="00901E82" w:rsidRDefault="00901E82" w:rsidP="00B42CD3">
            <w:pPr>
              <w:numPr>
                <w:ilvl w:val="0"/>
                <w:numId w:val="34"/>
              </w:numPr>
              <w:suppressAutoHyphens w:val="0"/>
              <w:spacing w:after="200" w:line="276" w:lineRule="auto"/>
              <w:jc w:val="both"/>
              <w:rPr>
                <w:rFonts w:eastAsiaTheme="minorHAnsi"/>
                <w:lang w:eastAsia="en-US"/>
              </w:rPr>
            </w:pPr>
            <w:r w:rsidRPr="00901E82">
              <w:rPr>
                <w:rFonts w:eastAsiaTheme="minorHAnsi"/>
                <w:lang w:eastAsia="en-US"/>
              </w:rPr>
              <w:t>муляжи «овощи, фрукты»</w:t>
            </w:r>
          </w:p>
          <w:p w:rsidR="00901E82" w:rsidRPr="00901E82" w:rsidRDefault="00901E82" w:rsidP="00B42CD3">
            <w:pPr>
              <w:numPr>
                <w:ilvl w:val="0"/>
                <w:numId w:val="34"/>
              </w:numPr>
              <w:suppressAutoHyphens w:val="0"/>
              <w:spacing w:after="200" w:line="276" w:lineRule="auto"/>
              <w:jc w:val="both"/>
              <w:rPr>
                <w:rFonts w:eastAsiaTheme="minorHAnsi"/>
                <w:lang w:eastAsia="en-US"/>
              </w:rPr>
            </w:pPr>
            <w:r w:rsidRPr="00901E82">
              <w:rPr>
                <w:rFonts w:eastAsiaTheme="minorHAnsi"/>
                <w:lang w:eastAsia="en-US"/>
              </w:rPr>
              <w:t>природный календарь</w:t>
            </w:r>
          </w:p>
          <w:p w:rsidR="00901E82" w:rsidRPr="00901E82" w:rsidRDefault="00901E82" w:rsidP="00B42CD3">
            <w:pPr>
              <w:numPr>
                <w:ilvl w:val="0"/>
                <w:numId w:val="35"/>
              </w:numPr>
              <w:suppressAutoHyphens w:val="0"/>
              <w:spacing w:after="200" w:line="276" w:lineRule="auto"/>
              <w:ind w:left="459"/>
              <w:contextualSpacing/>
              <w:jc w:val="both"/>
              <w:rPr>
                <w:rFonts w:eastAsiaTheme="minorHAnsi"/>
                <w:lang w:eastAsia="en-US"/>
              </w:rPr>
            </w:pPr>
            <w:r w:rsidRPr="00901E82">
              <w:rPr>
                <w:rFonts w:eastAsiaTheme="minorHAnsi"/>
                <w:lang w:eastAsia="en-US"/>
              </w:rPr>
              <w:t>лупа</w:t>
            </w:r>
          </w:p>
          <w:p w:rsidR="00901E82" w:rsidRPr="00901E82" w:rsidRDefault="00901E82" w:rsidP="00B42CD3">
            <w:pPr>
              <w:numPr>
                <w:ilvl w:val="0"/>
                <w:numId w:val="35"/>
              </w:numPr>
              <w:suppressAutoHyphens w:val="0"/>
              <w:spacing w:after="200" w:line="276" w:lineRule="auto"/>
              <w:ind w:left="459"/>
              <w:contextualSpacing/>
              <w:jc w:val="both"/>
              <w:rPr>
                <w:rFonts w:eastAsiaTheme="minorHAnsi"/>
                <w:lang w:eastAsia="en-US"/>
              </w:rPr>
            </w:pPr>
            <w:r w:rsidRPr="00901E82">
              <w:rPr>
                <w:rFonts w:eastAsiaTheme="minorHAnsi"/>
                <w:lang w:eastAsia="en-US"/>
              </w:rPr>
              <w:t>микроскоп</w:t>
            </w:r>
          </w:p>
          <w:p w:rsidR="00901E82" w:rsidRPr="00901E82" w:rsidRDefault="00901E82" w:rsidP="00B42CD3">
            <w:pPr>
              <w:numPr>
                <w:ilvl w:val="0"/>
                <w:numId w:val="17"/>
              </w:numPr>
              <w:suppressAutoHyphens w:val="0"/>
              <w:spacing w:after="200" w:line="276" w:lineRule="auto"/>
              <w:jc w:val="both"/>
              <w:rPr>
                <w:rFonts w:eastAsiaTheme="minorHAnsi"/>
                <w:lang w:eastAsia="en-US"/>
              </w:rPr>
            </w:pPr>
            <w:r w:rsidRPr="00901E82">
              <w:rPr>
                <w:rFonts w:eastAsiaTheme="minorHAnsi"/>
                <w:lang w:eastAsia="en-US"/>
              </w:rPr>
              <w:t>настольные дидактические игры о природе</w:t>
            </w:r>
          </w:p>
          <w:p w:rsidR="00901E82" w:rsidRPr="00901E82" w:rsidRDefault="00901E82" w:rsidP="00B42CD3">
            <w:pPr>
              <w:numPr>
                <w:ilvl w:val="0"/>
                <w:numId w:val="17"/>
              </w:numPr>
              <w:suppressAutoHyphens w:val="0"/>
              <w:spacing w:after="200" w:line="276" w:lineRule="auto"/>
              <w:jc w:val="both"/>
              <w:rPr>
                <w:rFonts w:eastAsiaTheme="minorHAnsi"/>
                <w:lang w:eastAsia="en-US"/>
              </w:rPr>
            </w:pPr>
            <w:r w:rsidRPr="00901E82">
              <w:rPr>
                <w:rFonts w:eastAsiaTheme="minorHAnsi"/>
                <w:lang w:eastAsia="en-US"/>
              </w:rPr>
              <w:t>детская художественная литература о природе</w:t>
            </w:r>
          </w:p>
          <w:p w:rsidR="00901E82" w:rsidRPr="00901E82" w:rsidRDefault="00901E82" w:rsidP="00B42CD3">
            <w:pPr>
              <w:numPr>
                <w:ilvl w:val="0"/>
                <w:numId w:val="17"/>
              </w:numPr>
              <w:suppressAutoHyphens w:val="0"/>
              <w:spacing w:after="200" w:line="276" w:lineRule="auto"/>
              <w:jc w:val="both"/>
              <w:rPr>
                <w:rFonts w:eastAsiaTheme="minorHAnsi"/>
                <w:lang w:eastAsia="en-US"/>
              </w:rPr>
            </w:pPr>
            <w:r w:rsidRPr="00901E82">
              <w:rPr>
                <w:rFonts w:eastAsiaTheme="minorHAnsi"/>
                <w:lang w:eastAsia="en-US"/>
              </w:rPr>
              <w:t>наборы игрушек (домашние животные, дикие животные)</w:t>
            </w:r>
          </w:p>
          <w:p w:rsidR="00901E82" w:rsidRPr="00901E82" w:rsidRDefault="00901E82" w:rsidP="00B42CD3">
            <w:pPr>
              <w:numPr>
                <w:ilvl w:val="0"/>
                <w:numId w:val="17"/>
              </w:numPr>
              <w:suppressAutoHyphens w:val="0"/>
              <w:spacing w:after="200" w:line="276" w:lineRule="auto"/>
              <w:jc w:val="both"/>
              <w:rPr>
                <w:rFonts w:eastAsiaTheme="minorHAnsi"/>
                <w:lang w:eastAsia="en-US"/>
              </w:rPr>
            </w:pPr>
            <w:r w:rsidRPr="00901E82">
              <w:rPr>
                <w:rFonts w:eastAsiaTheme="minorHAnsi"/>
                <w:lang w:eastAsia="en-US"/>
              </w:rPr>
              <w:t xml:space="preserve">комплекты оборудования для </w:t>
            </w:r>
            <w:r w:rsidRPr="00901E82">
              <w:rPr>
                <w:rFonts w:eastAsiaTheme="minorHAnsi"/>
                <w:lang w:eastAsia="en-US"/>
              </w:rPr>
              <w:lastRenderedPageBreak/>
              <w:t>труда дошкольников</w:t>
            </w:r>
          </w:p>
          <w:p w:rsidR="00901E82" w:rsidRPr="00901E82" w:rsidRDefault="00901E82" w:rsidP="00901E82">
            <w:pPr>
              <w:suppressAutoHyphens w:val="0"/>
              <w:rPr>
                <w:rFonts w:eastAsiaTheme="minorHAnsi"/>
                <w:lang w:eastAsia="en-US"/>
              </w:rPr>
            </w:pPr>
          </w:p>
        </w:tc>
      </w:tr>
      <w:tr w:rsidR="00901E82" w:rsidRPr="00901E82" w:rsidTr="00901E82">
        <w:tc>
          <w:tcPr>
            <w:tcW w:w="2660" w:type="dxa"/>
          </w:tcPr>
          <w:p w:rsidR="00901E82" w:rsidRPr="00901E82" w:rsidRDefault="00901E82" w:rsidP="00901E82">
            <w:pPr>
              <w:suppressAutoHyphens w:val="0"/>
              <w:rPr>
                <w:rFonts w:eastAsiaTheme="minorHAnsi"/>
                <w:lang w:eastAsia="en-US"/>
              </w:rPr>
            </w:pPr>
          </w:p>
        </w:tc>
        <w:tc>
          <w:tcPr>
            <w:tcW w:w="3969" w:type="dxa"/>
            <w:vMerge/>
          </w:tcPr>
          <w:p w:rsidR="00901E82" w:rsidRPr="00901E82" w:rsidRDefault="00901E82" w:rsidP="00B42CD3">
            <w:pPr>
              <w:numPr>
                <w:ilvl w:val="0"/>
                <w:numId w:val="17"/>
              </w:numPr>
              <w:suppressAutoHyphens w:val="0"/>
              <w:spacing w:after="200"/>
              <w:rPr>
                <w:rFonts w:eastAsiaTheme="minorHAnsi"/>
                <w:lang w:eastAsia="en-US"/>
              </w:rPr>
            </w:pPr>
          </w:p>
        </w:tc>
        <w:tc>
          <w:tcPr>
            <w:tcW w:w="2977" w:type="dxa"/>
            <w:vMerge/>
          </w:tcPr>
          <w:p w:rsidR="00901E82" w:rsidRPr="00901E82" w:rsidRDefault="00901E82" w:rsidP="00901E82">
            <w:pPr>
              <w:suppressAutoHyphens w:val="0"/>
              <w:rPr>
                <w:rFonts w:eastAsiaTheme="minorHAnsi"/>
                <w:lang w:eastAsia="en-US"/>
              </w:rPr>
            </w:pPr>
          </w:p>
        </w:tc>
      </w:tr>
      <w:tr w:rsidR="00901E82" w:rsidRPr="00901E82" w:rsidTr="00901E82">
        <w:tc>
          <w:tcPr>
            <w:tcW w:w="9606" w:type="dxa"/>
            <w:gridSpan w:val="3"/>
          </w:tcPr>
          <w:p w:rsidR="00901E82" w:rsidRPr="00901E82" w:rsidRDefault="00901E82" w:rsidP="00901E82">
            <w:pPr>
              <w:suppressAutoHyphens w:val="0"/>
              <w:jc w:val="center"/>
              <w:rPr>
                <w:rFonts w:eastAsiaTheme="minorHAnsi"/>
                <w:b/>
                <w:szCs w:val="22"/>
                <w:lang w:eastAsia="en-US"/>
              </w:rPr>
            </w:pPr>
            <w:r w:rsidRPr="00901E82">
              <w:rPr>
                <w:rFonts w:eastAsiaTheme="minorHAnsi"/>
                <w:b/>
                <w:szCs w:val="22"/>
                <w:lang w:eastAsia="en-US"/>
              </w:rPr>
              <w:lastRenderedPageBreak/>
              <w:t xml:space="preserve">3. Тематический блок </w:t>
            </w:r>
          </w:p>
          <w:p w:rsidR="00901E82" w:rsidRPr="00901E82" w:rsidRDefault="00901E82" w:rsidP="00901E82">
            <w:pPr>
              <w:suppressAutoHyphens w:val="0"/>
              <w:jc w:val="center"/>
              <w:rPr>
                <w:rFonts w:eastAsiaTheme="minorHAnsi"/>
                <w:b/>
                <w:szCs w:val="22"/>
                <w:lang w:eastAsia="en-US"/>
              </w:rPr>
            </w:pPr>
            <w:r w:rsidRPr="00901E82">
              <w:rPr>
                <w:rFonts w:eastAsiaTheme="minorHAnsi"/>
                <w:b/>
                <w:szCs w:val="22"/>
                <w:lang w:eastAsia="en-US"/>
              </w:rPr>
              <w:t>«Народные промыслы. Мир профессий»</w:t>
            </w:r>
          </w:p>
        </w:tc>
      </w:tr>
      <w:tr w:rsidR="00901E82" w:rsidRPr="00901E82" w:rsidTr="00901E82">
        <w:tc>
          <w:tcPr>
            <w:tcW w:w="2660" w:type="dxa"/>
            <w:vAlign w:val="center"/>
          </w:tcPr>
          <w:p w:rsidR="00901E82" w:rsidRPr="00901E82" w:rsidRDefault="00901E82" w:rsidP="00901E82">
            <w:pPr>
              <w:suppressAutoHyphens w:val="0"/>
              <w:jc w:val="center"/>
              <w:rPr>
                <w:i/>
                <w:lang w:val="en-US" w:eastAsia="en-US"/>
              </w:rPr>
            </w:pPr>
            <w:proofErr w:type="spellStart"/>
            <w:r w:rsidRPr="00901E82">
              <w:rPr>
                <w:i/>
                <w:lang w:val="en-US" w:eastAsia="en-US"/>
              </w:rPr>
              <w:t>задачи</w:t>
            </w:r>
            <w:proofErr w:type="spellEnd"/>
          </w:p>
        </w:tc>
        <w:tc>
          <w:tcPr>
            <w:tcW w:w="3969" w:type="dxa"/>
            <w:vAlign w:val="center"/>
          </w:tcPr>
          <w:p w:rsidR="00901E82" w:rsidRPr="00901E82" w:rsidRDefault="00901E82" w:rsidP="00901E82">
            <w:pPr>
              <w:suppressAutoHyphens w:val="0"/>
              <w:jc w:val="center"/>
              <w:rPr>
                <w:i/>
                <w:lang w:val="en-US" w:eastAsia="en-US"/>
              </w:rPr>
            </w:pPr>
            <w:proofErr w:type="spellStart"/>
            <w:r w:rsidRPr="00901E82">
              <w:rPr>
                <w:i/>
                <w:lang w:val="en-US" w:eastAsia="en-US"/>
              </w:rPr>
              <w:t>мероприятия</w:t>
            </w:r>
            <w:proofErr w:type="spellEnd"/>
          </w:p>
        </w:tc>
        <w:tc>
          <w:tcPr>
            <w:tcW w:w="2977" w:type="dxa"/>
          </w:tcPr>
          <w:p w:rsidR="00901E82" w:rsidRPr="00901E82" w:rsidRDefault="00901E82" w:rsidP="00901E82">
            <w:pPr>
              <w:suppressAutoHyphens w:val="0"/>
              <w:jc w:val="center"/>
              <w:rPr>
                <w:i/>
                <w:lang w:val="en-US" w:eastAsia="en-US"/>
              </w:rPr>
            </w:pPr>
            <w:proofErr w:type="spellStart"/>
            <w:r w:rsidRPr="00901E82">
              <w:rPr>
                <w:i/>
                <w:lang w:val="en-US" w:eastAsia="en-US"/>
              </w:rPr>
              <w:t>ресурсное</w:t>
            </w:r>
            <w:proofErr w:type="spellEnd"/>
          </w:p>
          <w:p w:rsidR="00901E82" w:rsidRPr="00901E82" w:rsidRDefault="00901E82" w:rsidP="00901E82">
            <w:pPr>
              <w:suppressAutoHyphens w:val="0"/>
              <w:jc w:val="center"/>
              <w:rPr>
                <w:i/>
                <w:lang w:val="en-US" w:eastAsia="en-US"/>
              </w:rPr>
            </w:pPr>
            <w:proofErr w:type="spellStart"/>
            <w:r w:rsidRPr="00901E82">
              <w:rPr>
                <w:i/>
                <w:lang w:val="en-US" w:eastAsia="en-US"/>
              </w:rPr>
              <w:t>обеспечение</w:t>
            </w:r>
            <w:proofErr w:type="spellEnd"/>
          </w:p>
        </w:tc>
      </w:tr>
      <w:tr w:rsidR="00901E82" w:rsidRPr="00901E82" w:rsidTr="00901E82">
        <w:tc>
          <w:tcPr>
            <w:tcW w:w="2660" w:type="dxa"/>
          </w:tcPr>
          <w:p w:rsidR="00901E82" w:rsidRPr="00901E82" w:rsidRDefault="00901E82" w:rsidP="00B42CD3">
            <w:pPr>
              <w:numPr>
                <w:ilvl w:val="0"/>
                <w:numId w:val="40"/>
              </w:numPr>
              <w:suppressAutoHyphens w:val="0"/>
              <w:spacing w:after="200"/>
              <w:ind w:left="284"/>
              <w:contextualSpacing/>
              <w:jc w:val="both"/>
              <w:rPr>
                <w:rFonts w:eastAsiaTheme="minorHAnsi"/>
                <w:lang w:eastAsia="en-US"/>
              </w:rPr>
            </w:pPr>
            <w:r w:rsidRPr="00901E82">
              <w:rPr>
                <w:rFonts w:eastAsiaTheme="minorHAnsi"/>
                <w:lang w:eastAsia="en-US"/>
              </w:rPr>
              <w:t>дать представление детям об основных профессиях людей, живущих в городе</w:t>
            </w:r>
          </w:p>
          <w:p w:rsidR="00901E82" w:rsidRPr="00901E82" w:rsidRDefault="00901E82" w:rsidP="00B42CD3">
            <w:pPr>
              <w:numPr>
                <w:ilvl w:val="0"/>
                <w:numId w:val="17"/>
              </w:numPr>
              <w:suppressAutoHyphens w:val="0"/>
              <w:spacing w:after="200"/>
              <w:jc w:val="both"/>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развивать интерес к труду взрослых</w:t>
            </w:r>
          </w:p>
          <w:p w:rsidR="00901E82" w:rsidRPr="00901E82" w:rsidRDefault="00901E82" w:rsidP="00901E82">
            <w:pPr>
              <w:suppressAutoHyphens w:val="0"/>
              <w:ind w:left="360"/>
              <w:jc w:val="both"/>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показать значимость труда каждого человека в благополучии жителей Белгорода</w:t>
            </w:r>
          </w:p>
          <w:p w:rsidR="00901E82" w:rsidRPr="00901E82" w:rsidRDefault="00901E82" w:rsidP="00901E82">
            <w:pPr>
              <w:suppressAutoHyphens w:val="0"/>
              <w:jc w:val="both"/>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воспитывать в детях уважение к труду взрослых, гордиться героизмом и успехами известных людей, ветеранов</w:t>
            </w:r>
          </w:p>
          <w:p w:rsidR="00901E82" w:rsidRPr="00901E82" w:rsidRDefault="00901E82" w:rsidP="00901E82">
            <w:pPr>
              <w:suppressAutoHyphens w:val="0"/>
              <w:ind w:left="360"/>
              <w:jc w:val="both"/>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создавать предпосылки для мотивации дальнейшего обучения с целью получения профессий для работы в родном городе</w:t>
            </w:r>
          </w:p>
        </w:tc>
        <w:tc>
          <w:tcPr>
            <w:tcW w:w="3969" w:type="dxa"/>
          </w:tcPr>
          <w:p w:rsidR="00901E82" w:rsidRPr="00901E82" w:rsidRDefault="00901E82" w:rsidP="00901E82">
            <w:pPr>
              <w:keepNext/>
              <w:suppressAutoHyphens w:val="0"/>
              <w:ind w:left="360"/>
              <w:jc w:val="center"/>
              <w:outlineLvl w:val="2"/>
              <w:rPr>
                <w:u w:val="single"/>
                <w:lang w:eastAsia="ru-RU"/>
              </w:rPr>
            </w:pPr>
            <w:r w:rsidRPr="00901E82">
              <w:rPr>
                <w:u w:val="single"/>
                <w:lang w:eastAsia="ru-RU"/>
              </w:rPr>
              <w:t>Работа с педагогами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накопление материала об основных народных промыслах </w:t>
            </w:r>
            <w:proofErr w:type="spellStart"/>
            <w:r w:rsidRPr="00901E82">
              <w:rPr>
                <w:rFonts w:eastAsiaTheme="minorHAnsi"/>
                <w:lang w:eastAsia="en-US"/>
              </w:rPr>
              <w:t>Белгородчины</w:t>
            </w:r>
            <w:proofErr w:type="spellEnd"/>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составление конспектов занятий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создание альбома «Профессии белгородцев»</w:t>
            </w:r>
          </w:p>
          <w:p w:rsidR="00901E82" w:rsidRPr="00901E82" w:rsidRDefault="00901E82" w:rsidP="00901E82">
            <w:pPr>
              <w:suppressAutoHyphens w:val="0"/>
              <w:ind w:left="360"/>
              <w:jc w:val="both"/>
              <w:rPr>
                <w:rFonts w:eastAsiaTheme="minorHAnsi"/>
                <w:u w:val="single"/>
                <w:lang w:eastAsia="en-US"/>
              </w:rPr>
            </w:pPr>
          </w:p>
          <w:p w:rsidR="00901E82" w:rsidRPr="00901E82" w:rsidRDefault="00901E82" w:rsidP="00901E82">
            <w:pPr>
              <w:suppressAutoHyphens w:val="0"/>
              <w:ind w:left="360"/>
              <w:jc w:val="center"/>
              <w:rPr>
                <w:rFonts w:eastAsiaTheme="minorHAnsi"/>
                <w:u w:val="single"/>
                <w:lang w:eastAsia="en-US"/>
              </w:rPr>
            </w:pPr>
            <w:r w:rsidRPr="00901E82">
              <w:rPr>
                <w:rFonts w:eastAsiaTheme="minorHAnsi"/>
                <w:u w:val="single"/>
                <w:lang w:eastAsia="en-US"/>
              </w:rPr>
              <w:t>Работа с детьми</w:t>
            </w:r>
          </w:p>
          <w:p w:rsidR="00901E82" w:rsidRPr="00901E82" w:rsidRDefault="00901E82" w:rsidP="00901E82">
            <w:pPr>
              <w:keepNext/>
              <w:suppressAutoHyphens w:val="0"/>
              <w:ind w:left="360"/>
              <w:jc w:val="center"/>
              <w:outlineLvl w:val="2"/>
              <w:rPr>
                <w:i/>
                <w:lang w:eastAsia="ru-RU"/>
              </w:rPr>
            </w:pPr>
            <w:r w:rsidRPr="00901E82">
              <w:rPr>
                <w:i/>
                <w:lang w:eastAsia="ru-RU"/>
              </w:rPr>
              <w:t>Младший, средний дошкольный возраст</w:t>
            </w:r>
          </w:p>
          <w:p w:rsidR="00901E82" w:rsidRPr="00901E82" w:rsidRDefault="00901E82" w:rsidP="00901E82">
            <w:pPr>
              <w:keepNext/>
              <w:suppressAutoHyphens w:val="0"/>
              <w:ind w:left="360"/>
              <w:jc w:val="center"/>
              <w:outlineLvl w:val="2"/>
              <w:rPr>
                <w:i/>
                <w:lang w:eastAsia="ru-RU"/>
              </w:rPr>
            </w:pPr>
            <w:r w:rsidRPr="00901E82">
              <w:rPr>
                <w:i/>
                <w:lang w:eastAsia="ru-RU"/>
              </w:rPr>
              <w:t>Блок занятий «Всякий труд почетен»</w:t>
            </w:r>
          </w:p>
          <w:p w:rsidR="00901E82" w:rsidRPr="00901E82" w:rsidRDefault="00901E82" w:rsidP="00B42CD3">
            <w:pPr>
              <w:numPr>
                <w:ilvl w:val="0"/>
                <w:numId w:val="17"/>
              </w:numPr>
              <w:suppressAutoHyphens w:val="0"/>
              <w:spacing w:after="200"/>
              <w:jc w:val="both"/>
              <w:rPr>
                <w:lang w:eastAsia="ru-RU"/>
              </w:rPr>
            </w:pPr>
            <w:r w:rsidRPr="00901E82">
              <w:rPr>
                <w:lang w:eastAsia="ru-RU"/>
              </w:rPr>
              <w:t>Кто работает в детском саду? (</w:t>
            </w:r>
            <w:proofErr w:type="spellStart"/>
            <w:r w:rsidRPr="00901E82">
              <w:rPr>
                <w:lang w:eastAsia="ru-RU"/>
              </w:rPr>
              <w:t>пом.воспитателя</w:t>
            </w:r>
            <w:proofErr w:type="spellEnd"/>
            <w:r w:rsidRPr="00901E82">
              <w:rPr>
                <w:lang w:eastAsia="ru-RU"/>
              </w:rPr>
              <w:t xml:space="preserve">, повар, врач, воспитатель, </w:t>
            </w:r>
            <w:proofErr w:type="spellStart"/>
            <w:r w:rsidRPr="00901E82">
              <w:rPr>
                <w:lang w:eastAsia="ru-RU"/>
              </w:rPr>
              <w:t>муз.руководитель</w:t>
            </w:r>
            <w:proofErr w:type="spellEnd"/>
            <w:r w:rsidRPr="00901E82">
              <w:rPr>
                <w:lang w:eastAsia="ru-RU"/>
              </w:rPr>
              <w:t>, дворник)</w:t>
            </w:r>
          </w:p>
          <w:p w:rsidR="00901E82" w:rsidRPr="00901E82" w:rsidRDefault="00901E82" w:rsidP="00B42CD3">
            <w:pPr>
              <w:numPr>
                <w:ilvl w:val="0"/>
                <w:numId w:val="17"/>
              </w:numPr>
              <w:suppressAutoHyphens w:val="0"/>
              <w:spacing w:after="200"/>
              <w:jc w:val="both"/>
              <w:rPr>
                <w:lang w:eastAsia="ru-RU"/>
              </w:rPr>
            </w:pPr>
            <w:r w:rsidRPr="00901E82">
              <w:rPr>
                <w:lang w:eastAsia="ru-RU"/>
              </w:rPr>
              <w:t>Зачем люди трудятся на кухне</w:t>
            </w:r>
          </w:p>
          <w:p w:rsidR="00901E82" w:rsidRPr="00901E82" w:rsidRDefault="00901E82" w:rsidP="00B42CD3">
            <w:pPr>
              <w:numPr>
                <w:ilvl w:val="0"/>
                <w:numId w:val="17"/>
              </w:numPr>
              <w:suppressAutoHyphens w:val="0"/>
              <w:spacing w:after="200"/>
              <w:jc w:val="both"/>
              <w:rPr>
                <w:lang w:eastAsia="ru-RU"/>
              </w:rPr>
            </w:pPr>
            <w:r w:rsidRPr="00901E82">
              <w:rPr>
                <w:lang w:eastAsia="ru-RU"/>
              </w:rPr>
              <w:t>Хочу быть как мама, хочу быть как папа</w:t>
            </w:r>
          </w:p>
          <w:p w:rsidR="00901E82" w:rsidRPr="00901E82" w:rsidRDefault="00901E82" w:rsidP="00B42CD3">
            <w:pPr>
              <w:numPr>
                <w:ilvl w:val="0"/>
                <w:numId w:val="17"/>
              </w:numPr>
              <w:suppressAutoHyphens w:val="0"/>
              <w:spacing w:after="200"/>
              <w:jc w:val="both"/>
              <w:rPr>
                <w:lang w:eastAsia="ru-RU"/>
              </w:rPr>
            </w:pPr>
            <w:r w:rsidRPr="00901E82">
              <w:rPr>
                <w:lang w:eastAsia="ru-RU"/>
              </w:rPr>
              <w:t>Кто работает в городе? (строитель, маляр, каменщик, шофер, продавец, парикмахер, милиционер, почтальон)</w:t>
            </w:r>
          </w:p>
          <w:p w:rsidR="00901E82" w:rsidRPr="00901E82" w:rsidRDefault="00901E82" w:rsidP="00901E82">
            <w:pPr>
              <w:suppressAutoHyphens w:val="0"/>
              <w:ind w:left="360"/>
              <w:jc w:val="both"/>
              <w:rPr>
                <w:rFonts w:eastAsiaTheme="minorHAnsi"/>
                <w:u w:val="single"/>
                <w:lang w:eastAsia="en-US"/>
              </w:rPr>
            </w:pPr>
          </w:p>
          <w:p w:rsidR="00901E82" w:rsidRPr="00901E82" w:rsidRDefault="00901E82" w:rsidP="00901E82">
            <w:pPr>
              <w:suppressAutoHyphens w:val="0"/>
              <w:ind w:left="36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кто построил этот дом</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в парикмахерскую</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на почту</w:t>
            </w:r>
          </w:p>
          <w:p w:rsidR="00901E82" w:rsidRPr="00901E82" w:rsidRDefault="00901E82" w:rsidP="00901E82">
            <w:pPr>
              <w:suppressAutoHyphens w:val="0"/>
              <w:ind w:left="360"/>
              <w:jc w:val="both"/>
              <w:rPr>
                <w:rFonts w:eastAsiaTheme="minorHAnsi"/>
                <w:u w:val="single"/>
                <w:lang w:eastAsia="en-US"/>
              </w:rPr>
            </w:pPr>
          </w:p>
          <w:p w:rsidR="00901E82" w:rsidRPr="00901E82" w:rsidRDefault="00901E82" w:rsidP="00901E82">
            <w:pPr>
              <w:suppressAutoHyphens w:val="0"/>
              <w:ind w:left="360"/>
              <w:jc w:val="center"/>
              <w:rPr>
                <w:rFonts w:eastAsiaTheme="minorHAnsi"/>
                <w:i/>
                <w:lang w:eastAsia="en-US"/>
              </w:rPr>
            </w:pPr>
            <w:r w:rsidRPr="00901E82">
              <w:rPr>
                <w:rFonts w:eastAsiaTheme="minorHAnsi"/>
                <w:i/>
                <w:lang w:eastAsia="en-US"/>
              </w:rPr>
              <w:t>Сюжетно-ролевые игры</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стройка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салон красоты</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почта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lastRenderedPageBreak/>
              <w:t>магазин</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детский сад</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в кабинете у врача</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suppressAutoHyphens w:val="0"/>
              <w:ind w:left="360"/>
              <w:jc w:val="center"/>
              <w:rPr>
                <w:rFonts w:eastAsiaTheme="minorHAnsi"/>
                <w:u w:val="single"/>
                <w:lang w:eastAsia="en-US"/>
              </w:rPr>
            </w:pPr>
            <w:r w:rsidRPr="00901E82">
              <w:rPr>
                <w:rFonts w:eastAsiaTheme="minorHAnsi"/>
                <w:i/>
                <w:lang w:eastAsia="en-US"/>
              </w:rPr>
              <w:t>Встреча с интересными людьми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наш добрый доктор</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главный повар</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фотоальбом «Профессии наших родителей»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родительское собрание «Воспитание уважения к труду взрослых»</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suppressAutoHyphens w:val="0"/>
              <w:ind w:left="360"/>
              <w:jc w:val="center"/>
              <w:rPr>
                <w:rFonts w:eastAsiaTheme="minorHAnsi"/>
                <w:i/>
                <w:lang w:eastAsia="en-US"/>
              </w:rPr>
            </w:pPr>
            <w:r w:rsidRPr="00901E82">
              <w:rPr>
                <w:rFonts w:eastAsiaTheme="minorHAnsi"/>
                <w:i/>
                <w:lang w:eastAsia="en-US"/>
              </w:rPr>
              <w:t>Старший дошкольный возраст</w:t>
            </w:r>
          </w:p>
          <w:p w:rsidR="00901E82" w:rsidRPr="00901E82" w:rsidRDefault="00901E82" w:rsidP="00901E82">
            <w:pPr>
              <w:suppressAutoHyphens w:val="0"/>
              <w:ind w:left="360"/>
              <w:jc w:val="center"/>
              <w:rPr>
                <w:rFonts w:eastAsiaTheme="minorHAnsi"/>
                <w:i/>
                <w:lang w:eastAsia="en-US"/>
              </w:rPr>
            </w:pPr>
            <w:r w:rsidRPr="00901E82">
              <w:rPr>
                <w:rFonts w:eastAsiaTheme="minorHAnsi"/>
                <w:i/>
                <w:lang w:eastAsia="en-US"/>
              </w:rPr>
              <w:t>Блок занятий «Всякий труд почетен»</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Кто работает в детском саду? (заведующий, старший воспитатель, инструктор по физкультуре, швея, кладовщик)</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Кто работает в городе? </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(архитектор, каменщик, маляр, кровельщик, железнодорожник, учитель, библиотекарь, пожарный, сотрудник ГИБДД, ветеринар, стоматолог)</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Кто построил новый город</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Мебельная фабрика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Служба «112» </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Кем ты будешь, когда станешь взрослым</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Профессии и ремесла «старого Белгорода»</w:t>
            </w:r>
          </w:p>
          <w:p w:rsidR="00901E82" w:rsidRPr="00901E82" w:rsidRDefault="00901E82" w:rsidP="00901E82">
            <w:pPr>
              <w:suppressAutoHyphens w:val="0"/>
              <w:ind w:left="36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к доске почета</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в банк</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lastRenderedPageBreak/>
              <w:t>в школу, библиотеку</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в пожарную часть</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на вокзал</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suppressAutoHyphens w:val="0"/>
              <w:ind w:left="360"/>
              <w:jc w:val="both"/>
              <w:rPr>
                <w:rFonts w:eastAsiaTheme="minorHAnsi"/>
                <w:i/>
                <w:lang w:eastAsia="en-US"/>
              </w:rPr>
            </w:pPr>
            <w:r w:rsidRPr="00901E82">
              <w:rPr>
                <w:rFonts w:eastAsiaTheme="minorHAnsi"/>
                <w:i/>
                <w:lang w:eastAsia="en-US"/>
              </w:rPr>
              <w:t>Сюжетно-ролевые игры</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карьер</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стройка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школа, библиотека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железная дорога</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улица города</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keepNext/>
              <w:suppressAutoHyphens w:val="0"/>
              <w:ind w:left="360"/>
              <w:jc w:val="both"/>
              <w:outlineLvl w:val="2"/>
              <w:rPr>
                <w:i/>
                <w:lang w:eastAsia="ru-RU"/>
              </w:rPr>
            </w:pPr>
            <w:r w:rsidRPr="00901E82">
              <w:rPr>
                <w:i/>
                <w:lang w:eastAsia="ru-RU"/>
              </w:rPr>
              <w:t>Встреча с интересными людьми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сотрудники ГИБДД</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пожарные</w:t>
            </w:r>
          </w:p>
          <w:p w:rsidR="00901E82" w:rsidRPr="00901E82" w:rsidRDefault="00901E82" w:rsidP="00901E82">
            <w:pPr>
              <w:suppressAutoHyphens w:val="0"/>
              <w:ind w:left="360"/>
              <w:jc w:val="both"/>
              <w:rPr>
                <w:rFonts w:eastAsiaTheme="minorHAnsi"/>
                <w:lang w:eastAsia="en-US"/>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мастерская «</w:t>
            </w:r>
            <w:proofErr w:type="spellStart"/>
            <w:r w:rsidRPr="00901E82">
              <w:rPr>
                <w:rFonts w:eastAsiaTheme="minorHAnsi"/>
                <w:lang w:eastAsia="en-US"/>
              </w:rPr>
              <w:t>Самоделкина</w:t>
            </w:r>
            <w:proofErr w:type="spellEnd"/>
            <w:r w:rsidRPr="00901E82">
              <w:rPr>
                <w:rFonts w:eastAsiaTheme="minorHAnsi"/>
                <w:lang w:eastAsia="en-US"/>
              </w:rPr>
              <w:t>»</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проект макета «Карьер»</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фотоальбом «Профессии наших родителей»</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родительское собрание «Воспитание уважения к труду взрослых»</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выставка творческих работ «Профессии разные важны, профессии разные нужны»</w:t>
            </w:r>
          </w:p>
          <w:p w:rsidR="00901E82" w:rsidRPr="00901E82" w:rsidRDefault="00901E82" w:rsidP="00901E82">
            <w:pPr>
              <w:suppressAutoHyphens w:val="0"/>
              <w:jc w:val="both"/>
              <w:rPr>
                <w:rFonts w:eastAsiaTheme="minorHAnsi"/>
                <w:lang w:eastAsia="en-US"/>
              </w:rPr>
            </w:pPr>
          </w:p>
        </w:tc>
        <w:tc>
          <w:tcPr>
            <w:tcW w:w="2977" w:type="dxa"/>
          </w:tcPr>
          <w:p w:rsidR="00901E82" w:rsidRPr="00901E82" w:rsidRDefault="00901E82" w:rsidP="00B42CD3">
            <w:pPr>
              <w:numPr>
                <w:ilvl w:val="0"/>
                <w:numId w:val="38"/>
              </w:numPr>
              <w:suppressAutoHyphens w:val="0"/>
              <w:spacing w:after="200" w:line="276" w:lineRule="auto"/>
              <w:ind w:left="317" w:hanging="382"/>
              <w:jc w:val="both"/>
              <w:rPr>
                <w:rFonts w:eastAsiaTheme="minorHAnsi"/>
                <w:lang w:eastAsia="en-US"/>
              </w:rPr>
            </w:pPr>
            <w:r w:rsidRPr="00901E82">
              <w:rPr>
                <w:rFonts w:eastAsiaTheme="minorHAnsi"/>
                <w:lang w:eastAsia="en-US"/>
              </w:rPr>
              <w:lastRenderedPageBreak/>
              <w:t>буклеты предприятий</w:t>
            </w:r>
          </w:p>
          <w:p w:rsidR="00901E82" w:rsidRPr="00901E82" w:rsidRDefault="00901E82" w:rsidP="00B42CD3">
            <w:pPr>
              <w:numPr>
                <w:ilvl w:val="0"/>
                <w:numId w:val="38"/>
              </w:numPr>
              <w:suppressAutoHyphens w:val="0"/>
              <w:spacing w:after="200" w:line="276" w:lineRule="auto"/>
              <w:ind w:left="317" w:hanging="382"/>
              <w:jc w:val="both"/>
              <w:rPr>
                <w:rFonts w:eastAsiaTheme="minorHAnsi"/>
                <w:lang w:eastAsia="en-US"/>
              </w:rPr>
            </w:pPr>
            <w:r w:rsidRPr="00901E82">
              <w:rPr>
                <w:rFonts w:eastAsiaTheme="minorHAnsi"/>
                <w:lang w:eastAsia="en-US"/>
              </w:rPr>
              <w:t>альбомы</w:t>
            </w:r>
          </w:p>
          <w:p w:rsidR="00901E82" w:rsidRPr="00901E82" w:rsidRDefault="00901E82" w:rsidP="00B42CD3">
            <w:pPr>
              <w:numPr>
                <w:ilvl w:val="0"/>
                <w:numId w:val="38"/>
              </w:numPr>
              <w:suppressAutoHyphens w:val="0"/>
              <w:spacing w:after="200" w:line="276" w:lineRule="auto"/>
              <w:ind w:left="317" w:hanging="382"/>
              <w:jc w:val="both"/>
              <w:rPr>
                <w:rFonts w:eastAsiaTheme="minorHAnsi"/>
                <w:lang w:eastAsia="en-US"/>
              </w:rPr>
            </w:pPr>
            <w:r w:rsidRPr="00901E82">
              <w:rPr>
                <w:rFonts w:eastAsiaTheme="minorHAnsi"/>
                <w:lang w:eastAsia="en-US"/>
              </w:rPr>
              <w:t>образцы продукции</w:t>
            </w:r>
          </w:p>
          <w:p w:rsidR="00901E82" w:rsidRPr="00901E82" w:rsidRDefault="00901E82" w:rsidP="00B42CD3">
            <w:pPr>
              <w:numPr>
                <w:ilvl w:val="0"/>
                <w:numId w:val="39"/>
              </w:numPr>
              <w:suppressAutoHyphens w:val="0"/>
              <w:spacing w:after="200" w:line="276" w:lineRule="auto"/>
              <w:jc w:val="both"/>
              <w:rPr>
                <w:rFonts w:eastAsiaTheme="minorHAnsi"/>
                <w:lang w:eastAsia="en-US"/>
              </w:rPr>
            </w:pPr>
            <w:r w:rsidRPr="00901E82">
              <w:rPr>
                <w:rFonts w:eastAsiaTheme="minorHAnsi"/>
                <w:lang w:eastAsia="en-US"/>
              </w:rPr>
              <w:t xml:space="preserve">макеты производств </w:t>
            </w:r>
          </w:p>
          <w:p w:rsidR="00901E82" w:rsidRPr="00901E82" w:rsidRDefault="00901E82" w:rsidP="00B42CD3">
            <w:pPr>
              <w:numPr>
                <w:ilvl w:val="0"/>
                <w:numId w:val="39"/>
              </w:numPr>
              <w:suppressAutoHyphens w:val="0"/>
              <w:spacing w:after="200" w:line="276" w:lineRule="auto"/>
              <w:jc w:val="both"/>
              <w:rPr>
                <w:rFonts w:eastAsiaTheme="minorHAnsi"/>
                <w:lang w:eastAsia="en-US"/>
              </w:rPr>
            </w:pPr>
            <w:r w:rsidRPr="00901E82">
              <w:rPr>
                <w:rFonts w:eastAsiaTheme="minorHAnsi"/>
                <w:lang w:eastAsia="en-US"/>
              </w:rPr>
              <w:t>игровые наборы (н-р механика, н-р каменщика, строительные наборы, транспорт)</w:t>
            </w:r>
          </w:p>
          <w:p w:rsidR="00901E82" w:rsidRPr="00901E82" w:rsidRDefault="00901E82" w:rsidP="00B42CD3">
            <w:pPr>
              <w:numPr>
                <w:ilvl w:val="0"/>
                <w:numId w:val="39"/>
              </w:numPr>
              <w:suppressAutoHyphens w:val="0"/>
              <w:spacing w:after="200" w:line="276" w:lineRule="auto"/>
              <w:jc w:val="both"/>
              <w:rPr>
                <w:rFonts w:eastAsiaTheme="minorHAnsi"/>
                <w:lang w:eastAsia="en-US"/>
              </w:rPr>
            </w:pPr>
            <w:r w:rsidRPr="00901E82">
              <w:rPr>
                <w:rFonts w:eastAsiaTheme="minorHAnsi"/>
                <w:lang w:eastAsia="en-US"/>
              </w:rPr>
              <w:t>игровые модули (парикмахерская, кафе, магазин, почта, банк, больница)</w:t>
            </w:r>
          </w:p>
        </w:tc>
      </w:tr>
      <w:tr w:rsidR="00901E82" w:rsidRPr="00901E82" w:rsidTr="00901E82">
        <w:tc>
          <w:tcPr>
            <w:tcW w:w="9606" w:type="dxa"/>
            <w:gridSpan w:val="3"/>
          </w:tcPr>
          <w:p w:rsidR="00901E82" w:rsidRPr="00901E82" w:rsidRDefault="00901E82" w:rsidP="00901E82">
            <w:pPr>
              <w:suppressAutoHyphens w:val="0"/>
              <w:contextualSpacing/>
              <w:jc w:val="center"/>
              <w:rPr>
                <w:rFonts w:eastAsiaTheme="minorHAnsi"/>
                <w:b/>
                <w:lang w:eastAsia="en-US"/>
              </w:rPr>
            </w:pPr>
            <w:r w:rsidRPr="00901E82">
              <w:rPr>
                <w:rFonts w:eastAsiaTheme="minorHAnsi"/>
                <w:b/>
                <w:lang w:eastAsia="en-US"/>
              </w:rPr>
              <w:lastRenderedPageBreak/>
              <w:t>4.Тематический блок</w:t>
            </w:r>
          </w:p>
          <w:p w:rsidR="00901E82" w:rsidRPr="00901E82" w:rsidRDefault="00901E82" w:rsidP="00901E82">
            <w:pPr>
              <w:suppressAutoHyphens w:val="0"/>
              <w:contextualSpacing/>
              <w:jc w:val="center"/>
              <w:rPr>
                <w:rFonts w:eastAsiaTheme="minorHAnsi"/>
                <w:lang w:eastAsia="en-US"/>
              </w:rPr>
            </w:pPr>
            <w:r w:rsidRPr="00901E82">
              <w:rPr>
                <w:rFonts w:eastAsiaTheme="minorHAnsi"/>
                <w:b/>
                <w:lang w:eastAsia="en-US"/>
              </w:rPr>
              <w:t>«Культура. Отдых. Спорт»</w:t>
            </w:r>
          </w:p>
        </w:tc>
      </w:tr>
      <w:tr w:rsidR="00901E82" w:rsidRPr="00901E82" w:rsidTr="00901E82">
        <w:tc>
          <w:tcPr>
            <w:tcW w:w="2660" w:type="dxa"/>
            <w:vAlign w:val="center"/>
          </w:tcPr>
          <w:p w:rsidR="00901E82" w:rsidRPr="00901E82" w:rsidRDefault="00901E82" w:rsidP="00901E82">
            <w:pPr>
              <w:suppressAutoHyphens w:val="0"/>
              <w:jc w:val="center"/>
              <w:rPr>
                <w:i/>
                <w:lang w:val="en-US" w:eastAsia="en-US"/>
              </w:rPr>
            </w:pPr>
            <w:proofErr w:type="spellStart"/>
            <w:r w:rsidRPr="00901E82">
              <w:rPr>
                <w:i/>
                <w:lang w:val="en-US" w:eastAsia="en-US"/>
              </w:rPr>
              <w:t>задачи</w:t>
            </w:r>
            <w:proofErr w:type="spellEnd"/>
          </w:p>
        </w:tc>
        <w:tc>
          <w:tcPr>
            <w:tcW w:w="3969" w:type="dxa"/>
            <w:vAlign w:val="center"/>
          </w:tcPr>
          <w:p w:rsidR="00901E82" w:rsidRPr="00901E82" w:rsidRDefault="00901E82" w:rsidP="00901E82">
            <w:pPr>
              <w:suppressAutoHyphens w:val="0"/>
              <w:jc w:val="center"/>
              <w:rPr>
                <w:i/>
                <w:lang w:val="en-US" w:eastAsia="en-US"/>
              </w:rPr>
            </w:pPr>
            <w:proofErr w:type="spellStart"/>
            <w:r w:rsidRPr="00901E82">
              <w:rPr>
                <w:i/>
                <w:lang w:val="en-US" w:eastAsia="en-US"/>
              </w:rPr>
              <w:t>мероприятия</w:t>
            </w:r>
            <w:proofErr w:type="spellEnd"/>
          </w:p>
        </w:tc>
        <w:tc>
          <w:tcPr>
            <w:tcW w:w="2977" w:type="dxa"/>
          </w:tcPr>
          <w:p w:rsidR="00901E82" w:rsidRPr="00901E82" w:rsidRDefault="00901E82" w:rsidP="00901E82">
            <w:pPr>
              <w:suppressAutoHyphens w:val="0"/>
              <w:jc w:val="center"/>
              <w:rPr>
                <w:i/>
                <w:lang w:val="en-US" w:eastAsia="en-US"/>
              </w:rPr>
            </w:pPr>
            <w:proofErr w:type="spellStart"/>
            <w:r w:rsidRPr="00901E82">
              <w:rPr>
                <w:i/>
                <w:lang w:val="en-US" w:eastAsia="en-US"/>
              </w:rPr>
              <w:t>ресурсное</w:t>
            </w:r>
            <w:proofErr w:type="spellEnd"/>
          </w:p>
          <w:p w:rsidR="00901E82" w:rsidRPr="00901E82" w:rsidRDefault="00901E82" w:rsidP="00901E82">
            <w:pPr>
              <w:suppressAutoHyphens w:val="0"/>
              <w:jc w:val="center"/>
              <w:rPr>
                <w:i/>
                <w:lang w:val="en-US" w:eastAsia="en-US"/>
              </w:rPr>
            </w:pPr>
            <w:proofErr w:type="spellStart"/>
            <w:r w:rsidRPr="00901E82">
              <w:rPr>
                <w:i/>
                <w:lang w:val="en-US" w:eastAsia="en-US"/>
              </w:rPr>
              <w:t>обеспечение</w:t>
            </w:r>
            <w:proofErr w:type="spellEnd"/>
          </w:p>
        </w:tc>
      </w:tr>
      <w:tr w:rsidR="00901E82" w:rsidRPr="00901E82" w:rsidTr="00901E82">
        <w:tc>
          <w:tcPr>
            <w:tcW w:w="2660" w:type="dxa"/>
          </w:tcPr>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 xml:space="preserve">познакомить детей с фольклором </w:t>
            </w:r>
            <w:proofErr w:type="spellStart"/>
            <w:r w:rsidRPr="00901E82">
              <w:rPr>
                <w:rFonts w:eastAsiaTheme="minorHAnsi"/>
                <w:lang w:eastAsia="en-US"/>
              </w:rPr>
              <w:t>Белгородчины</w:t>
            </w:r>
            <w:proofErr w:type="spellEnd"/>
            <w:r w:rsidRPr="00901E82">
              <w:rPr>
                <w:rFonts w:eastAsiaTheme="minorHAnsi"/>
                <w:lang w:eastAsia="en-US"/>
              </w:rPr>
              <w:t xml:space="preserve">, с мастерами художественных промыслов, с творчеством местных поэтов, </w:t>
            </w:r>
            <w:r w:rsidRPr="00901E82">
              <w:rPr>
                <w:rFonts w:eastAsiaTheme="minorHAnsi"/>
                <w:lang w:eastAsia="en-US"/>
              </w:rPr>
              <w:lastRenderedPageBreak/>
              <w:t>композиторов, художников</w:t>
            </w:r>
          </w:p>
          <w:p w:rsidR="00901E82" w:rsidRPr="00901E82" w:rsidRDefault="00901E82" w:rsidP="00901E82">
            <w:pPr>
              <w:suppressAutoHyphens w:val="0"/>
              <w:ind w:left="360"/>
              <w:jc w:val="both"/>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способствовать общему развитию ребенка на основе любви, интереса к культуре города и занятиям спорта</w:t>
            </w:r>
          </w:p>
          <w:p w:rsidR="00901E82" w:rsidRPr="00901E82" w:rsidRDefault="00901E82" w:rsidP="00901E82">
            <w:pPr>
              <w:suppressAutoHyphens w:val="0"/>
              <w:ind w:left="360"/>
              <w:rPr>
                <w:rFonts w:eastAsiaTheme="minorHAnsi"/>
                <w:lang w:eastAsia="en-US"/>
              </w:rPr>
            </w:pP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формировать у детей навыки культурного поведения</w:t>
            </w:r>
          </w:p>
        </w:tc>
        <w:tc>
          <w:tcPr>
            <w:tcW w:w="3969" w:type="dxa"/>
          </w:tcPr>
          <w:p w:rsidR="00901E82" w:rsidRPr="00901E82" w:rsidRDefault="00901E82" w:rsidP="00901E82">
            <w:pPr>
              <w:suppressAutoHyphens w:val="0"/>
              <w:jc w:val="center"/>
              <w:rPr>
                <w:rFonts w:eastAsiaTheme="minorHAnsi"/>
                <w:u w:val="single"/>
                <w:lang w:eastAsia="en-US"/>
              </w:rPr>
            </w:pPr>
            <w:r w:rsidRPr="00901E82">
              <w:rPr>
                <w:rFonts w:eastAsiaTheme="minorHAnsi"/>
                <w:u w:val="single"/>
                <w:lang w:eastAsia="en-US"/>
              </w:rPr>
              <w:lastRenderedPageBreak/>
              <w:t>Работа с педагогами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 xml:space="preserve">сборник народных подвижных игр </w:t>
            </w:r>
          </w:p>
          <w:p w:rsidR="00901E82" w:rsidRPr="00901E82" w:rsidRDefault="00901E82" w:rsidP="00B42CD3">
            <w:pPr>
              <w:numPr>
                <w:ilvl w:val="0"/>
                <w:numId w:val="16"/>
              </w:numPr>
              <w:suppressAutoHyphens w:val="0"/>
              <w:spacing w:after="200"/>
              <w:jc w:val="both"/>
              <w:rPr>
                <w:rFonts w:eastAsiaTheme="minorHAnsi"/>
                <w:lang w:eastAsia="en-US"/>
              </w:rPr>
            </w:pPr>
            <w:r w:rsidRPr="00901E82">
              <w:rPr>
                <w:rFonts w:eastAsiaTheme="minorHAnsi"/>
                <w:lang w:eastAsia="en-US"/>
              </w:rPr>
              <w:t>накопления материала о народном творчестве местных художников, поэтов, композиторов, умельцев-</w:t>
            </w:r>
            <w:r w:rsidRPr="00901E82">
              <w:rPr>
                <w:rFonts w:eastAsiaTheme="minorHAnsi"/>
                <w:lang w:eastAsia="en-US"/>
              </w:rPr>
              <w:lastRenderedPageBreak/>
              <w:t>мастеров</w:t>
            </w:r>
          </w:p>
          <w:p w:rsidR="00901E82" w:rsidRPr="00901E82" w:rsidRDefault="00901E82" w:rsidP="00901E82">
            <w:pPr>
              <w:suppressAutoHyphens w:val="0"/>
              <w:jc w:val="center"/>
              <w:rPr>
                <w:rFonts w:eastAsiaTheme="minorHAnsi"/>
                <w:u w:val="single"/>
                <w:lang w:eastAsia="en-US"/>
              </w:rPr>
            </w:pPr>
          </w:p>
          <w:p w:rsidR="00901E82" w:rsidRPr="00901E82" w:rsidRDefault="00901E82" w:rsidP="00901E82">
            <w:pPr>
              <w:suppressAutoHyphens w:val="0"/>
              <w:jc w:val="center"/>
              <w:rPr>
                <w:rFonts w:eastAsiaTheme="minorHAnsi"/>
                <w:u w:val="single"/>
                <w:lang w:eastAsia="en-US"/>
              </w:rPr>
            </w:pPr>
            <w:r w:rsidRPr="00901E82">
              <w:rPr>
                <w:rFonts w:eastAsiaTheme="minorHAnsi"/>
                <w:u w:val="single"/>
                <w:lang w:eastAsia="en-US"/>
              </w:rPr>
              <w:t>Работа с детьми</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Младший, средний дошкольный</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 xml:space="preserve"> возраст</w:t>
            </w: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Блок занятий «Приобщение к народным истокам, городским традициям»</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Чудо - чудное, диво - дивное</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В гости к нам пришли матрешки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Чудесный русский сундучок</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Ярмарка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Лавка ремесел</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Бабушкина сказки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Дедушкины золотые руки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Занятия спортом</w:t>
            </w:r>
          </w:p>
          <w:p w:rsidR="00901E82" w:rsidRPr="00901E82" w:rsidRDefault="00901E82" w:rsidP="00901E82">
            <w:pPr>
              <w:keepNext/>
              <w:suppressAutoHyphens w:val="0"/>
              <w:jc w:val="center"/>
              <w:outlineLvl w:val="2"/>
              <w:rPr>
                <w:i/>
                <w:lang w:eastAsia="ru-RU"/>
              </w:rPr>
            </w:pPr>
          </w:p>
          <w:p w:rsidR="00901E82" w:rsidRPr="00901E82" w:rsidRDefault="00901E82" w:rsidP="00901E82">
            <w:pPr>
              <w:keepNext/>
              <w:suppressAutoHyphens w:val="0"/>
              <w:jc w:val="center"/>
              <w:outlineLvl w:val="2"/>
              <w:rPr>
                <w:i/>
                <w:lang w:eastAsia="ru-RU"/>
              </w:rPr>
            </w:pPr>
            <w:r w:rsidRPr="00901E82">
              <w:rPr>
                <w:i/>
                <w:lang w:eastAsia="ru-RU"/>
              </w:rPr>
              <w:t>Старший дошкольный возраст</w:t>
            </w:r>
          </w:p>
          <w:p w:rsidR="00901E82" w:rsidRPr="00901E82" w:rsidRDefault="00901E82" w:rsidP="00901E82">
            <w:pPr>
              <w:suppressAutoHyphens w:val="0"/>
              <w:jc w:val="center"/>
              <w:rPr>
                <w:rFonts w:asciiTheme="minorHAnsi" w:eastAsiaTheme="minorHAnsi" w:hAnsiTheme="minorHAnsi" w:cstheme="minorBidi"/>
                <w:sz w:val="22"/>
                <w:szCs w:val="22"/>
                <w:lang w:eastAsia="ru-RU"/>
              </w:rPr>
            </w:pPr>
            <w:r w:rsidRPr="00901E82">
              <w:rPr>
                <w:rFonts w:eastAsiaTheme="minorHAnsi"/>
                <w:i/>
                <w:lang w:eastAsia="en-US"/>
              </w:rPr>
              <w:t>Блок занятий «Приобщение к народным истокам, городским традициям</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Знакомство с фольклором</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Краса - ненаглядная</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Мастера народных ремёсел</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Традиции русского народа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Знакомство с творчеством местных поэтов, композиторов, художников</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Культурные и спортивные центры города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Спорт-это здоровье</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Традиции родного города</w:t>
            </w:r>
          </w:p>
          <w:p w:rsidR="00901E82" w:rsidRPr="00901E82" w:rsidRDefault="00901E82" w:rsidP="00901E82">
            <w:pPr>
              <w:suppressAutoHyphens w:val="0"/>
              <w:jc w:val="center"/>
              <w:rPr>
                <w:rFonts w:eastAsiaTheme="minorHAnsi"/>
                <w:u w:val="single"/>
                <w:lang w:eastAsia="en-US"/>
              </w:rPr>
            </w:pPr>
          </w:p>
          <w:p w:rsidR="00901E82" w:rsidRPr="00901E82" w:rsidRDefault="00901E82" w:rsidP="00901E82">
            <w:pPr>
              <w:suppressAutoHyphens w:val="0"/>
              <w:jc w:val="center"/>
              <w:rPr>
                <w:rFonts w:eastAsiaTheme="minorHAnsi"/>
                <w:i/>
                <w:lang w:eastAsia="en-US"/>
              </w:rPr>
            </w:pPr>
            <w:r w:rsidRPr="00901E82">
              <w:rPr>
                <w:rFonts w:eastAsiaTheme="minorHAnsi"/>
                <w:i/>
                <w:lang w:eastAsia="en-US"/>
              </w:rPr>
              <w:t>Экскурсии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художественная школа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музыкальная школа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lastRenderedPageBreak/>
              <w:t>музей народной культуры</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на стадион, каток</w:t>
            </w:r>
          </w:p>
          <w:p w:rsidR="00901E82" w:rsidRPr="00901E82" w:rsidRDefault="00901E82" w:rsidP="00901E82">
            <w:pPr>
              <w:suppressAutoHyphens w:val="0"/>
              <w:jc w:val="center"/>
              <w:rPr>
                <w:rFonts w:eastAsiaTheme="minorHAnsi"/>
                <w:lang w:eastAsia="en-US"/>
              </w:rPr>
            </w:pPr>
          </w:p>
          <w:p w:rsidR="00901E82" w:rsidRPr="00901E82" w:rsidRDefault="00901E82" w:rsidP="00901E82">
            <w:pPr>
              <w:keepNext/>
              <w:suppressAutoHyphens w:val="0"/>
              <w:ind w:left="360"/>
              <w:jc w:val="both"/>
              <w:outlineLvl w:val="2"/>
              <w:rPr>
                <w:i/>
                <w:lang w:eastAsia="ru-RU"/>
              </w:rPr>
            </w:pPr>
            <w:r w:rsidRPr="00901E82">
              <w:rPr>
                <w:i/>
                <w:lang w:eastAsia="ru-RU"/>
              </w:rPr>
              <w:t>Встреча с интересными людьми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детские писатели</w:t>
            </w:r>
          </w:p>
          <w:p w:rsidR="00901E82" w:rsidRPr="00901E82" w:rsidRDefault="00901E82" w:rsidP="00B42CD3">
            <w:pPr>
              <w:numPr>
                <w:ilvl w:val="0"/>
                <w:numId w:val="17"/>
              </w:numPr>
              <w:suppressAutoHyphens w:val="0"/>
              <w:spacing w:after="200"/>
              <w:jc w:val="both"/>
              <w:rPr>
                <w:rFonts w:eastAsiaTheme="minorHAnsi"/>
                <w:lang w:eastAsia="en-US"/>
              </w:rPr>
            </w:pPr>
            <w:r w:rsidRPr="00901E82">
              <w:rPr>
                <w:rFonts w:eastAsiaTheme="minorHAnsi"/>
                <w:lang w:eastAsia="en-US"/>
              </w:rPr>
              <w:t>спортсмены</w:t>
            </w:r>
          </w:p>
          <w:p w:rsidR="00901E82" w:rsidRPr="00901E82" w:rsidRDefault="00901E82" w:rsidP="00901E82">
            <w:pPr>
              <w:suppressAutoHyphens w:val="0"/>
              <w:jc w:val="center"/>
              <w:rPr>
                <w:rFonts w:eastAsiaTheme="minorHAnsi"/>
                <w:lang w:eastAsia="en-US"/>
              </w:rPr>
            </w:pPr>
          </w:p>
          <w:p w:rsidR="00901E82" w:rsidRPr="00901E82" w:rsidRDefault="00901E82" w:rsidP="00901E82">
            <w:pPr>
              <w:keepNext/>
              <w:suppressAutoHyphens w:val="0"/>
              <w:jc w:val="center"/>
              <w:outlineLvl w:val="2"/>
              <w:rPr>
                <w:i/>
                <w:lang w:eastAsia="ru-RU"/>
              </w:rPr>
            </w:pPr>
            <w:r w:rsidRPr="00901E82">
              <w:rPr>
                <w:i/>
                <w:lang w:eastAsia="ru-RU"/>
              </w:rPr>
              <w:t>Календарно-обрядовые праздники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Коляда - открывай ворота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Широкая масленица</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Пасха</w:t>
            </w:r>
          </w:p>
          <w:p w:rsidR="00901E82" w:rsidRPr="00901E82" w:rsidRDefault="00901E82" w:rsidP="00901E82">
            <w:pPr>
              <w:keepNext/>
              <w:suppressAutoHyphens w:val="0"/>
              <w:jc w:val="center"/>
              <w:outlineLvl w:val="2"/>
              <w:rPr>
                <w:u w:val="single"/>
                <w:lang w:eastAsia="ru-RU"/>
              </w:rPr>
            </w:pPr>
          </w:p>
          <w:p w:rsidR="00901E82" w:rsidRPr="00901E82" w:rsidRDefault="00901E82" w:rsidP="00901E82">
            <w:pPr>
              <w:keepNext/>
              <w:suppressAutoHyphens w:val="0"/>
              <w:jc w:val="center"/>
              <w:outlineLvl w:val="2"/>
              <w:rPr>
                <w:i/>
                <w:lang w:eastAsia="ru-RU"/>
              </w:rPr>
            </w:pPr>
            <w:r w:rsidRPr="00901E82">
              <w:rPr>
                <w:i/>
                <w:lang w:eastAsia="ru-RU"/>
              </w:rPr>
              <w:t>Городские традиции</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1 июня – день защиты детей</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День ГАИ-ГИБДД</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День города – 5 августа</w:t>
            </w:r>
          </w:p>
          <w:p w:rsidR="00901E82" w:rsidRPr="00901E82" w:rsidRDefault="00901E82" w:rsidP="00901E82">
            <w:pPr>
              <w:suppressAutoHyphens w:val="0"/>
              <w:ind w:left="360"/>
              <w:rPr>
                <w:rFonts w:eastAsiaTheme="minorHAnsi"/>
                <w:lang w:eastAsia="en-US"/>
              </w:rPr>
            </w:pPr>
          </w:p>
          <w:p w:rsidR="00901E82" w:rsidRPr="00901E82" w:rsidRDefault="00901E82" w:rsidP="00901E82">
            <w:pPr>
              <w:keepNext/>
              <w:suppressAutoHyphens w:val="0"/>
              <w:jc w:val="center"/>
              <w:outlineLvl w:val="0"/>
              <w:rPr>
                <w:u w:val="single"/>
                <w:lang w:eastAsia="ru-RU"/>
              </w:rPr>
            </w:pPr>
            <w:r w:rsidRPr="00901E82">
              <w:rPr>
                <w:u w:val="single"/>
                <w:lang w:eastAsia="ru-RU"/>
              </w:rPr>
              <w:t>Взаимодействие с семьей</w:t>
            </w:r>
          </w:p>
          <w:p w:rsidR="00901E82" w:rsidRPr="00901E82" w:rsidRDefault="00901E82" w:rsidP="00B42CD3">
            <w:pPr>
              <w:numPr>
                <w:ilvl w:val="0"/>
                <w:numId w:val="16"/>
              </w:numPr>
              <w:suppressAutoHyphens w:val="0"/>
              <w:spacing w:after="200"/>
              <w:rPr>
                <w:rFonts w:eastAsiaTheme="minorHAnsi"/>
                <w:lang w:eastAsia="en-US"/>
              </w:rPr>
            </w:pPr>
            <w:r w:rsidRPr="00901E82">
              <w:rPr>
                <w:rFonts w:eastAsiaTheme="minorHAnsi"/>
                <w:lang w:eastAsia="en-US"/>
              </w:rPr>
              <w:t>совместные физкультурные и музыкальные досуги</w:t>
            </w:r>
          </w:p>
          <w:p w:rsidR="00901E82" w:rsidRPr="00901E82" w:rsidRDefault="00901E82" w:rsidP="00B42CD3">
            <w:pPr>
              <w:numPr>
                <w:ilvl w:val="0"/>
                <w:numId w:val="16"/>
              </w:numPr>
              <w:suppressAutoHyphens w:val="0"/>
              <w:spacing w:after="200"/>
              <w:rPr>
                <w:rFonts w:eastAsiaTheme="minorHAnsi"/>
                <w:lang w:eastAsia="en-US"/>
              </w:rPr>
            </w:pPr>
            <w:r w:rsidRPr="00901E82">
              <w:rPr>
                <w:rFonts w:eastAsiaTheme="minorHAnsi"/>
                <w:lang w:eastAsia="en-US"/>
              </w:rPr>
              <w:t>конкурс рисунков, сотворчество родителей с детьми</w:t>
            </w:r>
          </w:p>
          <w:p w:rsidR="00901E82" w:rsidRPr="00901E82" w:rsidRDefault="00901E82" w:rsidP="00B42CD3">
            <w:pPr>
              <w:numPr>
                <w:ilvl w:val="0"/>
                <w:numId w:val="16"/>
              </w:numPr>
              <w:suppressAutoHyphens w:val="0"/>
              <w:spacing w:after="200"/>
              <w:rPr>
                <w:rFonts w:eastAsiaTheme="minorHAnsi"/>
                <w:lang w:eastAsia="en-US"/>
              </w:rPr>
            </w:pPr>
            <w:r w:rsidRPr="00901E82">
              <w:rPr>
                <w:rFonts w:eastAsiaTheme="minorHAnsi"/>
                <w:lang w:eastAsia="en-US"/>
              </w:rPr>
              <w:t xml:space="preserve">проект «Народные промыслы </w:t>
            </w:r>
            <w:proofErr w:type="spellStart"/>
            <w:r w:rsidRPr="00901E82">
              <w:rPr>
                <w:rFonts w:eastAsiaTheme="minorHAnsi"/>
                <w:lang w:eastAsia="en-US"/>
              </w:rPr>
              <w:t>Белгородчины</w:t>
            </w:r>
            <w:proofErr w:type="spellEnd"/>
            <w:r w:rsidRPr="00901E82">
              <w:rPr>
                <w:rFonts w:eastAsiaTheme="minorHAnsi"/>
                <w:lang w:eastAsia="en-US"/>
              </w:rPr>
              <w:t>»</w:t>
            </w:r>
          </w:p>
          <w:p w:rsidR="00901E82" w:rsidRPr="00901E82" w:rsidRDefault="00901E82" w:rsidP="00B42CD3">
            <w:pPr>
              <w:numPr>
                <w:ilvl w:val="0"/>
                <w:numId w:val="16"/>
              </w:numPr>
              <w:suppressAutoHyphens w:val="0"/>
              <w:spacing w:after="200"/>
              <w:rPr>
                <w:rFonts w:eastAsiaTheme="minorHAnsi"/>
                <w:lang w:eastAsia="en-US"/>
              </w:rPr>
            </w:pPr>
            <w:r w:rsidRPr="00901E82">
              <w:rPr>
                <w:rFonts w:eastAsiaTheme="minorHAnsi"/>
                <w:lang w:eastAsia="en-US"/>
              </w:rPr>
              <w:t>проект «Семья крепка ладом»</w:t>
            </w:r>
          </w:p>
          <w:p w:rsidR="00901E82" w:rsidRPr="00901E82" w:rsidRDefault="00901E82" w:rsidP="00B42CD3">
            <w:pPr>
              <w:numPr>
                <w:ilvl w:val="0"/>
                <w:numId w:val="17"/>
              </w:numPr>
              <w:suppressAutoHyphens w:val="0"/>
              <w:spacing w:after="200"/>
              <w:rPr>
                <w:rFonts w:eastAsiaTheme="minorHAnsi"/>
                <w:lang w:eastAsia="en-US"/>
              </w:rPr>
            </w:pPr>
            <w:r w:rsidRPr="00901E82">
              <w:rPr>
                <w:rFonts w:eastAsiaTheme="minorHAnsi"/>
                <w:lang w:eastAsia="en-US"/>
              </w:rPr>
              <w:t>фотовыставка «Спортивная семья»</w:t>
            </w:r>
          </w:p>
        </w:tc>
        <w:tc>
          <w:tcPr>
            <w:tcW w:w="2977" w:type="dxa"/>
          </w:tcPr>
          <w:p w:rsidR="00901E82" w:rsidRPr="00901E82" w:rsidRDefault="00901E82" w:rsidP="00B42CD3">
            <w:pPr>
              <w:numPr>
                <w:ilvl w:val="0"/>
                <w:numId w:val="17"/>
              </w:numPr>
              <w:suppressAutoHyphens w:val="0"/>
              <w:spacing w:after="200" w:line="276" w:lineRule="auto"/>
              <w:rPr>
                <w:rFonts w:eastAsiaTheme="minorHAnsi"/>
                <w:lang w:eastAsia="en-US"/>
              </w:rPr>
            </w:pPr>
            <w:r w:rsidRPr="00901E82">
              <w:rPr>
                <w:rFonts w:eastAsiaTheme="minorHAnsi"/>
                <w:lang w:eastAsia="en-US"/>
              </w:rPr>
              <w:lastRenderedPageBreak/>
              <w:t>экспонаты декоративно-прикладного искусства</w:t>
            </w:r>
          </w:p>
          <w:p w:rsidR="00901E82" w:rsidRPr="00901E82" w:rsidRDefault="00901E82" w:rsidP="00B42CD3">
            <w:pPr>
              <w:numPr>
                <w:ilvl w:val="0"/>
                <w:numId w:val="17"/>
              </w:numPr>
              <w:suppressAutoHyphens w:val="0"/>
              <w:spacing w:after="200" w:line="276" w:lineRule="auto"/>
              <w:rPr>
                <w:rFonts w:eastAsiaTheme="minorHAnsi"/>
                <w:lang w:eastAsia="en-US"/>
              </w:rPr>
            </w:pPr>
            <w:r w:rsidRPr="00901E82">
              <w:rPr>
                <w:rFonts w:eastAsiaTheme="minorHAnsi"/>
                <w:lang w:eastAsia="en-US"/>
              </w:rPr>
              <w:t>народные игрушки</w:t>
            </w:r>
          </w:p>
          <w:p w:rsidR="00901E82" w:rsidRPr="00901E82" w:rsidRDefault="00901E82" w:rsidP="00B42CD3">
            <w:pPr>
              <w:numPr>
                <w:ilvl w:val="0"/>
                <w:numId w:val="17"/>
              </w:numPr>
              <w:suppressAutoHyphens w:val="0"/>
              <w:spacing w:after="200" w:line="276" w:lineRule="auto"/>
              <w:rPr>
                <w:rFonts w:eastAsiaTheme="minorHAnsi"/>
                <w:lang w:eastAsia="en-US"/>
              </w:rPr>
            </w:pPr>
            <w:r w:rsidRPr="00901E82">
              <w:rPr>
                <w:rFonts w:eastAsiaTheme="minorHAnsi"/>
                <w:lang w:eastAsia="en-US"/>
              </w:rPr>
              <w:t>матрешки</w:t>
            </w:r>
          </w:p>
          <w:p w:rsidR="00901E82" w:rsidRPr="00901E82" w:rsidRDefault="00901E82" w:rsidP="00B42CD3">
            <w:pPr>
              <w:numPr>
                <w:ilvl w:val="0"/>
                <w:numId w:val="17"/>
              </w:numPr>
              <w:suppressAutoHyphens w:val="0"/>
              <w:spacing w:after="200" w:line="276" w:lineRule="auto"/>
              <w:rPr>
                <w:rFonts w:eastAsiaTheme="minorHAnsi"/>
                <w:lang w:eastAsia="en-US"/>
              </w:rPr>
            </w:pPr>
            <w:r w:rsidRPr="00901E82">
              <w:rPr>
                <w:rFonts w:eastAsiaTheme="minorHAnsi"/>
                <w:lang w:eastAsia="en-US"/>
              </w:rPr>
              <w:lastRenderedPageBreak/>
              <w:t>книги местных писателей</w:t>
            </w:r>
          </w:p>
          <w:p w:rsidR="00901E82" w:rsidRPr="00901E82" w:rsidRDefault="00901E82" w:rsidP="00B42CD3">
            <w:pPr>
              <w:numPr>
                <w:ilvl w:val="0"/>
                <w:numId w:val="16"/>
              </w:numPr>
              <w:suppressAutoHyphens w:val="0"/>
              <w:spacing w:after="200" w:line="276" w:lineRule="auto"/>
              <w:rPr>
                <w:rFonts w:eastAsiaTheme="minorHAnsi"/>
                <w:lang w:eastAsia="en-US"/>
              </w:rPr>
            </w:pPr>
            <w:r w:rsidRPr="00901E82">
              <w:rPr>
                <w:rFonts w:eastAsiaTheme="minorHAnsi"/>
                <w:lang w:eastAsia="en-US"/>
              </w:rPr>
              <w:t>диски местных композиторов</w:t>
            </w:r>
          </w:p>
          <w:p w:rsidR="00901E82" w:rsidRPr="00901E82" w:rsidRDefault="00901E82" w:rsidP="00901E82">
            <w:pPr>
              <w:suppressAutoHyphens w:val="0"/>
              <w:rPr>
                <w:rFonts w:eastAsiaTheme="minorHAnsi"/>
                <w:lang w:eastAsia="en-US"/>
              </w:rPr>
            </w:pPr>
          </w:p>
          <w:p w:rsidR="00901E82" w:rsidRPr="00901E82" w:rsidRDefault="00901E82" w:rsidP="00901E82">
            <w:pPr>
              <w:suppressAutoHyphens w:val="0"/>
              <w:rPr>
                <w:rFonts w:eastAsiaTheme="minorHAnsi"/>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p w:rsidR="00901E82" w:rsidRPr="00901E82" w:rsidRDefault="00901E82" w:rsidP="00901E82">
            <w:pPr>
              <w:suppressAutoHyphens w:val="0"/>
              <w:rPr>
                <w:rFonts w:asciiTheme="minorHAnsi" w:eastAsiaTheme="minorHAnsi" w:hAnsiTheme="minorHAnsi" w:cstheme="minorBidi"/>
                <w:sz w:val="22"/>
                <w:szCs w:val="22"/>
                <w:lang w:eastAsia="en-US"/>
              </w:rPr>
            </w:pPr>
          </w:p>
        </w:tc>
      </w:tr>
    </w:tbl>
    <w:p w:rsidR="00901E82" w:rsidRPr="00901E82" w:rsidRDefault="00901E82" w:rsidP="00901E82">
      <w:pPr>
        <w:shd w:val="clear" w:color="auto" w:fill="FFFFFF"/>
        <w:suppressAutoHyphens w:val="0"/>
        <w:spacing w:after="120"/>
        <w:rPr>
          <w:b/>
          <w:bCs/>
          <w:i/>
          <w:iCs/>
          <w:color w:val="000000"/>
          <w:lang w:eastAsia="ru-RU"/>
        </w:rPr>
      </w:pPr>
    </w:p>
    <w:p w:rsidR="00901E82" w:rsidRPr="00901E82" w:rsidRDefault="00901E82" w:rsidP="00901E82">
      <w:pPr>
        <w:shd w:val="clear" w:color="auto" w:fill="FFFFFF"/>
        <w:suppressAutoHyphens w:val="0"/>
        <w:jc w:val="both"/>
        <w:rPr>
          <w:b/>
          <w:bCs/>
          <w:i/>
          <w:iCs/>
          <w:color w:val="000000"/>
          <w:lang w:eastAsia="ru-RU"/>
        </w:rPr>
      </w:pPr>
      <w:r w:rsidRPr="00901E82">
        <w:rPr>
          <w:b/>
          <w:bCs/>
          <w:i/>
          <w:iCs/>
          <w:color w:val="000000"/>
          <w:lang w:eastAsia="ru-RU"/>
        </w:rPr>
        <w:t>Основные организационные формы:</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непосредственно-образовательная деятельность;</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в свободной деятельности;</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целевые прогулки по городу;</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экскурсии с различной тематикой о городе;</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праздники, развлечения;</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тематические выставки;</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встречи с участниками исторических событий, людьми искусства;</w:t>
      </w:r>
    </w:p>
    <w:p w:rsidR="00901E82" w:rsidRPr="00901E82" w:rsidRDefault="00901E82" w:rsidP="00B42CD3">
      <w:pPr>
        <w:numPr>
          <w:ilvl w:val="0"/>
          <w:numId w:val="41"/>
        </w:numPr>
        <w:shd w:val="clear" w:color="auto" w:fill="FFFFFF"/>
        <w:suppressAutoHyphens w:val="0"/>
        <w:spacing w:after="200" w:line="276" w:lineRule="auto"/>
        <w:contextualSpacing/>
        <w:jc w:val="both"/>
        <w:rPr>
          <w:color w:val="000000"/>
          <w:lang w:eastAsia="ru-RU"/>
        </w:rPr>
      </w:pPr>
      <w:r w:rsidRPr="00901E82">
        <w:rPr>
          <w:color w:val="000000"/>
          <w:lang w:eastAsia="ru-RU"/>
        </w:rPr>
        <w:t>работа в мини-музеи детского сада «Русская изба».</w:t>
      </w:r>
    </w:p>
    <w:p w:rsidR="00901E82" w:rsidRPr="00901E82" w:rsidRDefault="00901E82" w:rsidP="00901E82">
      <w:pPr>
        <w:shd w:val="clear" w:color="auto" w:fill="FFFFFF"/>
        <w:suppressAutoHyphens w:val="0"/>
        <w:ind w:left="360"/>
        <w:jc w:val="both"/>
        <w:rPr>
          <w:color w:val="000000"/>
          <w:lang w:eastAsia="ru-RU"/>
        </w:rPr>
      </w:pPr>
    </w:p>
    <w:p w:rsidR="00901E82" w:rsidRPr="00901E82" w:rsidRDefault="00901E82" w:rsidP="00901E82">
      <w:pPr>
        <w:shd w:val="clear" w:color="auto" w:fill="FFFFFF"/>
        <w:suppressAutoHyphens w:val="0"/>
        <w:ind w:firstLine="709"/>
        <w:jc w:val="both"/>
        <w:rPr>
          <w:b/>
          <w:bCs/>
          <w:i/>
          <w:iCs/>
          <w:color w:val="000000"/>
          <w:lang w:eastAsia="ru-RU"/>
        </w:rPr>
      </w:pPr>
      <w:r w:rsidRPr="00901E82">
        <w:rPr>
          <w:b/>
          <w:bCs/>
          <w:i/>
          <w:iCs/>
          <w:color w:val="000000"/>
          <w:lang w:eastAsia="ru-RU"/>
        </w:rPr>
        <w:t>Методы и приемы:</w:t>
      </w:r>
    </w:p>
    <w:p w:rsidR="00901E82" w:rsidRPr="00901E82" w:rsidRDefault="00901E82" w:rsidP="00B42CD3">
      <w:pPr>
        <w:numPr>
          <w:ilvl w:val="0"/>
          <w:numId w:val="42"/>
        </w:numPr>
        <w:shd w:val="clear" w:color="auto" w:fill="FFFFFF"/>
        <w:suppressAutoHyphens w:val="0"/>
        <w:spacing w:after="200" w:line="276" w:lineRule="auto"/>
        <w:contextualSpacing/>
        <w:jc w:val="both"/>
        <w:rPr>
          <w:color w:val="000000"/>
          <w:lang w:eastAsia="ru-RU"/>
        </w:rPr>
      </w:pPr>
      <w:r w:rsidRPr="00901E82">
        <w:rPr>
          <w:color w:val="000000"/>
          <w:lang w:eastAsia="ru-RU"/>
        </w:rPr>
        <w:t>беседы, рассказ воспитателя, родителей;</w:t>
      </w:r>
    </w:p>
    <w:p w:rsidR="00901E82" w:rsidRPr="00901E82" w:rsidRDefault="00901E82" w:rsidP="00B42CD3">
      <w:pPr>
        <w:numPr>
          <w:ilvl w:val="0"/>
          <w:numId w:val="42"/>
        </w:numPr>
        <w:shd w:val="clear" w:color="auto" w:fill="FFFFFF"/>
        <w:suppressAutoHyphens w:val="0"/>
        <w:spacing w:after="200" w:line="276" w:lineRule="auto"/>
        <w:contextualSpacing/>
        <w:jc w:val="both"/>
        <w:rPr>
          <w:color w:val="000000"/>
          <w:lang w:eastAsia="ru-RU"/>
        </w:rPr>
      </w:pPr>
      <w:r w:rsidRPr="00901E82">
        <w:rPr>
          <w:color w:val="000000"/>
          <w:lang w:eastAsia="ru-RU"/>
        </w:rPr>
        <w:t>игры-практикумы, сюжетно-ролевые игры, дидактические, подвижные игры;</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проблемные ситуации;</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проектирование;</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конкурсы, викторины;</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коллективно-творческие дела;</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наблюдения;</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целевые прогулки и экскурсии;</w:t>
      </w:r>
    </w:p>
    <w:p w:rsidR="00901E82" w:rsidRPr="00901E82" w:rsidRDefault="00901E82" w:rsidP="00B42CD3">
      <w:pPr>
        <w:numPr>
          <w:ilvl w:val="0"/>
          <w:numId w:val="42"/>
        </w:numPr>
        <w:shd w:val="clear" w:color="auto" w:fill="FFFFFF"/>
        <w:suppressAutoHyphens w:val="0"/>
        <w:spacing w:after="200" w:line="276" w:lineRule="auto"/>
        <w:contextualSpacing/>
        <w:rPr>
          <w:color w:val="000000"/>
          <w:lang w:eastAsia="ru-RU"/>
        </w:rPr>
      </w:pPr>
      <w:r w:rsidRPr="00901E82">
        <w:rPr>
          <w:color w:val="000000"/>
          <w:lang w:eastAsia="ru-RU"/>
        </w:rPr>
        <w:t>рассматривание картин, иллюстраций.</w:t>
      </w:r>
    </w:p>
    <w:p w:rsidR="00901E82" w:rsidRPr="00901E82" w:rsidRDefault="00901E82" w:rsidP="00901E82">
      <w:pPr>
        <w:suppressAutoHyphens w:val="0"/>
        <w:ind w:firstLine="709"/>
        <w:rPr>
          <w:rFonts w:eastAsiaTheme="minorHAnsi"/>
          <w:lang w:eastAsia="en-US"/>
        </w:rPr>
      </w:pPr>
    </w:p>
    <w:p w:rsidR="00901E82" w:rsidRPr="00901E82" w:rsidRDefault="00901E82" w:rsidP="00901E82">
      <w:pPr>
        <w:shd w:val="clear" w:color="auto" w:fill="FFFFFF"/>
        <w:suppressAutoHyphens w:val="0"/>
        <w:ind w:firstLine="567"/>
        <w:jc w:val="both"/>
        <w:rPr>
          <w:rFonts w:eastAsiaTheme="minorHAnsi"/>
          <w:b/>
          <w:i/>
          <w:color w:val="000000"/>
          <w:lang w:eastAsia="en-US"/>
        </w:rPr>
      </w:pPr>
      <w:r w:rsidRPr="00901E82">
        <w:rPr>
          <w:rFonts w:eastAsiaTheme="minorHAnsi"/>
          <w:b/>
          <w:i/>
          <w:color w:val="000000"/>
          <w:lang w:eastAsia="en-US"/>
        </w:rPr>
        <w:t>Планируемые  результаты:</w:t>
      </w:r>
    </w:p>
    <w:p w:rsidR="00901E82" w:rsidRPr="00901E82" w:rsidRDefault="00901E82" w:rsidP="00901E82">
      <w:pPr>
        <w:shd w:val="clear" w:color="auto" w:fill="FFFFFF"/>
        <w:suppressAutoHyphens w:val="0"/>
        <w:jc w:val="both"/>
        <w:rPr>
          <w:rFonts w:eastAsiaTheme="minorHAnsi"/>
          <w:color w:val="000000"/>
          <w:lang w:eastAsia="en-US"/>
        </w:rPr>
      </w:pPr>
      <w:r w:rsidRPr="00901E82">
        <w:rPr>
          <w:rFonts w:eastAsiaTheme="minorHAnsi"/>
          <w:color w:val="000000"/>
          <w:lang w:eastAsia="en-US"/>
        </w:rPr>
        <w:t>- имеет первичные представления об истории родного края; достопримечательностях города Белгорода; о людях, прославивших Белгородскую область;</w:t>
      </w:r>
    </w:p>
    <w:p w:rsidR="00901E82" w:rsidRPr="00901E82" w:rsidRDefault="00901E82" w:rsidP="00901E82">
      <w:pPr>
        <w:shd w:val="clear" w:color="auto" w:fill="FFFFFF"/>
        <w:suppressAutoHyphens w:val="0"/>
        <w:jc w:val="both"/>
        <w:rPr>
          <w:rFonts w:eastAsiaTheme="minorHAnsi"/>
          <w:lang w:eastAsia="en-US"/>
        </w:rPr>
      </w:pPr>
      <w:r w:rsidRPr="00901E82">
        <w:rPr>
          <w:rFonts w:eastAsiaTheme="minorHAnsi"/>
          <w:color w:val="000000"/>
          <w:lang w:eastAsia="en-US"/>
        </w:rPr>
        <w:t>- знает государственную символику родного города;</w:t>
      </w:r>
    </w:p>
    <w:p w:rsidR="00901E82" w:rsidRPr="00901E82" w:rsidRDefault="00901E82" w:rsidP="00901E82">
      <w:pPr>
        <w:shd w:val="clear" w:color="auto" w:fill="FFFFFF"/>
        <w:suppressAutoHyphens w:val="0"/>
        <w:jc w:val="both"/>
        <w:rPr>
          <w:rFonts w:eastAsiaTheme="minorHAnsi"/>
          <w:color w:val="000000"/>
          <w:lang w:eastAsia="en-US"/>
        </w:rPr>
      </w:pPr>
      <w:r w:rsidRPr="00901E82">
        <w:rPr>
          <w:rFonts w:eastAsiaTheme="minorHAnsi"/>
          <w:color w:val="000000"/>
          <w:lang w:eastAsia="en-US"/>
        </w:rPr>
        <w:t>-  проявляет заботу о своей семье, знает и поддерживает семейные традиции;</w:t>
      </w:r>
    </w:p>
    <w:p w:rsidR="00901E82" w:rsidRPr="00901E82" w:rsidRDefault="00901E82" w:rsidP="00901E82">
      <w:pPr>
        <w:shd w:val="clear" w:color="auto" w:fill="FFFFFF"/>
        <w:suppressAutoHyphens w:val="0"/>
        <w:jc w:val="both"/>
        <w:rPr>
          <w:rFonts w:eastAsiaTheme="minorHAnsi"/>
          <w:lang w:eastAsia="en-US"/>
        </w:rPr>
      </w:pPr>
      <w:r w:rsidRPr="00901E82">
        <w:rPr>
          <w:rFonts w:eastAsiaTheme="minorHAnsi"/>
          <w:color w:val="000000"/>
          <w:lang w:eastAsia="en-US"/>
        </w:rPr>
        <w:t>- знает культурные традиции русского народа;</w:t>
      </w:r>
    </w:p>
    <w:p w:rsidR="00901E82" w:rsidRPr="00901E82" w:rsidRDefault="00901E82" w:rsidP="00901E82">
      <w:pPr>
        <w:shd w:val="clear" w:color="auto" w:fill="FFFFFF"/>
        <w:suppressAutoHyphens w:val="0"/>
        <w:jc w:val="both"/>
        <w:rPr>
          <w:rFonts w:eastAsiaTheme="minorHAnsi"/>
          <w:lang w:eastAsia="en-US"/>
        </w:rPr>
      </w:pPr>
      <w:r w:rsidRPr="00901E82">
        <w:rPr>
          <w:rFonts w:eastAsiaTheme="minorHAnsi"/>
          <w:color w:val="000000"/>
          <w:lang w:eastAsia="en-US"/>
        </w:rPr>
        <w:t>-  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901E82" w:rsidRPr="00901E82" w:rsidRDefault="00901E82" w:rsidP="00901E82">
      <w:pPr>
        <w:shd w:val="clear" w:color="auto" w:fill="FFFFFF"/>
        <w:suppressAutoHyphens w:val="0"/>
        <w:jc w:val="both"/>
        <w:rPr>
          <w:rFonts w:eastAsiaTheme="minorHAnsi"/>
          <w:b/>
          <w:bCs/>
          <w:color w:val="000000"/>
          <w:lang w:eastAsia="en-US"/>
        </w:rPr>
      </w:pPr>
      <w:r w:rsidRPr="00901E82">
        <w:rPr>
          <w:rFonts w:eastAsiaTheme="minorHAnsi"/>
          <w:color w:val="000000"/>
          <w:lang w:eastAsia="en-US"/>
        </w:rPr>
        <w:t>-  знает представителей растительного и животного мира Белгородской  области.</w:t>
      </w:r>
    </w:p>
    <w:p w:rsidR="00901E82" w:rsidRPr="00901E82" w:rsidRDefault="00901E82" w:rsidP="00901E82">
      <w:pPr>
        <w:suppressAutoHyphens w:val="0"/>
        <w:ind w:firstLine="567"/>
        <w:jc w:val="both"/>
        <w:rPr>
          <w:rFonts w:eastAsiaTheme="minorHAnsi"/>
          <w:b/>
          <w:lang w:eastAsia="en-US"/>
        </w:rPr>
      </w:pPr>
    </w:p>
    <w:p w:rsidR="00901E82" w:rsidRPr="00901E82" w:rsidRDefault="00901E82" w:rsidP="00901E82">
      <w:pPr>
        <w:shd w:val="clear" w:color="auto" w:fill="FFFFFF"/>
        <w:suppressAutoHyphens w:val="0"/>
        <w:jc w:val="both"/>
        <w:rPr>
          <w:rFonts w:eastAsiaTheme="minorHAnsi"/>
          <w:i/>
          <w:lang w:eastAsia="en-US"/>
        </w:rPr>
      </w:pPr>
      <w:r w:rsidRPr="00901E82">
        <w:rPr>
          <w:rFonts w:eastAsiaTheme="minorHAnsi"/>
          <w:b/>
          <w:bCs/>
          <w:i/>
          <w:color w:val="000000"/>
          <w:lang w:eastAsia="en-US"/>
        </w:rPr>
        <w:t>Методическое обеспечение:</w:t>
      </w:r>
    </w:p>
    <w:p w:rsidR="00901E82" w:rsidRPr="00901E82" w:rsidRDefault="00901E82" w:rsidP="00901E82">
      <w:pPr>
        <w:suppressAutoHyphens w:val="0"/>
        <w:ind w:firstLine="567"/>
        <w:jc w:val="both"/>
        <w:rPr>
          <w:rFonts w:eastAsiaTheme="minorHAnsi"/>
          <w:lang w:eastAsia="en-US"/>
        </w:rPr>
      </w:pPr>
      <w:r w:rsidRPr="00901E82">
        <w:rPr>
          <w:rFonts w:eastAsiaTheme="minorHAnsi"/>
          <w:lang w:eastAsia="en-US"/>
        </w:rPr>
        <w:t xml:space="preserve">1. </w:t>
      </w:r>
      <w:proofErr w:type="spellStart"/>
      <w:r w:rsidRPr="00901E82">
        <w:rPr>
          <w:rFonts w:eastAsiaTheme="minorHAnsi"/>
          <w:lang w:eastAsia="en-US"/>
        </w:rPr>
        <w:t>Пересыпкина</w:t>
      </w:r>
      <w:proofErr w:type="spellEnd"/>
      <w:r w:rsidRPr="00901E82">
        <w:rPr>
          <w:rFonts w:eastAsiaTheme="minorHAnsi"/>
          <w:lang w:eastAsia="en-US"/>
        </w:rPr>
        <w:t xml:space="preserve"> А.В. Духовно-нравственное воспитание дошкольников на традициях отечественной культуры (учебно-методическое пособие) — Белгород: ООО «</w:t>
      </w:r>
      <w:proofErr w:type="spellStart"/>
      <w:r w:rsidRPr="00901E82">
        <w:rPr>
          <w:rFonts w:eastAsiaTheme="minorHAnsi"/>
          <w:lang w:eastAsia="en-US"/>
        </w:rPr>
        <w:t>ГиК</w:t>
      </w:r>
      <w:proofErr w:type="spellEnd"/>
      <w:r w:rsidRPr="00901E82">
        <w:rPr>
          <w:rFonts w:eastAsiaTheme="minorHAnsi"/>
          <w:lang w:eastAsia="en-US"/>
        </w:rPr>
        <w:t>», 2009. – 163 с.</w:t>
      </w:r>
    </w:p>
    <w:p w:rsidR="00901E82" w:rsidRDefault="00901E82" w:rsidP="00901E82">
      <w:pPr>
        <w:suppressAutoHyphens w:val="0"/>
        <w:ind w:firstLine="567"/>
        <w:jc w:val="both"/>
        <w:rPr>
          <w:rFonts w:eastAsiaTheme="minorHAnsi"/>
          <w:b/>
          <w:lang w:eastAsia="en-US"/>
        </w:rPr>
      </w:pPr>
    </w:p>
    <w:p w:rsidR="00901E82" w:rsidRDefault="00901E82" w:rsidP="00901E82">
      <w:pPr>
        <w:suppressAutoHyphens w:val="0"/>
        <w:ind w:firstLine="567"/>
        <w:jc w:val="both"/>
        <w:rPr>
          <w:rFonts w:eastAsiaTheme="minorHAnsi"/>
          <w:b/>
          <w:lang w:eastAsia="en-US"/>
        </w:rPr>
      </w:pPr>
    </w:p>
    <w:p w:rsidR="00901E82" w:rsidRPr="00901E82" w:rsidRDefault="00901E82" w:rsidP="00901E82">
      <w:pPr>
        <w:suppressAutoHyphens w:val="0"/>
        <w:ind w:firstLine="567"/>
        <w:jc w:val="both"/>
        <w:rPr>
          <w:rFonts w:eastAsiaTheme="minorHAnsi"/>
          <w:b/>
          <w:lang w:eastAsia="en-US"/>
        </w:rPr>
      </w:pPr>
    </w:p>
    <w:p w:rsidR="00901E82" w:rsidRPr="00901E82" w:rsidRDefault="00901E82" w:rsidP="00901E82">
      <w:pPr>
        <w:suppressAutoHyphens w:val="0"/>
        <w:jc w:val="center"/>
        <w:rPr>
          <w:rFonts w:eastAsiaTheme="minorHAnsi"/>
          <w:b/>
          <w:bCs/>
          <w:lang w:eastAsia="en-US"/>
        </w:rPr>
      </w:pPr>
      <w:r w:rsidRPr="00901E82">
        <w:rPr>
          <w:rFonts w:eastAsiaTheme="minorHAnsi"/>
          <w:b/>
          <w:bCs/>
          <w:lang w:eastAsia="en-US"/>
        </w:rPr>
        <w:t>III. ОРГАНИЗАЦИОННЫЙ   РАЗДЕЛ</w:t>
      </w:r>
      <w:r w:rsidRPr="00901E82">
        <w:rPr>
          <w:rFonts w:ascii="Cambria" w:eastAsiaTheme="minorHAnsi" w:hAnsi="Cambria" w:cs="Cambria"/>
          <w:noProof/>
          <w:sz w:val="22"/>
          <w:szCs w:val="22"/>
          <w:lang w:eastAsia="ru-RU"/>
        </w:rPr>
        <mc:AlternateContent>
          <mc:Choice Requires="wps">
            <w:drawing>
              <wp:anchor distT="0" distB="0" distL="114300" distR="114300" simplePos="0" relativeHeight="251659264" behindDoc="0" locked="0" layoutInCell="1" allowOverlap="1" wp14:anchorId="511BC10A" wp14:editId="30C97772">
                <wp:simplePos x="0" y="0"/>
                <wp:positionH relativeFrom="page">
                  <wp:posOffset>3480435</wp:posOffset>
                </wp:positionH>
                <wp:positionV relativeFrom="page">
                  <wp:posOffset>15121890</wp:posOffset>
                </wp:positionV>
                <wp:extent cx="6424930" cy="0"/>
                <wp:effectExtent l="13335" t="5715" r="1016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9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74.05pt;margin-top:1190.7pt;width:505.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" strokeweight=".5pt">
                <w10:wrap anchorx="page" anchory="page"/>
              </v:shape>
            </w:pict>
          </mc:Fallback>
        </mc:AlternateContent>
      </w:r>
    </w:p>
    <w:p w:rsidR="00901E82" w:rsidRPr="00901E82" w:rsidRDefault="00901E82" w:rsidP="00901E82">
      <w:pPr>
        <w:suppressAutoHyphens w:val="0"/>
        <w:jc w:val="center"/>
        <w:rPr>
          <w:rFonts w:eastAsiaTheme="minorHAnsi"/>
          <w:b/>
          <w:bCs/>
          <w:lang w:eastAsia="en-US"/>
        </w:rPr>
      </w:pPr>
    </w:p>
    <w:p w:rsidR="00901E82" w:rsidRPr="00901E82" w:rsidRDefault="00901E82" w:rsidP="00901E82">
      <w:pPr>
        <w:suppressAutoHyphens w:val="0"/>
        <w:jc w:val="center"/>
        <w:rPr>
          <w:rFonts w:eastAsiaTheme="minorHAnsi"/>
          <w:b/>
          <w:bCs/>
          <w:lang w:eastAsia="en-US"/>
        </w:rPr>
      </w:pPr>
      <w:r w:rsidRPr="00901E82">
        <w:rPr>
          <w:rFonts w:eastAsiaTheme="minorHAnsi"/>
          <w:b/>
          <w:bCs/>
          <w:lang w:eastAsia="en-US"/>
        </w:rPr>
        <w:t>1. Описание материально – технического обеспечения программы</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Материально – технические условия реализации программы соответствуют:</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 </w:t>
      </w:r>
      <w:proofErr w:type="spellStart"/>
      <w:r w:rsidRPr="00901E82">
        <w:rPr>
          <w:rFonts w:eastAsiaTheme="minorHAnsi"/>
          <w:lang w:eastAsia="en-US"/>
        </w:rPr>
        <w:t>санитарно</w:t>
      </w:r>
      <w:proofErr w:type="spellEnd"/>
      <w:r w:rsidRPr="00901E82">
        <w:rPr>
          <w:rFonts w:eastAsiaTheme="minorHAnsi"/>
          <w:lang w:eastAsia="en-US"/>
        </w:rPr>
        <w:t xml:space="preserve"> – эпидемиологическим требованиям и нормативам;</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 правилам пожарной безопасности;</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 требованиям  к средствам обучения и воспитания в соответствии с возрастом и индивидуальными особенностями детей;</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 требованиям  к оснащённости помещений развивающей предметно – пространственной средой;</w:t>
      </w:r>
    </w:p>
    <w:p w:rsidR="00901E82" w:rsidRPr="00901E82" w:rsidRDefault="00901E82" w:rsidP="00901E82">
      <w:pPr>
        <w:tabs>
          <w:tab w:val="left" w:pos="426"/>
        </w:tabs>
        <w:suppressAutoHyphens w:val="0"/>
        <w:jc w:val="both"/>
        <w:rPr>
          <w:rFonts w:eastAsiaTheme="minorHAnsi"/>
          <w:lang w:eastAsia="en-US"/>
        </w:rPr>
      </w:pPr>
      <w:r w:rsidRPr="00901E82">
        <w:rPr>
          <w:rFonts w:eastAsiaTheme="minorHAnsi"/>
          <w:lang w:eastAsia="en-US"/>
        </w:rPr>
        <w:t xml:space="preserve">   - требованиям  к материально – техническому обеспечению программы (</w:t>
      </w:r>
      <w:proofErr w:type="spellStart"/>
      <w:r w:rsidRPr="00901E82">
        <w:rPr>
          <w:rFonts w:eastAsiaTheme="minorHAnsi"/>
          <w:lang w:eastAsia="en-US"/>
        </w:rPr>
        <w:t>учебно</w:t>
      </w:r>
      <w:proofErr w:type="spellEnd"/>
      <w:r w:rsidRPr="00901E82">
        <w:rPr>
          <w:rFonts w:eastAsiaTheme="minorHAnsi"/>
          <w:lang w:eastAsia="en-US"/>
        </w:rPr>
        <w:t xml:space="preserve"> – методический комплект), оборудование, оснащение.</w:t>
      </w:r>
    </w:p>
    <w:p w:rsidR="00901E82" w:rsidRPr="00901E82" w:rsidRDefault="00901E82" w:rsidP="00901E82">
      <w:pPr>
        <w:tabs>
          <w:tab w:val="left" w:pos="6660"/>
        </w:tabs>
        <w:suppressAutoHyphens w:val="0"/>
        <w:contextualSpacing/>
        <w:jc w:val="both"/>
        <w:rPr>
          <w:rFonts w:eastAsiaTheme="minorHAnsi"/>
          <w:b/>
          <w:lang w:eastAsia="en-US"/>
        </w:rPr>
      </w:pPr>
      <w:r w:rsidRPr="00901E82">
        <w:rPr>
          <w:rFonts w:eastAsiaTheme="minorHAnsi"/>
          <w:b/>
          <w:lang w:eastAsia="en-US"/>
        </w:rPr>
        <w:tab/>
      </w:r>
    </w:p>
    <w:p w:rsidR="00901E82" w:rsidRPr="00901E82" w:rsidRDefault="00901E82" w:rsidP="00901E82">
      <w:pPr>
        <w:suppressAutoHyphens w:val="0"/>
        <w:jc w:val="center"/>
        <w:rPr>
          <w:rFonts w:eastAsiaTheme="minorHAnsi"/>
          <w:b/>
          <w:bCs/>
          <w:lang w:eastAsia="en-US"/>
        </w:rPr>
      </w:pPr>
      <w:r w:rsidRPr="00901E82">
        <w:rPr>
          <w:rFonts w:eastAsiaTheme="minorHAnsi"/>
          <w:b/>
          <w:bCs/>
          <w:lang w:eastAsia="en-US"/>
        </w:rPr>
        <w:t>Методическое обеспечение программы</w:t>
      </w:r>
    </w:p>
    <w:p w:rsidR="00C56246" w:rsidRPr="00477564" w:rsidRDefault="00C56246" w:rsidP="00C56246">
      <w:pPr>
        <w:ind w:firstLine="851"/>
        <w:jc w:val="both"/>
        <w:rPr>
          <w:sz w:val="28"/>
          <w:szCs w:val="28"/>
        </w:rPr>
      </w:pPr>
      <w:r>
        <w:rPr>
          <w:rStyle w:val="5"/>
          <w:rFonts w:eastAsiaTheme="minorEastAsia"/>
          <w:sz w:val="28"/>
          <w:szCs w:val="28"/>
        </w:rPr>
        <w:t>Для реализации</w:t>
      </w:r>
      <w:r w:rsidRPr="00477564">
        <w:rPr>
          <w:rStyle w:val="5"/>
          <w:rFonts w:eastAsiaTheme="minorEastAsia"/>
          <w:sz w:val="28"/>
          <w:szCs w:val="28"/>
        </w:rPr>
        <w:t xml:space="preserve"> образовательных областей используется  </w:t>
      </w:r>
      <w:r w:rsidRPr="00477564">
        <w:rPr>
          <w:sz w:val="28"/>
          <w:szCs w:val="28"/>
        </w:rPr>
        <w:t>базовое методическое обеспечение, которое в полном объеме представлено в методическом кабинете.</w:t>
      </w:r>
    </w:p>
    <w:p w:rsidR="00C56246" w:rsidRDefault="00C56246" w:rsidP="00C56246">
      <w:pPr>
        <w:autoSpaceDE w:val="0"/>
        <w:autoSpaceDN w:val="0"/>
        <w:adjustRightInd w:val="0"/>
        <w:ind w:firstLine="851"/>
        <w:jc w:val="both"/>
        <w:rPr>
          <w:sz w:val="28"/>
          <w:szCs w:val="28"/>
        </w:rPr>
      </w:pPr>
      <w:r w:rsidRPr="00477564">
        <w:rPr>
          <w:sz w:val="28"/>
          <w:szCs w:val="28"/>
        </w:rPr>
        <w:lastRenderedPageBreak/>
        <w:t>Данное методическое обеспечение легло в основу разработки перспективных планов</w:t>
      </w:r>
      <w:r>
        <w:rPr>
          <w:sz w:val="28"/>
          <w:szCs w:val="28"/>
        </w:rPr>
        <w:t>.</w:t>
      </w:r>
      <w:r w:rsidRPr="00477564">
        <w:rPr>
          <w:sz w:val="28"/>
          <w:szCs w:val="28"/>
        </w:rPr>
        <w:t xml:space="preserve"> Перспективные планы содержат ссылки на конкретные пособия методического кабинета. Педагоги ДОУ при разработке перспективно-календарных планов на месяц имеют право на корректировку содержания перспективных планов с учетом методического обеспечения</w:t>
      </w:r>
      <w:r>
        <w:rPr>
          <w:sz w:val="28"/>
          <w:szCs w:val="28"/>
        </w:rPr>
        <w:t xml:space="preserve"> группы.</w:t>
      </w:r>
    </w:p>
    <w:p w:rsidR="00C56246" w:rsidRDefault="00C56246" w:rsidP="00C56246">
      <w:pPr>
        <w:jc w:val="center"/>
        <w:rPr>
          <w:b/>
          <w:sz w:val="28"/>
          <w:szCs w:val="28"/>
        </w:rPr>
      </w:pPr>
      <w:r w:rsidRPr="00477564">
        <w:rPr>
          <w:b/>
          <w:sz w:val="28"/>
          <w:szCs w:val="28"/>
        </w:rPr>
        <w:t>Перечень методического обеспечения</w:t>
      </w:r>
    </w:p>
    <w:tbl>
      <w:tblPr>
        <w:tblStyle w:val="aa"/>
        <w:tblW w:w="0" w:type="auto"/>
        <w:tblLook w:val="04A0" w:firstRow="1" w:lastRow="0" w:firstColumn="1" w:lastColumn="0" w:noHBand="0" w:noVBand="1"/>
      </w:tblPr>
      <w:tblGrid>
        <w:gridCol w:w="2518"/>
        <w:gridCol w:w="7053"/>
      </w:tblGrid>
      <w:tr w:rsidR="00C56246" w:rsidTr="00C56246">
        <w:tc>
          <w:tcPr>
            <w:tcW w:w="2518" w:type="dxa"/>
          </w:tcPr>
          <w:p w:rsidR="00C56246" w:rsidRPr="003173C2" w:rsidRDefault="00C56246" w:rsidP="00C56246">
            <w:pPr>
              <w:widowControl w:val="0"/>
              <w:spacing w:before="100" w:beforeAutospacing="1" w:after="100" w:afterAutospacing="1"/>
              <w:jc w:val="center"/>
              <w:rPr>
                <w:b/>
              </w:rPr>
            </w:pPr>
            <w:r w:rsidRPr="003173C2">
              <w:rPr>
                <w:rFonts w:eastAsia="Lucida Sans Unicode"/>
                <w:b/>
                <w:color w:val="000000"/>
              </w:rPr>
              <w:t>Образовательная область</w:t>
            </w:r>
          </w:p>
        </w:tc>
        <w:tc>
          <w:tcPr>
            <w:tcW w:w="7053" w:type="dxa"/>
          </w:tcPr>
          <w:p w:rsidR="00C56246" w:rsidRPr="003173C2" w:rsidRDefault="00C56246" w:rsidP="00C56246">
            <w:pPr>
              <w:widowControl w:val="0"/>
              <w:spacing w:before="100" w:beforeAutospacing="1" w:after="100" w:afterAutospacing="1"/>
              <w:jc w:val="center"/>
              <w:rPr>
                <w:b/>
              </w:rPr>
            </w:pPr>
            <w:r w:rsidRPr="003173C2">
              <w:rPr>
                <w:rFonts w:eastAsia="Lucida Sans Unicode"/>
                <w:b/>
                <w:color w:val="000000"/>
              </w:rPr>
              <w:t>Используемые программы, методические пособия</w:t>
            </w:r>
          </w:p>
        </w:tc>
      </w:tr>
      <w:tr w:rsidR="00C56246" w:rsidTr="00C56246">
        <w:tc>
          <w:tcPr>
            <w:tcW w:w="2518" w:type="dxa"/>
          </w:tcPr>
          <w:p w:rsidR="00C56246" w:rsidRDefault="00C56246" w:rsidP="00C56246">
            <w:pPr>
              <w:widowControl w:val="0"/>
              <w:spacing w:before="100" w:beforeAutospacing="1" w:after="100" w:afterAutospacing="1"/>
              <w:jc w:val="center"/>
            </w:pPr>
            <w:r w:rsidRPr="003173C2">
              <w:rPr>
                <w:rFonts w:eastAsia="Lucida Sans Unicode"/>
                <w:color w:val="000000"/>
              </w:rPr>
              <w:t>Физическ</w:t>
            </w:r>
            <w:r>
              <w:rPr>
                <w:rFonts w:eastAsia="Lucida Sans Unicode"/>
                <w:color w:val="000000"/>
              </w:rPr>
              <w:t>ое развитие</w:t>
            </w:r>
          </w:p>
          <w:p w:rsidR="00C56246" w:rsidRPr="00B622B8" w:rsidRDefault="00C56246" w:rsidP="00C56246"/>
        </w:tc>
        <w:tc>
          <w:tcPr>
            <w:tcW w:w="7053" w:type="dxa"/>
          </w:tcPr>
          <w:p w:rsidR="00C56246" w:rsidRPr="003173C2" w:rsidRDefault="00C56246" w:rsidP="00C56246">
            <w:pPr>
              <w:rPr>
                <w:b/>
                <w:bCs/>
              </w:rPr>
            </w:pPr>
            <w:r>
              <w:t xml:space="preserve">- Кудрявцев В.Т. «Оздоровление и физическое развитие детей дошкольного возраста: методическое пособие». – М.: </w:t>
            </w:r>
            <w:proofErr w:type="spellStart"/>
            <w:r>
              <w:t>Вентана</w:t>
            </w:r>
            <w:proofErr w:type="spellEnd"/>
            <w:r>
              <w:t>-Граф</w:t>
            </w:r>
          </w:p>
          <w:p w:rsidR="00C56246" w:rsidRPr="00B622B8" w:rsidRDefault="00C56246" w:rsidP="00C56246">
            <w:pPr>
              <w:spacing w:after="200"/>
            </w:pPr>
            <w:r w:rsidRPr="009444CA">
              <w:t>Щербакова Е.И. Беседы о здоровье и безопасности с детьми 3–7 лет : методическое</w:t>
            </w:r>
            <w:r>
              <w:t xml:space="preserve"> </w:t>
            </w:r>
            <w:r w:rsidRPr="009444CA">
              <w:t xml:space="preserve">пособие с CD-диском – М.: </w:t>
            </w:r>
            <w:proofErr w:type="spellStart"/>
            <w:r w:rsidRPr="009444CA">
              <w:t>Вентана</w:t>
            </w:r>
            <w:proofErr w:type="spellEnd"/>
            <w:r w:rsidRPr="009444CA">
              <w:t>-Граф</w:t>
            </w:r>
          </w:p>
        </w:tc>
      </w:tr>
      <w:tr w:rsidR="00C56246" w:rsidTr="00C56246">
        <w:tc>
          <w:tcPr>
            <w:tcW w:w="2518" w:type="dxa"/>
          </w:tcPr>
          <w:p w:rsidR="00C56246" w:rsidRPr="003173C2" w:rsidRDefault="00C56246" w:rsidP="00C56246">
            <w:pPr>
              <w:widowControl w:val="0"/>
              <w:spacing w:before="100" w:beforeAutospacing="1" w:after="100" w:afterAutospacing="1"/>
              <w:jc w:val="center"/>
            </w:pPr>
            <w:r w:rsidRPr="003173C2">
              <w:rPr>
                <w:rFonts w:eastAsia="Lucida Sans Unicode"/>
                <w:color w:val="000000"/>
              </w:rPr>
              <w:t>Речевое развитие</w:t>
            </w:r>
          </w:p>
        </w:tc>
        <w:tc>
          <w:tcPr>
            <w:tcW w:w="7053" w:type="dxa"/>
          </w:tcPr>
          <w:p w:rsidR="00C56246" w:rsidRDefault="00C56246" w:rsidP="00C56246">
            <w:pPr>
              <w:widowControl w:val="0"/>
              <w:rPr>
                <w:rFonts w:eastAsia="Lucida Sans Unicode"/>
                <w:color w:val="000000"/>
              </w:rPr>
            </w:pPr>
            <w:r>
              <w:rPr>
                <w:rFonts w:eastAsia="Lucida Sans Unicode"/>
                <w:color w:val="000000"/>
              </w:rPr>
              <w:t xml:space="preserve">- Ушакова О.С., Струнина Е.М. «Развитие речи детей 3 – 4 лет: программа, методические рекомендации, конспекты занятий, игры и упражнения» - М.: </w:t>
            </w:r>
            <w:proofErr w:type="spellStart"/>
            <w:r>
              <w:rPr>
                <w:rFonts w:eastAsia="Lucida Sans Unicode"/>
                <w:color w:val="000000"/>
              </w:rPr>
              <w:t>Вентана</w:t>
            </w:r>
            <w:proofErr w:type="spellEnd"/>
            <w:r>
              <w:rPr>
                <w:rFonts w:eastAsia="Lucida Sans Unicode"/>
                <w:color w:val="000000"/>
              </w:rPr>
              <w:t>-Граф, 2014</w:t>
            </w:r>
          </w:p>
          <w:p w:rsidR="00C56246" w:rsidRPr="003173C2" w:rsidRDefault="00C56246" w:rsidP="00C56246">
            <w:pPr>
              <w:widowControl w:val="0"/>
            </w:pPr>
          </w:p>
        </w:tc>
      </w:tr>
      <w:tr w:rsidR="00C56246" w:rsidTr="00C56246">
        <w:tc>
          <w:tcPr>
            <w:tcW w:w="2518" w:type="dxa"/>
          </w:tcPr>
          <w:p w:rsidR="00C56246" w:rsidRPr="003173C2" w:rsidRDefault="00C56246" w:rsidP="00C56246">
            <w:pPr>
              <w:widowControl w:val="0"/>
              <w:spacing w:before="100" w:beforeAutospacing="1" w:after="100" w:afterAutospacing="1"/>
              <w:jc w:val="center"/>
            </w:pPr>
            <w:r w:rsidRPr="003173C2">
              <w:rPr>
                <w:rFonts w:eastAsia="Lucida Sans Unicode"/>
                <w:color w:val="000000"/>
              </w:rPr>
              <w:t xml:space="preserve">Познавательное развитие </w:t>
            </w:r>
          </w:p>
        </w:tc>
        <w:tc>
          <w:tcPr>
            <w:tcW w:w="7053" w:type="dxa"/>
          </w:tcPr>
          <w:p w:rsidR="00C56246" w:rsidRPr="003173C2" w:rsidRDefault="00C56246" w:rsidP="00C56246">
            <w:pPr>
              <w:widowControl w:val="0"/>
              <w:spacing w:before="100" w:beforeAutospacing="1" w:after="100" w:afterAutospacing="1"/>
              <w:rPr>
                <w:rFonts w:eastAsia="Lucida Sans Unicode"/>
                <w:color w:val="000000"/>
              </w:rPr>
            </w:pPr>
            <w:r w:rsidRPr="003173C2">
              <w:t xml:space="preserve"> </w:t>
            </w:r>
            <w:r w:rsidRPr="00470B7C">
              <w:rPr>
                <w:rFonts w:eastAsia="Lucida Sans Unicode"/>
                <w:color w:val="000000"/>
              </w:rPr>
              <w:t xml:space="preserve">- </w:t>
            </w:r>
            <w:r w:rsidRPr="00470B7C">
              <w:t xml:space="preserve">Султанова М.Н. Путешествие в страну математики : методическое пособие для воспитателя младшей группы детского сада. – М.: </w:t>
            </w:r>
            <w:proofErr w:type="spellStart"/>
            <w:r w:rsidRPr="00470B7C">
              <w:t>Вентана</w:t>
            </w:r>
            <w:proofErr w:type="spellEnd"/>
            <w:r w:rsidRPr="00470B7C">
              <w:t>-Граф, 2014.</w:t>
            </w:r>
          </w:p>
        </w:tc>
      </w:tr>
      <w:tr w:rsidR="00C56246" w:rsidTr="00C56246">
        <w:tc>
          <w:tcPr>
            <w:tcW w:w="2518" w:type="dxa"/>
          </w:tcPr>
          <w:p w:rsidR="00C56246" w:rsidRPr="003173C2" w:rsidRDefault="00C56246" w:rsidP="00C56246">
            <w:pPr>
              <w:widowControl w:val="0"/>
              <w:spacing w:before="100" w:beforeAutospacing="1" w:after="100" w:afterAutospacing="1"/>
              <w:jc w:val="center"/>
            </w:pPr>
            <w:r w:rsidRPr="003173C2">
              <w:rPr>
                <w:rFonts w:eastAsia="Lucida Sans Unicode"/>
                <w:color w:val="000000"/>
              </w:rPr>
              <w:t>Художественно – эстетическое развитие</w:t>
            </w:r>
          </w:p>
        </w:tc>
        <w:tc>
          <w:tcPr>
            <w:tcW w:w="7053" w:type="dxa"/>
          </w:tcPr>
          <w:p w:rsidR="00C56246" w:rsidRPr="009444CA" w:rsidRDefault="00C56246" w:rsidP="00C56246">
            <w:r w:rsidRPr="009444CA">
              <w:rPr>
                <w:rFonts w:eastAsia="Lucida Sans Unicode"/>
                <w:color w:val="000000"/>
              </w:rPr>
              <w:t xml:space="preserve">-     </w:t>
            </w:r>
            <w:r w:rsidRPr="009444CA">
              <w:t>Бакланова Т.Н. Музыкальный мир : программа, содержание занятий с детьми 3–7</w:t>
            </w:r>
          </w:p>
          <w:p w:rsidR="00C56246" w:rsidRPr="009444CA" w:rsidRDefault="00C56246" w:rsidP="00C56246">
            <w:r w:rsidRPr="009444CA">
              <w:t xml:space="preserve">лет, методические рекомендации / Т.Н. Бакланова, Г.П. Новикова. – М.: </w:t>
            </w:r>
            <w:proofErr w:type="spellStart"/>
            <w:r w:rsidRPr="009444CA">
              <w:t>Вентана</w:t>
            </w:r>
            <w:proofErr w:type="spellEnd"/>
            <w:r w:rsidRPr="009444CA">
              <w:t>-Граф,</w:t>
            </w:r>
            <w:r>
              <w:t xml:space="preserve"> </w:t>
            </w:r>
            <w:r w:rsidRPr="009444CA">
              <w:t>2014.</w:t>
            </w:r>
            <w:r w:rsidRPr="009444CA">
              <w:rPr>
                <w:rFonts w:eastAsia="Lucida Sans Unicode"/>
                <w:color w:val="000000"/>
              </w:rPr>
              <w:t xml:space="preserve">                                                               </w:t>
            </w:r>
          </w:p>
          <w:p w:rsidR="00C56246" w:rsidRPr="000257EA" w:rsidRDefault="00C56246" w:rsidP="00C56246">
            <w:pPr>
              <w:widowControl w:val="0"/>
            </w:pPr>
            <w:r w:rsidRPr="00470B7C">
              <w:rPr>
                <w:rFonts w:eastAsia="Lucida Sans Unicode"/>
                <w:color w:val="000000"/>
              </w:rPr>
              <w:t xml:space="preserve">- </w:t>
            </w:r>
            <w:r w:rsidRPr="00470B7C">
              <w:t>Лыкова И.А. Цветные тропинки. Изобразительная деятельность в детском саду.</w:t>
            </w:r>
            <w:r>
              <w:rPr>
                <w:rFonts w:eastAsia="Lucida Sans Unicode"/>
                <w:color w:val="000000"/>
              </w:rPr>
              <w:t xml:space="preserve"> </w:t>
            </w:r>
            <w:r w:rsidRPr="00470B7C">
              <w:t xml:space="preserve">Вторая младшая группа : программа, методические рекомендации, конспекты </w:t>
            </w:r>
            <w:r w:rsidRPr="000257EA">
              <w:t xml:space="preserve">занятий /– М.: </w:t>
            </w:r>
            <w:proofErr w:type="spellStart"/>
            <w:r w:rsidRPr="000257EA">
              <w:t>Вентана</w:t>
            </w:r>
            <w:proofErr w:type="spellEnd"/>
            <w:r w:rsidRPr="000257EA">
              <w:t>-Граф</w:t>
            </w:r>
          </w:p>
          <w:p w:rsidR="00C56246" w:rsidRPr="009444CA" w:rsidRDefault="00C56246" w:rsidP="00C56246">
            <w:r w:rsidRPr="000257EA">
              <w:t>Киселёва С.Л. Развитие воображения в изобразительной деятельности дошкольников 3–7 лет</w:t>
            </w:r>
          </w:p>
        </w:tc>
      </w:tr>
      <w:tr w:rsidR="00C56246" w:rsidTr="00C56246">
        <w:tc>
          <w:tcPr>
            <w:tcW w:w="2518" w:type="dxa"/>
          </w:tcPr>
          <w:p w:rsidR="00C56246" w:rsidRPr="009444CA" w:rsidRDefault="00C56246" w:rsidP="00C56246">
            <w:pPr>
              <w:widowControl w:val="0"/>
              <w:spacing w:before="100" w:beforeAutospacing="1" w:after="100" w:afterAutospacing="1"/>
              <w:jc w:val="center"/>
              <w:rPr>
                <w:rFonts w:eastAsia="Lucida Sans Unicode"/>
                <w:color w:val="000000"/>
              </w:rPr>
            </w:pPr>
            <w:r w:rsidRPr="009444CA">
              <w:rPr>
                <w:rStyle w:val="230"/>
                <w:rFonts w:eastAsiaTheme="minorEastAsia"/>
                <w:sz w:val="20"/>
                <w:szCs w:val="20"/>
              </w:rPr>
              <w:t>Социально-коммуникативное развитие</w:t>
            </w:r>
          </w:p>
          <w:p w:rsidR="00C56246" w:rsidRPr="003173C2" w:rsidRDefault="00C56246" w:rsidP="00C56246">
            <w:pPr>
              <w:widowControl w:val="0"/>
              <w:spacing w:before="100" w:beforeAutospacing="1" w:after="100" w:afterAutospacing="1"/>
              <w:jc w:val="center"/>
            </w:pPr>
          </w:p>
        </w:tc>
        <w:tc>
          <w:tcPr>
            <w:tcW w:w="7053" w:type="dxa"/>
          </w:tcPr>
          <w:p w:rsidR="00C56246" w:rsidRPr="000257EA" w:rsidRDefault="00C56246" w:rsidP="00C56246">
            <w:pPr>
              <w:widowControl w:val="0"/>
              <w:rPr>
                <w:rFonts w:eastAsia="Lucida Sans Unicode"/>
                <w:color w:val="000000"/>
              </w:rPr>
            </w:pPr>
            <w:r>
              <w:t xml:space="preserve">- </w:t>
            </w:r>
            <w:r w:rsidRPr="000257EA">
              <w:t>Кравцова Е.Е. Тропинки игры</w:t>
            </w:r>
          </w:p>
          <w:p w:rsidR="00C56246" w:rsidRPr="009444CA" w:rsidRDefault="00C56246" w:rsidP="00C56246">
            <w:r w:rsidRPr="009444CA">
              <w:t xml:space="preserve">- ТН.В. Лабутина, И.В. Мельникова, Э.В. Архипова, А.А. Иванова, Н.П. Гусева. Трудовое воспитание дошкольников : методическое пособие для педагога детского сада /– М.: </w:t>
            </w:r>
            <w:proofErr w:type="spellStart"/>
            <w:r w:rsidRPr="009444CA">
              <w:t>Вентана</w:t>
            </w:r>
            <w:proofErr w:type="spellEnd"/>
            <w:r w:rsidRPr="009444CA">
              <w:t>-Граф</w:t>
            </w:r>
          </w:p>
          <w:p w:rsidR="00C56246" w:rsidRPr="009444CA" w:rsidRDefault="00C56246" w:rsidP="00C56246">
            <w:r w:rsidRPr="003173C2">
              <w:t xml:space="preserve"> </w:t>
            </w:r>
            <w:r>
              <w:t xml:space="preserve">- </w:t>
            </w:r>
            <w:r w:rsidRPr="009444CA">
              <w:t xml:space="preserve">Клюева Т.Н. Мир безопасности. Дидактические материалы для работы с детьми 3–7лет : методическое пособие с CD-диском – М.: </w:t>
            </w:r>
            <w:proofErr w:type="spellStart"/>
            <w:r w:rsidRPr="009444CA">
              <w:t>Вентана</w:t>
            </w:r>
            <w:proofErr w:type="spellEnd"/>
            <w:r w:rsidRPr="009444CA">
              <w:t>-Граф</w:t>
            </w:r>
          </w:p>
          <w:p w:rsidR="00C56246" w:rsidRPr="000257EA" w:rsidRDefault="00C56246" w:rsidP="00C56246">
            <w:pPr>
              <w:rPr>
                <w:rFonts w:eastAsia="Lucida Sans Unicode"/>
                <w:color w:val="000000"/>
              </w:rPr>
            </w:pPr>
            <w:r w:rsidRPr="009444CA">
              <w:t xml:space="preserve">- </w:t>
            </w:r>
            <w:proofErr w:type="spellStart"/>
            <w:r w:rsidRPr="009444CA">
              <w:t>Сечкина</w:t>
            </w:r>
            <w:proofErr w:type="spellEnd"/>
            <w:r w:rsidRPr="009444CA">
              <w:t xml:space="preserve"> О.К. Ребёнок в мире людей. Дидактические игры для детей 3–7 лет :</w:t>
            </w:r>
            <w:r>
              <w:t xml:space="preserve"> </w:t>
            </w:r>
            <w:r w:rsidRPr="009444CA">
              <w:t xml:space="preserve">методическое пособие с CD-диском, раздаточный материал / О.К. </w:t>
            </w:r>
            <w:proofErr w:type="spellStart"/>
            <w:r w:rsidRPr="009444CA">
              <w:t>Сечкина</w:t>
            </w:r>
            <w:proofErr w:type="spellEnd"/>
            <w:r w:rsidRPr="009444CA">
              <w:t xml:space="preserve">. – М.: </w:t>
            </w:r>
            <w:proofErr w:type="spellStart"/>
            <w:r w:rsidRPr="009444CA">
              <w:t>Вентана</w:t>
            </w:r>
            <w:proofErr w:type="spellEnd"/>
            <w:r w:rsidRPr="009444CA">
              <w:t>-Граф</w:t>
            </w:r>
          </w:p>
        </w:tc>
      </w:tr>
    </w:tbl>
    <w:p w:rsidR="00C56246" w:rsidRPr="00C56246" w:rsidRDefault="00C56246" w:rsidP="00C56246">
      <w:pPr>
        <w:autoSpaceDE w:val="0"/>
        <w:autoSpaceDN w:val="0"/>
        <w:adjustRightInd w:val="0"/>
        <w:jc w:val="both"/>
      </w:pPr>
    </w:p>
    <w:p w:rsidR="00C56246" w:rsidRPr="00C56246" w:rsidRDefault="00C56246" w:rsidP="00C56246">
      <w:pPr>
        <w:autoSpaceDE w:val="0"/>
        <w:autoSpaceDN w:val="0"/>
        <w:adjustRightInd w:val="0"/>
        <w:ind w:firstLine="851"/>
        <w:jc w:val="both"/>
        <w:rPr>
          <w:rStyle w:val="14"/>
          <w:rFonts w:ascii="Times New Roman" w:hAnsi="Times New Roman" w:cs="Times New Roman"/>
          <w:sz w:val="24"/>
          <w:szCs w:val="24"/>
        </w:rPr>
      </w:pPr>
      <w:r w:rsidRPr="00C56246">
        <w:rPr>
          <w:rStyle w:val="14"/>
          <w:rFonts w:ascii="Times New Roman" w:hAnsi="Times New Roman" w:cs="Times New Roman"/>
          <w:sz w:val="24"/>
          <w:szCs w:val="24"/>
        </w:rPr>
        <w:t>Для реализации образовательных областей дошкольное учреждение использует вариативные парциальные программы и методические пособия:</w:t>
      </w:r>
    </w:p>
    <w:p w:rsidR="00C56246" w:rsidRPr="00C56246" w:rsidRDefault="00C56246" w:rsidP="00C56246">
      <w:pPr>
        <w:autoSpaceDE w:val="0"/>
        <w:autoSpaceDN w:val="0"/>
        <w:adjustRightInd w:val="0"/>
        <w:ind w:firstLine="851"/>
        <w:jc w:val="both"/>
        <w:rPr>
          <w:rStyle w:val="14"/>
          <w:rFonts w:ascii="Times New Roman" w:hAnsi="Times New Roman" w:cs="Times New Roman"/>
          <w:sz w:val="24"/>
          <w:szCs w:val="24"/>
        </w:rPr>
      </w:pPr>
    </w:p>
    <w:tbl>
      <w:tblPr>
        <w:tblStyle w:val="aa"/>
        <w:tblW w:w="0" w:type="auto"/>
        <w:tblLook w:val="04A0" w:firstRow="1" w:lastRow="0" w:firstColumn="1" w:lastColumn="0" w:noHBand="0" w:noVBand="1"/>
      </w:tblPr>
      <w:tblGrid>
        <w:gridCol w:w="2093"/>
        <w:gridCol w:w="7403"/>
      </w:tblGrid>
      <w:tr w:rsidR="00C56246" w:rsidRPr="009444CA" w:rsidTr="00C56246">
        <w:tc>
          <w:tcPr>
            <w:tcW w:w="2061" w:type="dxa"/>
            <w:vMerge w:val="restart"/>
          </w:tcPr>
          <w:p w:rsidR="00C56246" w:rsidRPr="009444CA" w:rsidRDefault="00C56246" w:rsidP="00C56246">
            <w:pPr>
              <w:widowControl w:val="0"/>
              <w:spacing w:before="100" w:beforeAutospacing="1" w:after="100" w:afterAutospacing="1" w:line="276" w:lineRule="auto"/>
              <w:jc w:val="center"/>
              <w:rPr>
                <w:rStyle w:val="14"/>
                <w:rFonts w:eastAsia="Lucida Sans Unicode"/>
                <w:b/>
                <w:i/>
                <w:color w:val="000000"/>
              </w:rPr>
            </w:pPr>
            <w:r w:rsidRPr="009444CA">
              <w:rPr>
                <w:rFonts w:eastAsia="Lucida Sans Unicode"/>
                <w:b/>
                <w:i/>
                <w:color w:val="000000"/>
              </w:rPr>
              <w:t xml:space="preserve">Образовательная </w:t>
            </w:r>
            <w:r w:rsidRPr="009444CA">
              <w:rPr>
                <w:rFonts w:eastAsia="Lucida Sans Unicode"/>
                <w:b/>
                <w:i/>
                <w:color w:val="000000"/>
              </w:rPr>
              <w:lastRenderedPageBreak/>
              <w:t>область</w:t>
            </w:r>
          </w:p>
        </w:tc>
        <w:tc>
          <w:tcPr>
            <w:tcW w:w="7403" w:type="dxa"/>
          </w:tcPr>
          <w:p w:rsidR="00C56246" w:rsidRPr="009444CA" w:rsidRDefault="00C56246" w:rsidP="00C56246">
            <w:pPr>
              <w:widowControl w:val="0"/>
              <w:spacing w:before="100" w:beforeAutospacing="1" w:after="100" w:afterAutospacing="1" w:line="276" w:lineRule="auto"/>
              <w:jc w:val="center"/>
              <w:rPr>
                <w:rFonts w:eastAsia="Lucida Sans Unicode"/>
                <w:b/>
                <w:i/>
                <w:color w:val="000000"/>
              </w:rPr>
            </w:pPr>
            <w:r w:rsidRPr="009444CA">
              <w:rPr>
                <w:rFonts w:eastAsia="Lucida Sans Unicode"/>
                <w:b/>
                <w:i/>
                <w:color w:val="000000"/>
              </w:rPr>
              <w:lastRenderedPageBreak/>
              <w:t>Используемые программы, методические пособия</w:t>
            </w:r>
          </w:p>
          <w:p w:rsidR="00C56246" w:rsidRPr="009444CA" w:rsidRDefault="00C56246" w:rsidP="00C56246">
            <w:pPr>
              <w:widowControl w:val="0"/>
              <w:spacing w:before="100" w:beforeAutospacing="1" w:after="100" w:afterAutospacing="1" w:line="276" w:lineRule="auto"/>
              <w:jc w:val="center"/>
              <w:rPr>
                <w:b/>
                <w:i/>
              </w:rPr>
            </w:pPr>
          </w:p>
        </w:tc>
      </w:tr>
      <w:tr w:rsidR="00C56246" w:rsidRPr="009444CA" w:rsidTr="00C56246">
        <w:tc>
          <w:tcPr>
            <w:tcW w:w="2061" w:type="dxa"/>
            <w:vMerge/>
          </w:tcPr>
          <w:p w:rsidR="00C56246" w:rsidRPr="009444CA" w:rsidRDefault="00C56246" w:rsidP="00C56246">
            <w:pPr>
              <w:autoSpaceDE w:val="0"/>
              <w:autoSpaceDN w:val="0"/>
              <w:adjustRightInd w:val="0"/>
              <w:spacing w:line="276" w:lineRule="auto"/>
              <w:jc w:val="both"/>
              <w:rPr>
                <w:rStyle w:val="14"/>
                <w:rFonts w:eastAsiaTheme="minorEastAsia"/>
                <w:i/>
                <w:sz w:val="28"/>
                <w:szCs w:val="28"/>
              </w:rPr>
            </w:pPr>
          </w:p>
        </w:tc>
        <w:tc>
          <w:tcPr>
            <w:tcW w:w="7403" w:type="dxa"/>
          </w:tcPr>
          <w:p w:rsidR="00C56246" w:rsidRPr="009444CA" w:rsidRDefault="00C56246" w:rsidP="00C56246">
            <w:pPr>
              <w:widowControl w:val="0"/>
              <w:spacing w:before="100" w:beforeAutospacing="1" w:after="100" w:afterAutospacing="1" w:line="276" w:lineRule="auto"/>
              <w:jc w:val="center"/>
              <w:rPr>
                <w:rFonts w:eastAsia="Lucida Sans Unicode"/>
                <w:b/>
                <w:i/>
                <w:color w:val="000000"/>
              </w:rPr>
            </w:pPr>
            <w:r w:rsidRPr="009444CA">
              <w:rPr>
                <w:rFonts w:eastAsia="Lucida Sans Unicode"/>
                <w:b/>
                <w:i/>
                <w:color w:val="000000"/>
              </w:rPr>
              <w:t>Воспитатели, музыкальные руководители, ИФК</w:t>
            </w:r>
          </w:p>
        </w:tc>
      </w:tr>
      <w:tr w:rsidR="00C56246" w:rsidRPr="009444CA" w:rsidTr="00C56246">
        <w:tc>
          <w:tcPr>
            <w:tcW w:w="2061" w:type="dxa"/>
          </w:tcPr>
          <w:p w:rsidR="00C56246" w:rsidRPr="00C56246" w:rsidRDefault="00C56246" w:rsidP="00C56246">
            <w:pPr>
              <w:widowControl w:val="0"/>
              <w:spacing w:before="100" w:beforeAutospacing="1" w:after="100" w:afterAutospacing="1" w:line="276" w:lineRule="auto"/>
              <w:jc w:val="center"/>
            </w:pPr>
            <w:r w:rsidRPr="00C56246">
              <w:rPr>
                <w:rFonts w:eastAsia="Lucida Sans Unicode"/>
                <w:color w:val="000000"/>
              </w:rPr>
              <w:t>Физическое развитие</w:t>
            </w:r>
          </w:p>
          <w:p w:rsidR="00C56246" w:rsidRPr="00C56246" w:rsidRDefault="00C56246" w:rsidP="00C56246">
            <w:pPr>
              <w:widowControl w:val="0"/>
              <w:spacing w:before="100" w:beforeAutospacing="1" w:after="100" w:afterAutospacing="1" w:line="276" w:lineRule="auto"/>
              <w:jc w:val="center"/>
            </w:pPr>
          </w:p>
        </w:tc>
        <w:tc>
          <w:tcPr>
            <w:tcW w:w="7403" w:type="dxa"/>
          </w:tcPr>
          <w:p w:rsidR="00C56246" w:rsidRPr="00C56246" w:rsidRDefault="00C56246" w:rsidP="00C56246">
            <w:pPr>
              <w:pStyle w:val="a9"/>
              <w:autoSpaceDE w:val="0"/>
              <w:autoSpaceDN w:val="0"/>
              <w:adjustRightInd w:val="0"/>
              <w:spacing w:line="276" w:lineRule="auto"/>
              <w:ind w:left="0"/>
              <w:rPr>
                <w:rFonts w:eastAsia="Lucida Sans Unicode"/>
                <w:color w:val="000000"/>
              </w:rPr>
            </w:pPr>
            <w:r w:rsidRPr="00C56246">
              <w:rPr>
                <w:rFonts w:eastAsia="Lucida Sans Unicode"/>
                <w:color w:val="000000"/>
              </w:rPr>
              <w:t>1. Филиппова С.О. «Спутник руководителя физического воспитания дошкольного учреждения»</w:t>
            </w:r>
          </w:p>
          <w:p w:rsidR="00C56246" w:rsidRPr="00C56246" w:rsidRDefault="00C56246" w:rsidP="00C56246">
            <w:pPr>
              <w:pStyle w:val="a9"/>
              <w:autoSpaceDE w:val="0"/>
              <w:autoSpaceDN w:val="0"/>
              <w:adjustRightInd w:val="0"/>
              <w:spacing w:line="276" w:lineRule="auto"/>
              <w:ind w:left="0"/>
              <w:rPr>
                <w:rFonts w:eastAsia="Lucida Sans Unicode"/>
                <w:color w:val="000000"/>
              </w:rPr>
            </w:pPr>
            <w:r w:rsidRPr="00C56246">
              <w:rPr>
                <w:rFonts w:eastAsia="Lucida Sans Unicode"/>
                <w:color w:val="000000"/>
              </w:rPr>
              <w:t xml:space="preserve">2. М.А. Давыдова «Спортивные мероприятия для дошкольников»                                                                </w:t>
            </w:r>
          </w:p>
          <w:p w:rsidR="00C56246" w:rsidRPr="00C56246" w:rsidRDefault="00C56246" w:rsidP="00C56246">
            <w:pPr>
              <w:pStyle w:val="a9"/>
              <w:autoSpaceDE w:val="0"/>
              <w:autoSpaceDN w:val="0"/>
              <w:adjustRightInd w:val="0"/>
              <w:spacing w:line="276" w:lineRule="auto"/>
              <w:ind w:left="0"/>
            </w:pPr>
            <w:r w:rsidRPr="00C56246">
              <w:rPr>
                <w:rFonts w:eastAsiaTheme="minorEastAsia"/>
              </w:rPr>
              <w:t xml:space="preserve"> 3. </w:t>
            </w:r>
            <w:r w:rsidRPr="00C56246">
              <w:rPr>
                <w:rFonts w:eastAsia="Lucida Sans Unicode"/>
                <w:color w:val="000000"/>
              </w:rPr>
              <w:t>О.Н. Моргунова «</w:t>
            </w:r>
            <w:proofErr w:type="spellStart"/>
            <w:r w:rsidRPr="00C56246">
              <w:rPr>
                <w:rFonts w:eastAsia="Lucida Sans Unicode"/>
                <w:color w:val="000000"/>
              </w:rPr>
              <w:t>Физкультурно</w:t>
            </w:r>
            <w:proofErr w:type="spellEnd"/>
            <w:r w:rsidRPr="00C56246">
              <w:rPr>
                <w:rFonts w:eastAsia="Lucida Sans Unicode"/>
                <w:color w:val="000000"/>
              </w:rPr>
              <w:t xml:space="preserve"> – оздоровительная работа в ДОУ»</w:t>
            </w:r>
            <w:r w:rsidRPr="00C56246">
              <w:t xml:space="preserve">      </w:t>
            </w:r>
          </w:p>
          <w:p w:rsidR="00C56246" w:rsidRPr="00C56246" w:rsidRDefault="00C56246" w:rsidP="00C56246">
            <w:pPr>
              <w:pStyle w:val="a9"/>
              <w:autoSpaceDE w:val="0"/>
              <w:autoSpaceDN w:val="0"/>
              <w:adjustRightInd w:val="0"/>
              <w:spacing w:line="276" w:lineRule="auto"/>
              <w:ind w:left="0"/>
              <w:rPr>
                <w:rFonts w:eastAsiaTheme="minorEastAsia"/>
                <w:sz w:val="22"/>
                <w:szCs w:val="22"/>
                <w:shd w:val="clear" w:color="auto" w:fill="FFFFFF"/>
              </w:rPr>
            </w:pPr>
            <w:r w:rsidRPr="00C56246">
              <w:t xml:space="preserve">4. Волошина Л.Н. «Играйте на здоровье»                          </w:t>
            </w:r>
            <w:r w:rsidRPr="00C56246">
              <w:rPr>
                <w:rFonts w:eastAsia="Lucida Sans Unicode"/>
                <w:color w:val="000000"/>
              </w:rPr>
              <w:t xml:space="preserve">                                                                                                                               </w:t>
            </w:r>
          </w:p>
        </w:tc>
      </w:tr>
      <w:tr w:rsidR="00C56246" w:rsidRPr="009444CA" w:rsidTr="00C56246">
        <w:tc>
          <w:tcPr>
            <w:tcW w:w="2061" w:type="dxa"/>
          </w:tcPr>
          <w:p w:rsidR="00C56246" w:rsidRPr="00C56246" w:rsidRDefault="00C56246" w:rsidP="00C56246">
            <w:pPr>
              <w:widowControl w:val="0"/>
              <w:spacing w:before="100" w:beforeAutospacing="1" w:after="100" w:afterAutospacing="1" w:line="276" w:lineRule="auto"/>
              <w:jc w:val="center"/>
            </w:pPr>
            <w:r w:rsidRPr="00C56246">
              <w:rPr>
                <w:rFonts w:eastAsia="Lucida Sans Unicode"/>
                <w:color w:val="000000"/>
              </w:rPr>
              <w:t>Художественно – эстетическое развитие</w:t>
            </w:r>
          </w:p>
        </w:tc>
        <w:tc>
          <w:tcPr>
            <w:tcW w:w="7403" w:type="dxa"/>
          </w:tcPr>
          <w:p w:rsidR="00C56246" w:rsidRPr="00C56246" w:rsidRDefault="00C56246" w:rsidP="00B42CD3">
            <w:pPr>
              <w:pStyle w:val="67"/>
              <w:numPr>
                <w:ilvl w:val="0"/>
                <w:numId w:val="12"/>
              </w:numPr>
              <w:shd w:val="clear" w:color="auto" w:fill="auto"/>
              <w:spacing w:after="0" w:line="276" w:lineRule="auto"/>
              <w:ind w:left="0" w:firstLine="0"/>
            </w:pPr>
            <w:r w:rsidRPr="00C56246">
              <w:t xml:space="preserve">«Ладушки» И. </w:t>
            </w:r>
            <w:proofErr w:type="spellStart"/>
            <w:r w:rsidRPr="00C56246">
              <w:t>Новоскольцева</w:t>
            </w:r>
            <w:proofErr w:type="spellEnd"/>
            <w:r w:rsidRPr="00C56246">
              <w:t>, М, 2003г</w:t>
            </w:r>
            <w:r w:rsidRPr="00C56246">
              <w:rPr>
                <w:rFonts w:eastAsia="Lucida Sans Unicode"/>
                <w:color w:val="000000"/>
              </w:rPr>
              <w:t xml:space="preserve">                                                                                                            2.  </w:t>
            </w:r>
            <w:r w:rsidRPr="00C56246">
              <w:t xml:space="preserve">«Ритмопластика» Буренина  А.И.            </w:t>
            </w:r>
          </w:p>
          <w:p w:rsidR="00C56246" w:rsidRPr="00C56246" w:rsidRDefault="00C56246" w:rsidP="00C56246">
            <w:pPr>
              <w:pStyle w:val="67"/>
              <w:shd w:val="clear" w:color="auto" w:fill="auto"/>
              <w:spacing w:after="0" w:line="276" w:lineRule="auto"/>
            </w:pPr>
            <w:r w:rsidRPr="00C56246">
              <w:t xml:space="preserve"> 3. Журналы «Музыкальный руководитель», «Музыкальная палитра»</w:t>
            </w:r>
          </w:p>
        </w:tc>
      </w:tr>
    </w:tbl>
    <w:p w:rsidR="00901E82" w:rsidRDefault="00901E82" w:rsidP="00C56246">
      <w:pPr>
        <w:suppressAutoHyphens w:val="0"/>
        <w:rPr>
          <w:rFonts w:eastAsiaTheme="minorHAnsi"/>
          <w:b/>
          <w:lang w:eastAsia="en-US"/>
        </w:rPr>
      </w:pPr>
    </w:p>
    <w:p w:rsidR="00901E82" w:rsidRDefault="00901E82" w:rsidP="00901E82">
      <w:pPr>
        <w:suppressAutoHyphens w:val="0"/>
        <w:jc w:val="center"/>
        <w:rPr>
          <w:rFonts w:eastAsiaTheme="minorHAnsi"/>
          <w:b/>
          <w:lang w:eastAsia="en-US"/>
        </w:rPr>
      </w:pPr>
    </w:p>
    <w:p w:rsidR="00901E82" w:rsidRPr="00901E82" w:rsidRDefault="00901E82" w:rsidP="00901E82">
      <w:pPr>
        <w:suppressAutoHyphens w:val="0"/>
        <w:contextualSpacing/>
        <w:jc w:val="center"/>
        <w:rPr>
          <w:rFonts w:eastAsiaTheme="minorHAnsi"/>
          <w:b/>
          <w:bCs/>
          <w:color w:val="000000"/>
          <w:lang w:eastAsia="en-US"/>
        </w:rPr>
      </w:pPr>
      <w:r w:rsidRPr="00901E82">
        <w:rPr>
          <w:rFonts w:eastAsiaTheme="minorHAnsi"/>
          <w:b/>
          <w:bCs/>
          <w:lang w:eastAsia="en-US"/>
        </w:rPr>
        <w:t xml:space="preserve">2. </w:t>
      </w:r>
      <w:r w:rsidRPr="00901E82">
        <w:rPr>
          <w:rFonts w:eastAsiaTheme="minorHAnsi"/>
          <w:b/>
          <w:bCs/>
          <w:color w:val="000000"/>
          <w:lang w:eastAsia="en-US"/>
        </w:rPr>
        <w:t>Организация режима пребывания детей в ДОУ</w:t>
      </w:r>
    </w:p>
    <w:p w:rsidR="00901E82" w:rsidRPr="00901E82" w:rsidRDefault="00901E82" w:rsidP="00901E82">
      <w:pPr>
        <w:suppressAutoHyphens w:val="0"/>
        <w:ind w:firstLine="567"/>
        <w:jc w:val="both"/>
        <w:rPr>
          <w:lang w:eastAsia="en-US"/>
        </w:rPr>
      </w:pPr>
      <w:r w:rsidRPr="00901E82">
        <w:rPr>
          <w:lang w:eastAsia="ru-RU"/>
        </w:rPr>
        <w:t xml:space="preserve">Организация жизни детей в ДОУ рассчитана на 12-часовое пребывание ребенка в дошкольном учреждении. </w:t>
      </w:r>
      <w:r w:rsidRPr="00901E82">
        <w:rPr>
          <w:lang w:eastAsia="en-US"/>
        </w:rPr>
        <w:t>Режим дня в детском саду соответствует возрастным особенностям детей и способствует их гармоничному развитию.</w:t>
      </w:r>
    </w:p>
    <w:p w:rsidR="00901E82" w:rsidRPr="00901E82" w:rsidRDefault="00901E82" w:rsidP="00901E82">
      <w:pPr>
        <w:suppressAutoHyphens w:val="0"/>
        <w:ind w:firstLine="567"/>
        <w:jc w:val="both"/>
        <w:rPr>
          <w:b/>
          <w:bCs/>
          <w:lang w:eastAsia="ru-RU"/>
        </w:rPr>
      </w:pPr>
    </w:p>
    <w:p w:rsidR="00C56246" w:rsidRPr="00C56246" w:rsidRDefault="00C56246" w:rsidP="00C56246">
      <w:pPr>
        <w:jc w:val="both"/>
      </w:pPr>
      <w:r w:rsidRPr="00C56246">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C56246" w:rsidRDefault="00C56246" w:rsidP="00C56246">
      <w:pPr>
        <w:tabs>
          <w:tab w:val="left" w:pos="6360"/>
        </w:tabs>
        <w:jc w:val="center"/>
        <w:rPr>
          <w:b/>
          <w:bCs/>
          <w:iCs/>
          <w:sz w:val="28"/>
          <w:szCs w:val="28"/>
        </w:rPr>
      </w:pPr>
      <w:r w:rsidRPr="00661971">
        <w:rPr>
          <w:b/>
          <w:bCs/>
          <w:iCs/>
          <w:sz w:val="28"/>
          <w:szCs w:val="28"/>
        </w:rPr>
        <w:t>Структура учебного года</w:t>
      </w:r>
    </w:p>
    <w:p w:rsidR="00C56246" w:rsidRPr="00C56246" w:rsidRDefault="00C56246" w:rsidP="00C56246">
      <w:pPr>
        <w:tabs>
          <w:tab w:val="left" w:pos="6360"/>
        </w:tabs>
        <w:jc w:val="center"/>
        <w:rPr>
          <w:b/>
        </w:rPr>
      </w:pPr>
    </w:p>
    <w:tbl>
      <w:tblPr>
        <w:tblStyle w:val="aa"/>
        <w:tblW w:w="9640" w:type="dxa"/>
        <w:tblInd w:w="-34" w:type="dxa"/>
        <w:tblLook w:val="04A0" w:firstRow="1" w:lastRow="0" w:firstColumn="1" w:lastColumn="0" w:noHBand="0" w:noVBand="1"/>
      </w:tblPr>
      <w:tblGrid>
        <w:gridCol w:w="4962"/>
        <w:gridCol w:w="4678"/>
      </w:tblGrid>
      <w:tr w:rsidR="00C56246" w:rsidRPr="009C5571" w:rsidTr="00C56246">
        <w:trPr>
          <w:trHeight w:val="352"/>
        </w:trPr>
        <w:tc>
          <w:tcPr>
            <w:tcW w:w="4962" w:type="dxa"/>
          </w:tcPr>
          <w:p w:rsidR="00C56246" w:rsidRPr="009C5571" w:rsidRDefault="00C56246" w:rsidP="00C56246">
            <w:pPr>
              <w:spacing w:before="100" w:beforeAutospacing="1" w:after="100" w:afterAutospacing="1" w:line="276" w:lineRule="auto"/>
              <w:jc w:val="center"/>
              <w:rPr>
                <w:b/>
                <w:sz w:val="28"/>
                <w:szCs w:val="28"/>
              </w:rPr>
            </w:pPr>
            <w:r w:rsidRPr="009C5571">
              <w:rPr>
                <w:b/>
                <w:bCs/>
              </w:rPr>
              <w:t>Содержание деятельности</w:t>
            </w:r>
          </w:p>
        </w:tc>
        <w:tc>
          <w:tcPr>
            <w:tcW w:w="4678" w:type="dxa"/>
          </w:tcPr>
          <w:p w:rsidR="00C56246" w:rsidRPr="009C5571" w:rsidRDefault="00C56246" w:rsidP="00C56246">
            <w:pPr>
              <w:spacing w:before="100" w:beforeAutospacing="1" w:after="100" w:afterAutospacing="1" w:line="276" w:lineRule="auto"/>
              <w:jc w:val="center"/>
              <w:rPr>
                <w:b/>
                <w:sz w:val="28"/>
                <w:szCs w:val="28"/>
              </w:rPr>
            </w:pPr>
            <w:r w:rsidRPr="009C5571">
              <w:rPr>
                <w:b/>
                <w:bCs/>
              </w:rPr>
              <w:t>Временной период</w:t>
            </w:r>
          </w:p>
        </w:tc>
      </w:tr>
      <w:tr w:rsidR="00C56246" w:rsidRPr="009C5571" w:rsidTr="00C56246">
        <w:trPr>
          <w:trHeight w:val="294"/>
        </w:trPr>
        <w:tc>
          <w:tcPr>
            <w:tcW w:w="4962" w:type="dxa"/>
          </w:tcPr>
          <w:p w:rsidR="00C56246" w:rsidRPr="009C5571" w:rsidRDefault="00C56246" w:rsidP="00C56246">
            <w:pPr>
              <w:spacing w:before="100" w:beforeAutospacing="1" w:after="100" w:afterAutospacing="1" w:line="276" w:lineRule="auto"/>
              <w:rPr>
                <w:sz w:val="28"/>
                <w:szCs w:val="28"/>
              </w:rPr>
            </w:pPr>
            <w:r w:rsidRPr="009C5571">
              <w:t>Приём вновь поступающих детей в ДОУ</w:t>
            </w:r>
          </w:p>
        </w:tc>
        <w:tc>
          <w:tcPr>
            <w:tcW w:w="4678" w:type="dxa"/>
          </w:tcPr>
          <w:p w:rsidR="00C56246" w:rsidRPr="009C5571" w:rsidRDefault="00C56246" w:rsidP="00C56246">
            <w:pPr>
              <w:spacing w:before="100" w:beforeAutospacing="1" w:after="100" w:afterAutospacing="1" w:line="276" w:lineRule="auto"/>
              <w:jc w:val="center"/>
              <w:rPr>
                <w:sz w:val="28"/>
                <w:szCs w:val="28"/>
              </w:rPr>
            </w:pPr>
            <w:r w:rsidRPr="009C5571">
              <w:t>с 1 июня по 30 августа</w:t>
            </w:r>
          </w:p>
        </w:tc>
      </w:tr>
      <w:tr w:rsidR="00C56246" w:rsidRPr="009C5571" w:rsidTr="00C56246">
        <w:trPr>
          <w:trHeight w:val="279"/>
        </w:trPr>
        <w:tc>
          <w:tcPr>
            <w:tcW w:w="4962" w:type="dxa"/>
          </w:tcPr>
          <w:p w:rsidR="00C56246" w:rsidRPr="009C5571" w:rsidRDefault="00C56246" w:rsidP="00C56246">
            <w:pPr>
              <w:spacing w:before="100" w:beforeAutospacing="1" w:after="100" w:afterAutospacing="1" w:line="276" w:lineRule="auto"/>
              <w:rPr>
                <w:sz w:val="28"/>
                <w:szCs w:val="28"/>
              </w:rPr>
            </w:pPr>
            <w:r w:rsidRPr="009C5571">
              <w:t>Специально организованная деятельность (занятия)</w:t>
            </w:r>
          </w:p>
        </w:tc>
        <w:tc>
          <w:tcPr>
            <w:tcW w:w="4678" w:type="dxa"/>
          </w:tcPr>
          <w:p w:rsidR="00C56246" w:rsidRPr="009C5571" w:rsidRDefault="00C56246" w:rsidP="00C56246">
            <w:pPr>
              <w:spacing w:before="100" w:beforeAutospacing="1" w:after="100" w:afterAutospacing="1" w:line="276" w:lineRule="auto"/>
              <w:jc w:val="center"/>
              <w:rPr>
                <w:sz w:val="28"/>
                <w:szCs w:val="28"/>
              </w:rPr>
            </w:pPr>
            <w:r w:rsidRPr="009C5571">
              <w:t>с 1 сентября по 30 мая</w:t>
            </w:r>
          </w:p>
        </w:tc>
      </w:tr>
      <w:tr w:rsidR="00C56246" w:rsidRPr="009C5571" w:rsidTr="00C56246">
        <w:trPr>
          <w:trHeight w:val="279"/>
        </w:trPr>
        <w:tc>
          <w:tcPr>
            <w:tcW w:w="4962" w:type="dxa"/>
          </w:tcPr>
          <w:p w:rsidR="00C56246" w:rsidRPr="009C5571" w:rsidRDefault="00C56246" w:rsidP="00C56246">
            <w:pPr>
              <w:spacing w:before="100" w:beforeAutospacing="1" w:after="100" w:afterAutospacing="1" w:line="276" w:lineRule="auto"/>
              <w:rPr>
                <w:sz w:val="28"/>
                <w:szCs w:val="28"/>
              </w:rPr>
            </w:pPr>
            <w:r w:rsidRPr="009C5571">
              <w:t>1 диагностический период (первичная диагностика)</w:t>
            </w:r>
          </w:p>
        </w:tc>
        <w:tc>
          <w:tcPr>
            <w:tcW w:w="4678" w:type="dxa"/>
          </w:tcPr>
          <w:p w:rsidR="00C56246" w:rsidRPr="009C5571" w:rsidRDefault="00C56246" w:rsidP="00C56246">
            <w:pPr>
              <w:spacing w:before="100" w:beforeAutospacing="1" w:after="100" w:afterAutospacing="1" w:line="276" w:lineRule="auto"/>
              <w:jc w:val="center"/>
              <w:rPr>
                <w:sz w:val="28"/>
                <w:szCs w:val="28"/>
              </w:rPr>
            </w:pPr>
            <w:r w:rsidRPr="009C5571">
              <w:t xml:space="preserve">с 1 сентября по 15 </w:t>
            </w:r>
            <w:r>
              <w:t>сентября</w:t>
            </w:r>
          </w:p>
        </w:tc>
      </w:tr>
      <w:tr w:rsidR="00C56246" w:rsidRPr="009C5571" w:rsidTr="00C56246">
        <w:trPr>
          <w:trHeight w:val="279"/>
        </w:trPr>
        <w:tc>
          <w:tcPr>
            <w:tcW w:w="4962" w:type="dxa"/>
          </w:tcPr>
          <w:p w:rsidR="00C56246" w:rsidRPr="009C5571" w:rsidRDefault="00C56246" w:rsidP="00C56246">
            <w:pPr>
              <w:spacing w:before="100" w:beforeAutospacing="1" w:after="100" w:afterAutospacing="1" w:line="276" w:lineRule="auto"/>
              <w:rPr>
                <w:sz w:val="28"/>
                <w:szCs w:val="28"/>
              </w:rPr>
            </w:pPr>
            <w:r w:rsidRPr="009C5571">
              <w:t>Зимние  каникулы в ДОУ </w:t>
            </w:r>
          </w:p>
        </w:tc>
        <w:tc>
          <w:tcPr>
            <w:tcW w:w="4678" w:type="dxa"/>
          </w:tcPr>
          <w:p w:rsidR="00C56246" w:rsidRPr="009C5571" w:rsidRDefault="00C56246" w:rsidP="00C56246">
            <w:pPr>
              <w:spacing w:before="100" w:beforeAutospacing="1" w:after="100" w:afterAutospacing="1" w:line="276" w:lineRule="auto"/>
              <w:jc w:val="center"/>
              <w:rPr>
                <w:sz w:val="28"/>
                <w:szCs w:val="28"/>
              </w:rPr>
            </w:pPr>
            <w:r w:rsidRPr="009C5571">
              <w:t>с 24 декабря по 31 декабря</w:t>
            </w:r>
          </w:p>
        </w:tc>
      </w:tr>
      <w:tr w:rsidR="00C56246" w:rsidRPr="009C5571" w:rsidTr="00C56246">
        <w:trPr>
          <w:trHeight w:val="279"/>
        </w:trPr>
        <w:tc>
          <w:tcPr>
            <w:tcW w:w="4962" w:type="dxa"/>
          </w:tcPr>
          <w:p w:rsidR="00C56246" w:rsidRPr="009C5571" w:rsidRDefault="00C56246" w:rsidP="00C56246">
            <w:pPr>
              <w:spacing w:before="100" w:beforeAutospacing="1" w:after="100" w:afterAutospacing="1" w:line="276" w:lineRule="auto"/>
              <w:rPr>
                <w:sz w:val="28"/>
                <w:szCs w:val="28"/>
              </w:rPr>
            </w:pPr>
            <w:r w:rsidRPr="009C5571">
              <w:t>Рождественские каникулы (общие)</w:t>
            </w:r>
          </w:p>
        </w:tc>
        <w:tc>
          <w:tcPr>
            <w:tcW w:w="4678" w:type="dxa"/>
          </w:tcPr>
          <w:p w:rsidR="00C56246" w:rsidRPr="009C5571" w:rsidRDefault="00C56246" w:rsidP="00C56246">
            <w:pPr>
              <w:spacing w:before="100" w:beforeAutospacing="1" w:after="100" w:afterAutospacing="1" w:line="276" w:lineRule="auto"/>
              <w:jc w:val="center"/>
              <w:rPr>
                <w:sz w:val="28"/>
                <w:szCs w:val="28"/>
              </w:rPr>
            </w:pPr>
            <w:r w:rsidRPr="009C5571">
              <w:t>с 1 января по 9 января</w:t>
            </w:r>
          </w:p>
        </w:tc>
      </w:tr>
      <w:tr w:rsidR="00C56246" w:rsidTr="00C56246">
        <w:trPr>
          <w:trHeight w:val="279"/>
        </w:trPr>
        <w:tc>
          <w:tcPr>
            <w:tcW w:w="4962" w:type="dxa"/>
          </w:tcPr>
          <w:p w:rsidR="00C56246" w:rsidRDefault="00C56246" w:rsidP="00C56246">
            <w:pPr>
              <w:spacing w:before="100" w:beforeAutospacing="1" w:after="100" w:afterAutospacing="1" w:line="276" w:lineRule="auto"/>
              <w:rPr>
                <w:sz w:val="28"/>
                <w:szCs w:val="28"/>
              </w:rPr>
            </w:pPr>
            <w:r>
              <w:t>2</w:t>
            </w:r>
            <w:r w:rsidRPr="00AE4AB8">
              <w:t xml:space="preserve"> диагностический период (итоговая диагностика)</w:t>
            </w:r>
          </w:p>
        </w:tc>
        <w:tc>
          <w:tcPr>
            <w:tcW w:w="4678" w:type="dxa"/>
          </w:tcPr>
          <w:p w:rsidR="00C56246" w:rsidRDefault="00C56246" w:rsidP="00C56246">
            <w:pPr>
              <w:spacing w:before="100" w:beforeAutospacing="1" w:after="100" w:afterAutospacing="1" w:line="276" w:lineRule="auto"/>
              <w:jc w:val="center"/>
              <w:rPr>
                <w:sz w:val="28"/>
                <w:szCs w:val="28"/>
              </w:rPr>
            </w:pPr>
            <w:r w:rsidRPr="00AE4AB8">
              <w:t>с 15 мая  по 30 мая</w:t>
            </w:r>
          </w:p>
        </w:tc>
      </w:tr>
      <w:tr w:rsidR="00C56246" w:rsidTr="00C56246">
        <w:trPr>
          <w:trHeight w:val="294"/>
        </w:trPr>
        <w:tc>
          <w:tcPr>
            <w:tcW w:w="4962" w:type="dxa"/>
          </w:tcPr>
          <w:p w:rsidR="00C56246" w:rsidRDefault="00C56246" w:rsidP="00C56246">
            <w:pPr>
              <w:spacing w:before="100" w:beforeAutospacing="1" w:after="100" w:afterAutospacing="1" w:line="276" w:lineRule="auto"/>
              <w:rPr>
                <w:sz w:val="28"/>
                <w:szCs w:val="28"/>
              </w:rPr>
            </w:pPr>
            <w:r w:rsidRPr="00AE4AB8">
              <w:t>Летний оздоровительный период </w:t>
            </w:r>
          </w:p>
        </w:tc>
        <w:tc>
          <w:tcPr>
            <w:tcW w:w="4678" w:type="dxa"/>
          </w:tcPr>
          <w:p w:rsidR="00C56246" w:rsidRDefault="00C56246" w:rsidP="00C56246">
            <w:pPr>
              <w:spacing w:before="100" w:beforeAutospacing="1" w:after="100" w:afterAutospacing="1" w:line="276" w:lineRule="auto"/>
              <w:jc w:val="center"/>
              <w:rPr>
                <w:sz w:val="28"/>
                <w:szCs w:val="28"/>
              </w:rPr>
            </w:pPr>
            <w:r w:rsidRPr="00AE4AB8">
              <w:t>с 1 июня по 31 августа</w:t>
            </w:r>
          </w:p>
        </w:tc>
      </w:tr>
    </w:tbl>
    <w:p w:rsidR="00C56246" w:rsidRPr="00D37EC9" w:rsidRDefault="00C56246" w:rsidP="00C56246">
      <w:pPr>
        <w:spacing w:before="100" w:beforeAutospacing="1" w:after="100" w:afterAutospacing="1"/>
        <w:jc w:val="center"/>
        <w:rPr>
          <w:sz w:val="28"/>
          <w:szCs w:val="28"/>
        </w:rPr>
      </w:pPr>
      <w:r w:rsidRPr="00D37EC9">
        <w:rPr>
          <w:b/>
          <w:bCs/>
          <w:sz w:val="28"/>
          <w:szCs w:val="28"/>
        </w:rPr>
        <w:t>Структура воспитательно-образовательного процесса в режиме дня</w:t>
      </w:r>
      <w:r w:rsidRPr="00D37EC9">
        <w:rPr>
          <w:sz w:val="28"/>
          <w:szCs w:val="28"/>
        </w:rPr>
        <w:t xml:space="preserve">  </w:t>
      </w:r>
      <w:r w:rsidRPr="00D37EC9">
        <w:rPr>
          <w:b/>
          <w:bCs/>
          <w:sz w:val="28"/>
          <w:szCs w:val="28"/>
        </w:rPr>
        <w:t>с 12-часовым пребыванием детей в ДОУ</w:t>
      </w:r>
    </w:p>
    <w:tbl>
      <w:tblPr>
        <w:tblStyle w:val="aa"/>
        <w:tblW w:w="9782" w:type="dxa"/>
        <w:tblInd w:w="-34" w:type="dxa"/>
        <w:tblLook w:val="04A0" w:firstRow="1" w:lastRow="0" w:firstColumn="1" w:lastColumn="0" w:noHBand="0" w:noVBand="1"/>
      </w:tblPr>
      <w:tblGrid>
        <w:gridCol w:w="3368"/>
        <w:gridCol w:w="3441"/>
        <w:gridCol w:w="2973"/>
      </w:tblGrid>
      <w:tr w:rsidR="00C56246" w:rsidRPr="00D37EC9" w:rsidTr="00C56246">
        <w:trPr>
          <w:trHeight w:val="535"/>
        </w:trPr>
        <w:tc>
          <w:tcPr>
            <w:tcW w:w="3501" w:type="dxa"/>
          </w:tcPr>
          <w:p w:rsidR="00C56246" w:rsidRPr="00D37EC9" w:rsidRDefault="00C56246" w:rsidP="00C56246">
            <w:pPr>
              <w:spacing w:before="100" w:beforeAutospacing="1" w:after="100" w:afterAutospacing="1" w:line="276" w:lineRule="auto"/>
              <w:jc w:val="center"/>
            </w:pPr>
            <w:r w:rsidRPr="00D37EC9">
              <w:rPr>
                <w:b/>
                <w:bCs/>
              </w:rPr>
              <w:t>Утренний  блок</w:t>
            </w:r>
            <w:r>
              <w:rPr>
                <w:b/>
              </w:rPr>
              <w:t xml:space="preserve"> </w:t>
            </w:r>
            <w:r w:rsidRPr="00D37EC9">
              <w:rPr>
                <w:b/>
              </w:rPr>
              <w:t xml:space="preserve"> с 7.00 до 9.00</w:t>
            </w:r>
          </w:p>
        </w:tc>
        <w:tc>
          <w:tcPr>
            <w:tcW w:w="3205" w:type="dxa"/>
          </w:tcPr>
          <w:p w:rsidR="00C56246" w:rsidRPr="00D37EC9" w:rsidRDefault="00C56246" w:rsidP="00C56246">
            <w:pPr>
              <w:spacing w:before="100" w:beforeAutospacing="1" w:after="100" w:afterAutospacing="1" w:line="276" w:lineRule="auto"/>
              <w:jc w:val="center"/>
            </w:pPr>
            <w:r w:rsidRPr="00D37EC9">
              <w:rPr>
                <w:b/>
                <w:bCs/>
              </w:rPr>
              <w:t>Дневной  блок</w:t>
            </w:r>
            <w:r w:rsidRPr="00D37EC9">
              <w:rPr>
                <w:b/>
                <w:bCs/>
                <w:lang w:val="en-US"/>
              </w:rPr>
              <w:t xml:space="preserve"> </w:t>
            </w:r>
            <w:r w:rsidR="00427076">
              <w:rPr>
                <w:b/>
              </w:rPr>
              <w:t xml:space="preserve"> с 9.00 до 15.</w:t>
            </w:r>
            <w:r w:rsidR="00427076">
              <w:rPr>
                <w:b/>
                <w:lang w:val="en-US"/>
              </w:rPr>
              <w:t>0</w:t>
            </w:r>
            <w:r w:rsidRPr="00D37EC9">
              <w:rPr>
                <w:b/>
              </w:rPr>
              <w:t>0</w:t>
            </w:r>
          </w:p>
        </w:tc>
        <w:tc>
          <w:tcPr>
            <w:tcW w:w="3076" w:type="dxa"/>
          </w:tcPr>
          <w:p w:rsidR="00C56246" w:rsidRPr="00D37EC9" w:rsidRDefault="00C56246" w:rsidP="00C56246">
            <w:pPr>
              <w:spacing w:before="100" w:beforeAutospacing="1" w:after="100" w:afterAutospacing="1" w:line="276" w:lineRule="auto"/>
              <w:jc w:val="center"/>
              <w:rPr>
                <w:b/>
              </w:rPr>
            </w:pPr>
            <w:r w:rsidRPr="00D37EC9">
              <w:rPr>
                <w:b/>
                <w:bCs/>
              </w:rPr>
              <w:t>Вечерний блок</w:t>
            </w:r>
            <w:r>
              <w:rPr>
                <w:b/>
                <w:bCs/>
              </w:rPr>
              <w:t xml:space="preserve"> </w:t>
            </w:r>
            <w:r>
              <w:rPr>
                <w:b/>
              </w:rPr>
              <w:t xml:space="preserve">с </w:t>
            </w:r>
            <w:r w:rsidR="00427076">
              <w:rPr>
                <w:b/>
              </w:rPr>
              <w:t>15.</w:t>
            </w:r>
            <w:r w:rsidR="00427076">
              <w:rPr>
                <w:b/>
                <w:lang w:val="en-US"/>
              </w:rPr>
              <w:t>0</w:t>
            </w:r>
            <w:r w:rsidRPr="00D37EC9">
              <w:rPr>
                <w:b/>
              </w:rPr>
              <w:t>0 до 19.00</w:t>
            </w:r>
          </w:p>
        </w:tc>
      </w:tr>
      <w:tr w:rsidR="00C56246" w:rsidRPr="003D5433" w:rsidTr="00C56246">
        <w:trPr>
          <w:trHeight w:val="273"/>
        </w:trPr>
        <w:tc>
          <w:tcPr>
            <w:tcW w:w="3501" w:type="dxa"/>
          </w:tcPr>
          <w:p w:rsidR="00C56246" w:rsidRPr="00D37EC9" w:rsidRDefault="00C56246" w:rsidP="00C56246">
            <w:pPr>
              <w:spacing w:before="100" w:beforeAutospacing="1" w:after="100" w:afterAutospacing="1" w:line="276" w:lineRule="auto"/>
            </w:pPr>
            <w:r w:rsidRPr="00D37EC9">
              <w:t>- игровая деятельность;</w:t>
            </w:r>
            <w:r>
              <w:t xml:space="preserve">                                              -</w:t>
            </w:r>
            <w:r w:rsidRPr="00D37EC9">
              <w:t xml:space="preserve"> физкультурно-оздоровительная работа;</w:t>
            </w:r>
            <w:r>
              <w:t xml:space="preserve">                                                                </w:t>
            </w:r>
            <w:r w:rsidRPr="00D37EC9">
              <w:t xml:space="preserve"> - совместная деят</w:t>
            </w:r>
            <w:r>
              <w:t xml:space="preserve">ельность </w:t>
            </w:r>
            <w:r>
              <w:lastRenderedPageBreak/>
              <w:t xml:space="preserve">воспитателя с ребенком                                            </w:t>
            </w:r>
            <w:r w:rsidRPr="00D37EC9">
              <w:t xml:space="preserve">- свободная самостоятельная </w:t>
            </w:r>
            <w:r>
              <w:t xml:space="preserve">деятельность детей по интересам                            </w:t>
            </w:r>
            <w:r w:rsidRPr="00D37EC9">
              <w:t xml:space="preserve"> - взаимодействие  с семьёй</w:t>
            </w:r>
          </w:p>
          <w:p w:rsidR="00C56246" w:rsidRPr="00D37EC9" w:rsidRDefault="00C56246" w:rsidP="00C56246">
            <w:pPr>
              <w:spacing w:before="100" w:beforeAutospacing="1" w:after="100" w:afterAutospacing="1" w:line="276" w:lineRule="auto"/>
              <w:jc w:val="center"/>
              <w:rPr>
                <w:b/>
                <w:bCs/>
                <w:sz w:val="28"/>
                <w:szCs w:val="28"/>
              </w:rPr>
            </w:pPr>
          </w:p>
        </w:tc>
        <w:tc>
          <w:tcPr>
            <w:tcW w:w="3205" w:type="dxa"/>
          </w:tcPr>
          <w:p w:rsidR="00C56246" w:rsidRPr="00D37EC9" w:rsidRDefault="00C56246" w:rsidP="00C56246">
            <w:pPr>
              <w:spacing w:before="100" w:beforeAutospacing="1" w:after="100" w:afterAutospacing="1" w:line="276" w:lineRule="auto"/>
            </w:pPr>
            <w:r w:rsidRPr="00D37EC9">
              <w:lastRenderedPageBreak/>
              <w:t>- игровая деятельность;</w:t>
            </w:r>
            <w:r>
              <w:t xml:space="preserve">                                 </w:t>
            </w:r>
            <w:r w:rsidRPr="00D37EC9">
              <w:t>- непосредственно образовательная  деятельность;</w:t>
            </w:r>
            <w:r>
              <w:t xml:space="preserve">               </w:t>
            </w:r>
            <w:r w:rsidRPr="00D37EC9">
              <w:t xml:space="preserve"> - физкультурно-</w:t>
            </w:r>
            <w:r w:rsidRPr="00D37EC9">
              <w:lastRenderedPageBreak/>
              <w:t>оздоровительная работ</w:t>
            </w:r>
            <w:r>
              <w:t xml:space="preserve">а                                                                   </w:t>
            </w:r>
            <w:r w:rsidRPr="00D37EC9">
              <w:t>- совместная деятельность воспитателя и специалистов узкой направленности с ребенком (индивидуальная работа);</w:t>
            </w:r>
            <w:r>
              <w:t xml:space="preserve">                            </w:t>
            </w:r>
            <w:r w:rsidRPr="00D37EC9">
              <w:t xml:space="preserve"> - свободная самостоятельная деятельность детей по интересам.</w:t>
            </w:r>
          </w:p>
          <w:p w:rsidR="00C56246" w:rsidRPr="00D37EC9" w:rsidRDefault="00C56246" w:rsidP="00C56246">
            <w:pPr>
              <w:spacing w:before="100" w:beforeAutospacing="1" w:after="100" w:afterAutospacing="1" w:line="276" w:lineRule="auto"/>
              <w:jc w:val="center"/>
              <w:rPr>
                <w:b/>
                <w:bCs/>
                <w:sz w:val="28"/>
                <w:szCs w:val="28"/>
              </w:rPr>
            </w:pPr>
          </w:p>
        </w:tc>
        <w:tc>
          <w:tcPr>
            <w:tcW w:w="3076" w:type="dxa"/>
          </w:tcPr>
          <w:p w:rsidR="00C56246" w:rsidRPr="00D37EC9" w:rsidRDefault="00C56246" w:rsidP="00C56246">
            <w:pPr>
              <w:spacing w:before="100" w:beforeAutospacing="1" w:after="100" w:afterAutospacing="1" w:line="276" w:lineRule="auto"/>
            </w:pPr>
            <w:r w:rsidRPr="00D37EC9">
              <w:lastRenderedPageBreak/>
              <w:t>- игровая деятельность;</w:t>
            </w:r>
            <w:r>
              <w:t xml:space="preserve">                         </w:t>
            </w:r>
            <w:r w:rsidRPr="00D37EC9">
              <w:t xml:space="preserve"> - физкультурно-оздоровительная работа;</w:t>
            </w:r>
            <w:r>
              <w:t xml:space="preserve">                                                   </w:t>
            </w:r>
            <w:r w:rsidRPr="00D37EC9">
              <w:t xml:space="preserve"> - совместная деятельность </w:t>
            </w:r>
            <w:r w:rsidRPr="00D37EC9">
              <w:lastRenderedPageBreak/>
              <w:t>воспитателя и специалистов узкой направленности с ребенком (индивидуальная работа);</w:t>
            </w:r>
            <w:r>
              <w:t xml:space="preserve">                                                     </w:t>
            </w:r>
            <w:r w:rsidRPr="00D37EC9">
              <w:t>-</w:t>
            </w:r>
            <w:r>
              <w:t xml:space="preserve"> </w:t>
            </w:r>
            <w:r w:rsidRPr="00D37EC9">
              <w:t>взаимодействие с семьёй</w:t>
            </w:r>
            <w:r>
              <w:t xml:space="preserve">                        </w:t>
            </w:r>
            <w:r w:rsidRPr="00D37EC9">
              <w:t>- свободная самостоятельная деятельность детей по интересам;</w:t>
            </w:r>
            <w:r>
              <w:t xml:space="preserve">                                                </w:t>
            </w:r>
            <w:r w:rsidRPr="00D37EC9">
              <w:t>- деятельность   в кружках художественно-эстетической, физической, социально-личностной  направленности;</w:t>
            </w:r>
            <w:r>
              <w:t xml:space="preserve">                  </w:t>
            </w:r>
            <w:r w:rsidRPr="00D37EC9">
              <w:t>- различные виды детской деятельности по ознакомлению с родным краем.</w:t>
            </w:r>
          </w:p>
        </w:tc>
      </w:tr>
    </w:tbl>
    <w:p w:rsidR="00C56246" w:rsidRPr="00C56246" w:rsidRDefault="00C56246" w:rsidP="00C56246">
      <w:pPr>
        <w:ind w:firstLine="851"/>
        <w:jc w:val="both"/>
      </w:pPr>
      <w:r w:rsidRPr="00C56246">
        <w:lastRenderedPageBreak/>
        <w:t>При составлении модели образовательной деятельности, на основе инициативы детей,  учитывались следующие положения:</w:t>
      </w:r>
    </w:p>
    <w:p w:rsidR="00C56246" w:rsidRPr="00C56246" w:rsidRDefault="00C56246" w:rsidP="00C56246">
      <w:pPr>
        <w:ind w:firstLine="851"/>
        <w:jc w:val="both"/>
      </w:pPr>
      <w:r w:rsidRPr="00C56246">
        <w:t>- непосредственно образовательная деятельность не используются в качестве преобладающей формы организации обучения;</w:t>
      </w:r>
    </w:p>
    <w:p w:rsidR="00C56246" w:rsidRPr="00C56246" w:rsidRDefault="00C56246" w:rsidP="00C56246">
      <w:pPr>
        <w:ind w:firstLine="851"/>
        <w:jc w:val="both"/>
      </w:pPr>
      <w:r w:rsidRPr="00C56246">
        <w:t xml:space="preserve">- максимально допустимое количество непосредственно образовательной деятельности в неделю и ее длительность регламентируются возрастными психофизиологическими особенностями детей в соответствии с </w:t>
      </w:r>
      <w:proofErr w:type="spellStart"/>
      <w:r w:rsidRPr="00C56246">
        <w:t>СанПин</w:t>
      </w:r>
      <w:proofErr w:type="spellEnd"/>
      <w:r w:rsidRPr="00C56246">
        <w:t xml:space="preserve"> 2.4.1.3049-13.</w:t>
      </w:r>
    </w:p>
    <w:p w:rsidR="00C56246" w:rsidRPr="00C56246" w:rsidRDefault="00C56246" w:rsidP="00C56246">
      <w:pPr>
        <w:ind w:firstLine="851"/>
        <w:jc w:val="both"/>
      </w:pPr>
      <w:r w:rsidRPr="00C56246">
        <w:t>Все возрастные группы работают по двум временным режимам: на теплый и холодный период года. В теплом режиме предусмотрен летний оздоровительный режим.</w:t>
      </w:r>
    </w:p>
    <w:p w:rsidR="00C56246" w:rsidRPr="00C56246" w:rsidRDefault="00C56246" w:rsidP="00C56246">
      <w:pPr>
        <w:ind w:firstLine="851"/>
        <w:jc w:val="both"/>
      </w:pPr>
      <w:r w:rsidRPr="00C56246">
        <w:t>Для воспитанников, вновь поступающих  в ДОУ, предполагаются индивидуальные адаптационные режимы.</w:t>
      </w:r>
    </w:p>
    <w:p w:rsidR="00C56246" w:rsidRPr="00C56246" w:rsidRDefault="00C56246" w:rsidP="00C56246">
      <w:pPr>
        <w:ind w:firstLine="851"/>
        <w:jc w:val="both"/>
      </w:pPr>
      <w:r w:rsidRPr="00C56246">
        <w:t>Для вновь комплектующихся групп формируется поступательный режим (без питания, очередность поступления и т. д.).</w:t>
      </w:r>
    </w:p>
    <w:p w:rsidR="00C56246" w:rsidRPr="00C56246" w:rsidRDefault="00C56246" w:rsidP="00C56246">
      <w:pPr>
        <w:ind w:firstLine="851"/>
        <w:jc w:val="both"/>
      </w:pPr>
      <w:r w:rsidRPr="00C56246">
        <w:t>На период карантинных мероприятий предполагаются карантинные режимы по показаниям.</w:t>
      </w:r>
    </w:p>
    <w:p w:rsidR="00C56246" w:rsidRPr="00C56246" w:rsidRDefault="00C56246" w:rsidP="00C56246">
      <w:pPr>
        <w:ind w:firstLine="851"/>
        <w:jc w:val="both"/>
      </w:pPr>
      <w:r w:rsidRPr="00C56246">
        <w:t>Режим пребывания на холодный период начинает действовать с 01.09 – 31.05. Режим пребывания на теплый период начинает свое действие с 01.06 – 31.08.</w:t>
      </w:r>
    </w:p>
    <w:p w:rsidR="00C56246" w:rsidRPr="00C56246" w:rsidRDefault="00C56246" w:rsidP="00C56246">
      <w:pPr>
        <w:ind w:firstLine="851"/>
        <w:jc w:val="both"/>
      </w:pPr>
      <w:r w:rsidRPr="00C56246">
        <w:t xml:space="preserve">Режим пребывания в группах ДОУ– 12 часов. </w:t>
      </w:r>
    </w:p>
    <w:p w:rsidR="00C56246" w:rsidRPr="00C56246" w:rsidRDefault="00C56246" w:rsidP="00C56246">
      <w:pPr>
        <w:ind w:firstLine="851"/>
        <w:jc w:val="both"/>
      </w:pPr>
      <w:r w:rsidRPr="00C56246">
        <w:t>Режим дня в ДОУ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Максимальная продолжительность бодрствования составляет 5,5 - 6 часов. Дневному сну в ДОУ отводится 2,0 - 2,5 часа.</w:t>
      </w:r>
    </w:p>
    <w:p w:rsidR="00C56246" w:rsidRPr="00C56246" w:rsidRDefault="00C56246" w:rsidP="00C56246">
      <w:pPr>
        <w:ind w:firstLine="851"/>
        <w:jc w:val="both"/>
      </w:pPr>
      <w:r w:rsidRPr="00C56246">
        <w:t>Самостоятельная деятельность детей 3-7 лет (игры, подготовка к образовательной деятельности, личная  гигиена) занимает в режиме дня не менее 3 - 4 часов. Режим в группах 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r w:rsidRPr="00C56246">
        <w:tab/>
        <w:t xml:space="preserve">Режим </w:t>
      </w:r>
      <w:r w:rsidRPr="00C56246">
        <w:lastRenderedPageBreak/>
        <w:t>дня является основой организации образовательного процесса в ДОУ в зависимости от времени пребывания ребенка в группе (12 часов, 3 часа). Он составляется  на холодный и теплый период времени года.  В рамках режима каждой  возрастной группы составлены графики питания, прогулок, сетка  непосредственно образовательной  деятельности.</w:t>
      </w:r>
      <w:r w:rsidRPr="00C56246">
        <w:tab/>
      </w:r>
      <w:r w:rsidRPr="00C56246">
        <w:tab/>
        <w:t>Контроль за выполнением режимов дня осуществляется медицинскими работниками, административно-управленческим аппаратом, педагогами, родителями.</w:t>
      </w:r>
    </w:p>
    <w:p w:rsidR="00C56246" w:rsidRPr="00C56246" w:rsidRDefault="00C56246" w:rsidP="00C56246">
      <w:pPr>
        <w:ind w:firstLine="851"/>
        <w:jc w:val="center"/>
        <w:rPr>
          <w:rFonts w:eastAsia="Calibri"/>
          <w:b/>
        </w:rPr>
      </w:pPr>
    </w:p>
    <w:p w:rsidR="00C56246" w:rsidRDefault="00C56246" w:rsidP="00C56246">
      <w:pPr>
        <w:ind w:firstLine="851"/>
        <w:jc w:val="center"/>
        <w:rPr>
          <w:rFonts w:eastAsia="Calibri"/>
          <w:b/>
          <w:bCs/>
          <w:sz w:val="28"/>
          <w:szCs w:val="28"/>
        </w:rPr>
      </w:pPr>
      <w:r w:rsidRPr="00EE6944">
        <w:rPr>
          <w:rFonts w:eastAsia="Calibri"/>
          <w:b/>
          <w:sz w:val="28"/>
          <w:szCs w:val="28"/>
        </w:rPr>
        <w:t>Примерный режим дня</w:t>
      </w:r>
      <w:r>
        <w:rPr>
          <w:rFonts w:eastAsia="Calibri"/>
          <w:b/>
          <w:sz w:val="28"/>
          <w:szCs w:val="28"/>
        </w:rPr>
        <w:t xml:space="preserve"> </w:t>
      </w:r>
      <w:r w:rsidRPr="00EE6944">
        <w:rPr>
          <w:rFonts w:eastAsia="Calibri"/>
          <w:b/>
          <w:bCs/>
          <w:sz w:val="28"/>
          <w:szCs w:val="28"/>
        </w:rPr>
        <w:t xml:space="preserve"> </w:t>
      </w:r>
    </w:p>
    <w:p w:rsidR="00C56246" w:rsidRDefault="00C56246" w:rsidP="00C56246">
      <w:pPr>
        <w:ind w:firstLine="851"/>
        <w:jc w:val="center"/>
        <w:rPr>
          <w:rFonts w:eastAsia="Calibri"/>
          <w:b/>
          <w:bCs/>
          <w:sz w:val="28"/>
          <w:szCs w:val="28"/>
        </w:rPr>
      </w:pPr>
      <w:r w:rsidRPr="00EE6944">
        <w:rPr>
          <w:rFonts w:eastAsia="Calibri"/>
          <w:b/>
          <w:bCs/>
          <w:sz w:val="28"/>
          <w:szCs w:val="28"/>
        </w:rPr>
        <w:t>Адаптационный период</w:t>
      </w:r>
    </w:p>
    <w:p w:rsidR="00C56246" w:rsidRPr="00EE6944" w:rsidRDefault="00C56246" w:rsidP="00C56246">
      <w:pPr>
        <w:ind w:firstLine="851"/>
        <w:jc w:val="center"/>
        <w:rPr>
          <w:rFonts w:eastAsia="Calibri"/>
          <w:b/>
          <w:sz w:val="28"/>
          <w:szCs w:val="28"/>
        </w:rPr>
      </w:pPr>
    </w:p>
    <w:tbl>
      <w:tblPr>
        <w:tblW w:w="10227" w:type="dxa"/>
        <w:jc w:val="center"/>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47"/>
      </w:tblGrid>
      <w:tr w:rsidR="00C56246" w:rsidRPr="00EE6944" w:rsidTr="00C56246">
        <w:trPr>
          <w:trHeight w:val="411"/>
          <w:jc w:val="center"/>
        </w:trPr>
        <w:tc>
          <w:tcPr>
            <w:tcW w:w="8080" w:type="dxa"/>
            <w:vAlign w:val="center"/>
          </w:tcPr>
          <w:p w:rsidR="00C56246" w:rsidRPr="00EE6944" w:rsidRDefault="00C56246" w:rsidP="00C56246">
            <w:pPr>
              <w:autoSpaceDE w:val="0"/>
              <w:autoSpaceDN w:val="0"/>
              <w:adjustRightInd w:val="0"/>
              <w:spacing w:after="160"/>
              <w:jc w:val="center"/>
              <w:rPr>
                <w:b/>
                <w:bCs/>
                <w:iCs/>
                <w:color w:val="000000"/>
                <w:sz w:val="20"/>
                <w:szCs w:val="20"/>
              </w:rPr>
            </w:pPr>
            <w:r w:rsidRPr="00EE6944">
              <w:rPr>
                <w:b/>
                <w:bCs/>
                <w:iCs/>
                <w:color w:val="000000"/>
                <w:sz w:val="20"/>
                <w:szCs w:val="20"/>
              </w:rPr>
              <w:t>режимные моменты</w:t>
            </w:r>
          </w:p>
        </w:tc>
        <w:tc>
          <w:tcPr>
            <w:tcW w:w="2147" w:type="dxa"/>
            <w:vAlign w:val="center"/>
          </w:tcPr>
          <w:p w:rsidR="00C56246" w:rsidRPr="00EE6944" w:rsidRDefault="00C56246" w:rsidP="00C56246">
            <w:pPr>
              <w:autoSpaceDE w:val="0"/>
              <w:autoSpaceDN w:val="0"/>
              <w:adjustRightInd w:val="0"/>
              <w:spacing w:after="160"/>
              <w:jc w:val="center"/>
              <w:rPr>
                <w:b/>
                <w:bCs/>
                <w:iCs/>
                <w:color w:val="000000"/>
                <w:sz w:val="20"/>
                <w:szCs w:val="20"/>
              </w:rPr>
            </w:pPr>
            <w:r w:rsidRPr="00EE6944">
              <w:rPr>
                <w:b/>
                <w:bCs/>
                <w:iCs/>
                <w:color w:val="000000"/>
                <w:sz w:val="20"/>
                <w:szCs w:val="20"/>
              </w:rPr>
              <w:t>время</w:t>
            </w:r>
          </w:p>
        </w:tc>
      </w:tr>
      <w:tr w:rsidR="00C56246" w:rsidRPr="00EE6944" w:rsidTr="00C56246">
        <w:trPr>
          <w:trHeight w:val="442"/>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Утренняя встреча с детьми, совместная деятельность, игры.</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7.00 – 8.20</w:t>
            </w:r>
          </w:p>
        </w:tc>
      </w:tr>
      <w:tr w:rsidR="00C56246" w:rsidRPr="00EE6944" w:rsidTr="00C56246">
        <w:trPr>
          <w:trHeight w:val="349"/>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Подготовка</w:t>
            </w:r>
            <w:proofErr w:type="spellEnd"/>
            <w:r w:rsidRPr="002F37AF">
              <w:rPr>
                <w:rFonts w:ascii="Times New Roman" w:hAnsi="Times New Roman"/>
              </w:rPr>
              <w:t xml:space="preserve"> к </w:t>
            </w:r>
            <w:proofErr w:type="spellStart"/>
            <w:r w:rsidRPr="002F37AF">
              <w:rPr>
                <w:rFonts w:ascii="Times New Roman" w:hAnsi="Times New Roman"/>
              </w:rPr>
              <w:t>завтраку</w:t>
            </w:r>
            <w:proofErr w:type="spellEnd"/>
            <w:r w:rsidRPr="002F37AF">
              <w:rPr>
                <w:rFonts w:ascii="Times New Roman" w:hAnsi="Times New Roman"/>
              </w:rPr>
              <w:t xml:space="preserve">, </w:t>
            </w:r>
            <w:proofErr w:type="spellStart"/>
            <w:r w:rsidRPr="002F37AF">
              <w:rPr>
                <w:rFonts w:ascii="Times New Roman" w:hAnsi="Times New Roman"/>
              </w:rPr>
              <w:t>завтрак</w:t>
            </w:r>
            <w:proofErr w:type="spellEnd"/>
            <w:r w:rsidRPr="002F37AF">
              <w:rPr>
                <w:rFonts w:ascii="Times New Roman" w:hAnsi="Times New Roman"/>
              </w:rPr>
              <w:t>.</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8.20 – 9.00</w:t>
            </w:r>
          </w:p>
        </w:tc>
      </w:tr>
      <w:tr w:rsidR="00C56246" w:rsidRPr="00EE6944" w:rsidTr="00C56246">
        <w:trPr>
          <w:trHeight w:val="406"/>
          <w:jc w:val="center"/>
        </w:trPr>
        <w:tc>
          <w:tcPr>
            <w:tcW w:w="8080" w:type="dxa"/>
            <w:vAlign w:val="center"/>
          </w:tcPr>
          <w:p w:rsidR="00C56246" w:rsidRPr="002F37AF" w:rsidRDefault="00C56246" w:rsidP="00C56246">
            <w:pPr>
              <w:pStyle w:val="a7"/>
              <w:spacing w:line="276" w:lineRule="auto"/>
              <w:rPr>
                <w:rFonts w:ascii="Times New Roman" w:hAnsi="Times New Roman"/>
              </w:rPr>
            </w:pPr>
            <w:r w:rsidRPr="001142E0">
              <w:rPr>
                <w:rFonts w:ascii="Times New Roman" w:hAnsi="Times New Roman"/>
                <w:lang w:val="ru-RU"/>
              </w:rPr>
              <w:t xml:space="preserve">Игры, самостоятельная деятельность, индивидуальная работа, совместная деятельность воспитателя с детьми. </w:t>
            </w:r>
            <w:proofErr w:type="spellStart"/>
            <w:r w:rsidRPr="002F37AF">
              <w:rPr>
                <w:rFonts w:ascii="Times New Roman" w:hAnsi="Times New Roman"/>
              </w:rPr>
              <w:t>Уход</w:t>
            </w:r>
            <w:proofErr w:type="spellEnd"/>
            <w:r w:rsidRPr="002F37AF">
              <w:rPr>
                <w:rFonts w:ascii="Times New Roman" w:hAnsi="Times New Roman"/>
              </w:rPr>
              <w:t xml:space="preserve"> </w:t>
            </w:r>
            <w:proofErr w:type="spellStart"/>
            <w:r w:rsidRPr="002F37AF">
              <w:rPr>
                <w:rFonts w:ascii="Times New Roman" w:hAnsi="Times New Roman"/>
              </w:rPr>
              <w:t>домой</w:t>
            </w:r>
            <w:proofErr w:type="spellEnd"/>
            <w:r w:rsidRPr="002F37AF">
              <w:rPr>
                <w:rFonts w:ascii="Times New Roman" w:hAnsi="Times New Roman"/>
              </w:rPr>
              <w:t>.</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9.00 – 10.00</w:t>
            </w:r>
          </w:p>
        </w:tc>
      </w:tr>
      <w:tr w:rsidR="00C56246" w:rsidRPr="00EE6944" w:rsidTr="00C56246">
        <w:trPr>
          <w:trHeight w:val="484"/>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Подготовка</w:t>
            </w:r>
            <w:proofErr w:type="spellEnd"/>
            <w:r w:rsidRPr="002F37AF">
              <w:rPr>
                <w:rFonts w:ascii="Times New Roman" w:hAnsi="Times New Roman"/>
              </w:rPr>
              <w:t xml:space="preserve"> к </w:t>
            </w:r>
            <w:proofErr w:type="spellStart"/>
            <w:r w:rsidRPr="002F37AF">
              <w:rPr>
                <w:rFonts w:ascii="Times New Roman" w:hAnsi="Times New Roman"/>
              </w:rPr>
              <w:t>прогулке</w:t>
            </w:r>
            <w:proofErr w:type="spellEnd"/>
            <w:r w:rsidRPr="002F37AF">
              <w:rPr>
                <w:rFonts w:ascii="Times New Roman" w:hAnsi="Times New Roman"/>
              </w:rPr>
              <w:t xml:space="preserve">, </w:t>
            </w:r>
            <w:proofErr w:type="spellStart"/>
            <w:r w:rsidRPr="002F37AF">
              <w:rPr>
                <w:rFonts w:ascii="Times New Roman" w:hAnsi="Times New Roman"/>
              </w:rPr>
              <w:t>прогулка</w:t>
            </w:r>
            <w:proofErr w:type="spellEnd"/>
            <w:r w:rsidRPr="002F37AF">
              <w:rPr>
                <w:rFonts w:ascii="Times New Roman" w:hAnsi="Times New Roman"/>
              </w:rPr>
              <w:t>.</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10.00 – 11.15</w:t>
            </w:r>
          </w:p>
        </w:tc>
      </w:tr>
      <w:tr w:rsidR="00C56246" w:rsidRPr="00EE6944" w:rsidTr="00C56246">
        <w:trPr>
          <w:trHeight w:val="352"/>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Возвращение с прогулки. Уход домой.</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11.20 – 11.45</w:t>
            </w:r>
          </w:p>
        </w:tc>
      </w:tr>
      <w:tr w:rsidR="00C56246" w:rsidRPr="00EE6944" w:rsidTr="00C56246">
        <w:trPr>
          <w:trHeight w:val="344"/>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Подготовка к обеду, обед. Уход домой.</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11.45– 12.20</w:t>
            </w:r>
          </w:p>
        </w:tc>
      </w:tr>
      <w:tr w:rsidR="00C56246" w:rsidRPr="00EE6944" w:rsidTr="00C56246">
        <w:trPr>
          <w:trHeight w:val="181"/>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Подготовка к дневному сну, сон.</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12.20 – 12.30</w:t>
            </w:r>
          </w:p>
        </w:tc>
      </w:tr>
      <w:tr w:rsidR="00C56246" w:rsidRPr="00EE6944" w:rsidTr="00C56246">
        <w:trPr>
          <w:trHeight w:val="173"/>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Дневной</w:t>
            </w:r>
            <w:proofErr w:type="spellEnd"/>
            <w:r w:rsidRPr="002F37AF">
              <w:rPr>
                <w:rFonts w:ascii="Times New Roman" w:hAnsi="Times New Roman"/>
              </w:rPr>
              <w:t xml:space="preserve"> </w:t>
            </w:r>
            <w:proofErr w:type="spellStart"/>
            <w:r w:rsidRPr="002F37AF">
              <w:rPr>
                <w:rFonts w:ascii="Times New Roman" w:hAnsi="Times New Roman"/>
              </w:rPr>
              <w:t>сон</w:t>
            </w:r>
            <w:proofErr w:type="spellEnd"/>
            <w:r w:rsidRPr="002F37AF">
              <w:rPr>
                <w:rFonts w:ascii="Times New Roman" w:hAnsi="Times New Roman"/>
              </w:rPr>
              <w:t xml:space="preserve"> </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12.30 - 15.00</w:t>
            </w:r>
          </w:p>
        </w:tc>
      </w:tr>
      <w:tr w:rsidR="00C56246" w:rsidRPr="00EE6944" w:rsidTr="00C56246">
        <w:trPr>
          <w:trHeight w:val="448"/>
          <w:jc w:val="center"/>
        </w:trPr>
        <w:tc>
          <w:tcPr>
            <w:tcW w:w="8080" w:type="dxa"/>
            <w:vAlign w:val="center"/>
          </w:tcPr>
          <w:p w:rsidR="00C56246" w:rsidRPr="002F37AF" w:rsidRDefault="00C56246" w:rsidP="00C56246">
            <w:pPr>
              <w:pStyle w:val="a7"/>
              <w:spacing w:line="276" w:lineRule="auto"/>
              <w:rPr>
                <w:rFonts w:ascii="Times New Roman" w:hAnsi="Times New Roman"/>
              </w:rPr>
            </w:pPr>
            <w:r w:rsidRPr="001142E0">
              <w:rPr>
                <w:rFonts w:ascii="Times New Roman" w:hAnsi="Times New Roman"/>
                <w:lang w:val="ru-RU"/>
              </w:rPr>
              <w:t xml:space="preserve">Постепенный подъём по мере пробуждения, культурно-гигиенические процедуры. </w:t>
            </w:r>
            <w:proofErr w:type="spellStart"/>
            <w:r w:rsidRPr="002F37AF">
              <w:rPr>
                <w:rFonts w:ascii="Times New Roman" w:hAnsi="Times New Roman"/>
              </w:rPr>
              <w:t>Уход</w:t>
            </w:r>
            <w:proofErr w:type="spellEnd"/>
            <w:r w:rsidRPr="002F37AF">
              <w:rPr>
                <w:rFonts w:ascii="Times New Roman" w:hAnsi="Times New Roman"/>
              </w:rPr>
              <w:t xml:space="preserve"> </w:t>
            </w:r>
            <w:proofErr w:type="spellStart"/>
            <w:r w:rsidRPr="002F37AF">
              <w:rPr>
                <w:rFonts w:ascii="Times New Roman" w:hAnsi="Times New Roman"/>
              </w:rPr>
              <w:t>домой</w:t>
            </w:r>
            <w:proofErr w:type="spellEnd"/>
            <w:r w:rsidRPr="002F37AF">
              <w:rPr>
                <w:rFonts w:ascii="Times New Roman" w:hAnsi="Times New Roman"/>
              </w:rPr>
              <w:t>.</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15.00 – 15.15</w:t>
            </w:r>
          </w:p>
        </w:tc>
      </w:tr>
      <w:tr w:rsidR="00C56246" w:rsidRPr="00EE6944" w:rsidTr="00C56246">
        <w:trPr>
          <w:trHeight w:val="331"/>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Подготовка к полднику, полдник. Уход домой.</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15.15 – 15.25</w:t>
            </w:r>
          </w:p>
        </w:tc>
      </w:tr>
      <w:tr w:rsidR="00C56246" w:rsidRPr="00EE6944" w:rsidTr="00C56246">
        <w:trPr>
          <w:trHeight w:val="180"/>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Самостоятельная</w:t>
            </w:r>
            <w:proofErr w:type="spellEnd"/>
            <w:r w:rsidRPr="002F37AF">
              <w:rPr>
                <w:rFonts w:ascii="Times New Roman" w:hAnsi="Times New Roman"/>
              </w:rPr>
              <w:t xml:space="preserve"> </w:t>
            </w:r>
            <w:proofErr w:type="spellStart"/>
            <w:r w:rsidRPr="002F37AF">
              <w:rPr>
                <w:rFonts w:ascii="Times New Roman" w:hAnsi="Times New Roman"/>
              </w:rPr>
              <w:t>деятельность</w:t>
            </w:r>
            <w:proofErr w:type="spellEnd"/>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15.25 – 16.15</w:t>
            </w:r>
          </w:p>
        </w:tc>
      </w:tr>
      <w:tr w:rsidR="00C56246" w:rsidRPr="00EE6944" w:rsidTr="00C56246">
        <w:trPr>
          <w:trHeight w:val="314"/>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Подготовка к прогулке, прогулка. Уход домой.</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16.15 – 17.30</w:t>
            </w:r>
          </w:p>
        </w:tc>
      </w:tr>
      <w:tr w:rsidR="00C56246" w:rsidRPr="00EE6944" w:rsidTr="00C56246">
        <w:trPr>
          <w:trHeight w:val="306"/>
          <w:jc w:val="center"/>
        </w:trPr>
        <w:tc>
          <w:tcPr>
            <w:tcW w:w="8080" w:type="dxa"/>
            <w:vAlign w:val="center"/>
          </w:tcPr>
          <w:p w:rsidR="00C56246" w:rsidRPr="001142E0" w:rsidRDefault="00C56246" w:rsidP="00C56246">
            <w:pPr>
              <w:pStyle w:val="a7"/>
              <w:spacing w:line="276" w:lineRule="auto"/>
              <w:rPr>
                <w:rFonts w:ascii="Times New Roman" w:hAnsi="Times New Roman"/>
                <w:lang w:val="ru-RU"/>
              </w:rPr>
            </w:pPr>
            <w:r w:rsidRPr="001142E0">
              <w:rPr>
                <w:rFonts w:ascii="Times New Roman" w:hAnsi="Times New Roman"/>
                <w:lang w:val="ru-RU"/>
              </w:rPr>
              <w:t>Возвращение с прогулки, самостоятельная деятельность, подготовка к ужину</w:t>
            </w:r>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17.30 – 18.00</w:t>
            </w:r>
          </w:p>
        </w:tc>
      </w:tr>
      <w:tr w:rsidR="00C56246" w:rsidRPr="00EE6944" w:rsidTr="00C56246">
        <w:trPr>
          <w:trHeight w:val="143"/>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Ужин</w:t>
            </w:r>
            <w:proofErr w:type="spellEnd"/>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18.00 – 18.30</w:t>
            </w:r>
          </w:p>
        </w:tc>
      </w:tr>
      <w:tr w:rsidR="00C56246" w:rsidRPr="00EE6944" w:rsidTr="00C56246">
        <w:trPr>
          <w:trHeight w:val="284"/>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Чтение</w:t>
            </w:r>
            <w:proofErr w:type="spellEnd"/>
            <w:r w:rsidRPr="002F37AF">
              <w:rPr>
                <w:rFonts w:ascii="Times New Roman" w:hAnsi="Times New Roman"/>
              </w:rPr>
              <w:t xml:space="preserve"> </w:t>
            </w:r>
            <w:proofErr w:type="spellStart"/>
            <w:r w:rsidRPr="002F37AF">
              <w:rPr>
                <w:rFonts w:ascii="Times New Roman" w:hAnsi="Times New Roman"/>
              </w:rPr>
              <w:t>художественной</w:t>
            </w:r>
            <w:proofErr w:type="spellEnd"/>
            <w:r w:rsidRPr="002F37AF">
              <w:rPr>
                <w:rFonts w:ascii="Times New Roman" w:hAnsi="Times New Roman"/>
              </w:rPr>
              <w:t xml:space="preserve"> </w:t>
            </w:r>
            <w:proofErr w:type="spellStart"/>
            <w:r w:rsidRPr="002F37AF">
              <w:rPr>
                <w:rFonts w:ascii="Times New Roman" w:hAnsi="Times New Roman"/>
              </w:rPr>
              <w:t>литературы</w:t>
            </w:r>
            <w:proofErr w:type="spellEnd"/>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18.30 – 18.40</w:t>
            </w:r>
          </w:p>
        </w:tc>
      </w:tr>
      <w:tr w:rsidR="00C56246" w:rsidRPr="00EE6944" w:rsidTr="00C56246">
        <w:trPr>
          <w:trHeight w:val="286"/>
          <w:jc w:val="center"/>
        </w:trPr>
        <w:tc>
          <w:tcPr>
            <w:tcW w:w="8080" w:type="dxa"/>
            <w:vAlign w:val="center"/>
          </w:tcPr>
          <w:p w:rsidR="00C56246" w:rsidRPr="002F37AF" w:rsidRDefault="00C56246" w:rsidP="00C56246">
            <w:pPr>
              <w:pStyle w:val="a7"/>
              <w:spacing w:line="276" w:lineRule="auto"/>
              <w:rPr>
                <w:rFonts w:ascii="Times New Roman" w:hAnsi="Times New Roman"/>
              </w:rPr>
            </w:pPr>
            <w:proofErr w:type="spellStart"/>
            <w:r w:rsidRPr="002F37AF">
              <w:rPr>
                <w:rFonts w:ascii="Times New Roman" w:hAnsi="Times New Roman"/>
              </w:rPr>
              <w:t>Самостоятельная</w:t>
            </w:r>
            <w:proofErr w:type="spellEnd"/>
            <w:r w:rsidRPr="002F37AF">
              <w:rPr>
                <w:rFonts w:ascii="Times New Roman" w:hAnsi="Times New Roman"/>
              </w:rPr>
              <w:t xml:space="preserve"> </w:t>
            </w:r>
            <w:proofErr w:type="spellStart"/>
            <w:r w:rsidRPr="002F37AF">
              <w:rPr>
                <w:rFonts w:ascii="Times New Roman" w:hAnsi="Times New Roman"/>
              </w:rPr>
              <w:t>деятельность</w:t>
            </w:r>
            <w:proofErr w:type="spellEnd"/>
            <w:r w:rsidRPr="002F37AF">
              <w:rPr>
                <w:rFonts w:ascii="Times New Roman" w:hAnsi="Times New Roman"/>
              </w:rPr>
              <w:t xml:space="preserve">, </w:t>
            </w:r>
            <w:proofErr w:type="spellStart"/>
            <w:r w:rsidRPr="002F37AF">
              <w:rPr>
                <w:rFonts w:ascii="Times New Roman" w:hAnsi="Times New Roman"/>
              </w:rPr>
              <w:t>уход</w:t>
            </w:r>
            <w:proofErr w:type="spellEnd"/>
            <w:r w:rsidRPr="002F37AF">
              <w:rPr>
                <w:rFonts w:ascii="Times New Roman" w:hAnsi="Times New Roman"/>
              </w:rPr>
              <w:t xml:space="preserve"> </w:t>
            </w:r>
            <w:proofErr w:type="spellStart"/>
            <w:r w:rsidRPr="002F37AF">
              <w:rPr>
                <w:rFonts w:ascii="Times New Roman" w:hAnsi="Times New Roman"/>
              </w:rPr>
              <w:t>домой</w:t>
            </w:r>
            <w:proofErr w:type="spellEnd"/>
          </w:p>
        </w:tc>
        <w:tc>
          <w:tcPr>
            <w:tcW w:w="2147" w:type="dxa"/>
            <w:vAlign w:val="center"/>
          </w:tcPr>
          <w:p w:rsidR="00C56246" w:rsidRPr="002F37AF" w:rsidRDefault="00C56246" w:rsidP="00C56246">
            <w:pPr>
              <w:pStyle w:val="a7"/>
              <w:spacing w:line="276" w:lineRule="auto"/>
              <w:rPr>
                <w:rFonts w:ascii="Times New Roman" w:hAnsi="Times New Roman"/>
              </w:rPr>
            </w:pPr>
            <w:r w:rsidRPr="002F37AF">
              <w:rPr>
                <w:rFonts w:ascii="Times New Roman" w:hAnsi="Times New Roman"/>
              </w:rPr>
              <w:t>18.40 – 19.00</w:t>
            </w:r>
          </w:p>
        </w:tc>
      </w:tr>
    </w:tbl>
    <w:p w:rsidR="00C56246" w:rsidRDefault="00C56246" w:rsidP="00C56246">
      <w:pPr>
        <w:tabs>
          <w:tab w:val="left" w:pos="1440"/>
        </w:tabs>
        <w:rPr>
          <w:b/>
          <w:sz w:val="28"/>
          <w:szCs w:val="28"/>
        </w:rPr>
      </w:pPr>
    </w:p>
    <w:p w:rsidR="00C56246" w:rsidRPr="002F37AF" w:rsidRDefault="00C56246" w:rsidP="00C56246">
      <w:pPr>
        <w:tabs>
          <w:tab w:val="left" w:pos="1440"/>
        </w:tabs>
        <w:jc w:val="center"/>
        <w:rPr>
          <w:sz w:val="28"/>
          <w:szCs w:val="28"/>
        </w:rPr>
      </w:pPr>
      <w:r w:rsidRPr="002F37AF">
        <w:rPr>
          <w:b/>
          <w:sz w:val="28"/>
          <w:szCs w:val="28"/>
        </w:rPr>
        <w:t xml:space="preserve">Примерный режим дня </w:t>
      </w:r>
      <w:r>
        <w:rPr>
          <w:b/>
          <w:sz w:val="28"/>
          <w:szCs w:val="28"/>
        </w:rPr>
        <w:t xml:space="preserve">                                                                                                    </w:t>
      </w:r>
      <w:r w:rsidRPr="009A1337">
        <w:rPr>
          <w:b/>
          <w:sz w:val="28"/>
          <w:szCs w:val="28"/>
        </w:rPr>
        <w:t>во второй младшей группе (3-4 года)</w:t>
      </w:r>
      <w:r>
        <w:rPr>
          <w:b/>
          <w:sz w:val="28"/>
          <w:szCs w:val="28"/>
        </w:rPr>
        <w:t xml:space="preserve"> </w:t>
      </w:r>
      <w:r w:rsidRPr="002F37AF">
        <w:rPr>
          <w:b/>
          <w:sz w:val="28"/>
          <w:szCs w:val="28"/>
        </w:rPr>
        <w:t>на теплый период</w:t>
      </w:r>
      <w:r>
        <w:rPr>
          <w:b/>
          <w:sz w:val="28"/>
          <w:szCs w:val="28"/>
        </w:rPr>
        <w:t xml:space="preserve">                                                                                                      </w:t>
      </w:r>
    </w:p>
    <w:tbl>
      <w:tblPr>
        <w:tblStyle w:val="aa"/>
        <w:tblW w:w="0" w:type="auto"/>
        <w:tblLook w:val="04A0" w:firstRow="1" w:lastRow="0" w:firstColumn="1" w:lastColumn="0" w:noHBand="0" w:noVBand="1"/>
      </w:tblPr>
      <w:tblGrid>
        <w:gridCol w:w="6204"/>
        <w:gridCol w:w="3367"/>
      </w:tblGrid>
      <w:tr w:rsidR="00C56246" w:rsidTr="00C56246">
        <w:tc>
          <w:tcPr>
            <w:tcW w:w="6204" w:type="dxa"/>
          </w:tcPr>
          <w:p w:rsidR="00C56246" w:rsidRPr="005C2B9C" w:rsidRDefault="00C56246" w:rsidP="00C56246">
            <w:pPr>
              <w:spacing w:line="360" w:lineRule="auto"/>
              <w:jc w:val="center"/>
              <w:rPr>
                <w:b/>
              </w:rPr>
            </w:pPr>
            <w:r w:rsidRPr="005C2B9C">
              <w:rPr>
                <w:b/>
              </w:rPr>
              <w:t>Режимные моменты</w:t>
            </w:r>
          </w:p>
          <w:p w:rsidR="00C56246" w:rsidRPr="005C2B9C" w:rsidRDefault="00C56246" w:rsidP="00C56246">
            <w:pPr>
              <w:spacing w:line="360" w:lineRule="auto"/>
              <w:jc w:val="center"/>
              <w:rPr>
                <w:b/>
                <w:sz w:val="28"/>
                <w:szCs w:val="28"/>
              </w:rPr>
            </w:pPr>
          </w:p>
        </w:tc>
        <w:tc>
          <w:tcPr>
            <w:tcW w:w="3367" w:type="dxa"/>
          </w:tcPr>
          <w:p w:rsidR="00C56246" w:rsidRPr="005C2B9C" w:rsidRDefault="00C56246" w:rsidP="00C56246">
            <w:pPr>
              <w:spacing w:line="360" w:lineRule="auto"/>
              <w:jc w:val="center"/>
              <w:rPr>
                <w:b/>
                <w:sz w:val="28"/>
                <w:szCs w:val="28"/>
              </w:rPr>
            </w:pPr>
            <w:r w:rsidRPr="005C2B9C">
              <w:rPr>
                <w:b/>
              </w:rPr>
              <w:t>Время</w:t>
            </w:r>
          </w:p>
        </w:tc>
      </w:tr>
      <w:tr w:rsidR="00C56246" w:rsidTr="00C56246">
        <w:trPr>
          <w:trHeight w:val="867"/>
        </w:trPr>
        <w:tc>
          <w:tcPr>
            <w:tcW w:w="6204" w:type="dxa"/>
          </w:tcPr>
          <w:p w:rsidR="00C56246" w:rsidRDefault="00C56246" w:rsidP="00C56246">
            <w:r>
              <w:t>Утренний прием детей, образовательная деятельность в режимных</w:t>
            </w:r>
          </w:p>
          <w:p w:rsidR="00C56246" w:rsidRDefault="00C56246" w:rsidP="00C56246">
            <w:r>
              <w:t>моментах (игры, гигиенические процедуры, индивидуальная работа,</w:t>
            </w:r>
          </w:p>
          <w:p w:rsidR="00C56246" w:rsidRPr="00902F77" w:rsidRDefault="00C56246" w:rsidP="00C56246">
            <w:r>
              <w:t>физическое воспитание) на открытом воздухе</w:t>
            </w:r>
          </w:p>
        </w:tc>
        <w:tc>
          <w:tcPr>
            <w:tcW w:w="3367" w:type="dxa"/>
          </w:tcPr>
          <w:p w:rsidR="00C56246" w:rsidRDefault="00C56246" w:rsidP="00C56246">
            <w:pPr>
              <w:jc w:val="center"/>
              <w:rPr>
                <w:sz w:val="28"/>
                <w:szCs w:val="28"/>
              </w:rPr>
            </w:pPr>
            <w:r>
              <w:t>7.00 – 8.00</w:t>
            </w:r>
          </w:p>
        </w:tc>
      </w:tr>
      <w:tr w:rsidR="00C56246" w:rsidTr="00C56246">
        <w:tc>
          <w:tcPr>
            <w:tcW w:w="6204" w:type="dxa"/>
          </w:tcPr>
          <w:p w:rsidR="00C56246" w:rsidRPr="00902F77" w:rsidRDefault="00C56246" w:rsidP="00C56246">
            <w:r>
              <w:t>Утренняя гимнастика на открытом воздухе</w:t>
            </w:r>
          </w:p>
        </w:tc>
        <w:tc>
          <w:tcPr>
            <w:tcW w:w="3367" w:type="dxa"/>
          </w:tcPr>
          <w:p w:rsidR="00C56246" w:rsidRDefault="00C56246" w:rsidP="00C56246">
            <w:pPr>
              <w:jc w:val="center"/>
              <w:rPr>
                <w:sz w:val="28"/>
                <w:szCs w:val="28"/>
              </w:rPr>
            </w:pPr>
            <w:r>
              <w:t>8.00 – 8.10</w:t>
            </w:r>
          </w:p>
        </w:tc>
      </w:tr>
      <w:tr w:rsidR="00C56246" w:rsidTr="00C56246">
        <w:tc>
          <w:tcPr>
            <w:tcW w:w="6204" w:type="dxa"/>
          </w:tcPr>
          <w:p w:rsidR="00C56246" w:rsidRDefault="00C56246" w:rsidP="00C56246">
            <w:r>
              <w:t>Игры (самостоятельная деятельность детей),</w:t>
            </w:r>
          </w:p>
          <w:p w:rsidR="00C56246" w:rsidRPr="00902F77" w:rsidRDefault="00C56246" w:rsidP="00C56246">
            <w:r>
              <w:t>подготовка к завтраку, гигиенические процедуры</w:t>
            </w:r>
          </w:p>
        </w:tc>
        <w:tc>
          <w:tcPr>
            <w:tcW w:w="3367" w:type="dxa"/>
          </w:tcPr>
          <w:p w:rsidR="00C56246" w:rsidRDefault="00C56246" w:rsidP="00C56246">
            <w:pPr>
              <w:jc w:val="center"/>
              <w:rPr>
                <w:sz w:val="28"/>
                <w:szCs w:val="28"/>
              </w:rPr>
            </w:pPr>
            <w:r>
              <w:t>8.10 – 8.30</w:t>
            </w:r>
          </w:p>
        </w:tc>
      </w:tr>
      <w:tr w:rsidR="00C56246" w:rsidTr="00C56246">
        <w:tc>
          <w:tcPr>
            <w:tcW w:w="6204" w:type="dxa"/>
          </w:tcPr>
          <w:p w:rsidR="00C56246" w:rsidRPr="00902F77" w:rsidRDefault="00C56246" w:rsidP="00C56246">
            <w:r>
              <w:t>Завтрак</w:t>
            </w:r>
          </w:p>
        </w:tc>
        <w:tc>
          <w:tcPr>
            <w:tcW w:w="3367" w:type="dxa"/>
          </w:tcPr>
          <w:p w:rsidR="00C56246" w:rsidRDefault="00C56246" w:rsidP="00C56246">
            <w:pPr>
              <w:jc w:val="center"/>
              <w:rPr>
                <w:sz w:val="28"/>
                <w:szCs w:val="28"/>
              </w:rPr>
            </w:pPr>
            <w:r>
              <w:t>8.30 – 9.00</w:t>
            </w:r>
          </w:p>
        </w:tc>
      </w:tr>
      <w:tr w:rsidR="00C56246" w:rsidTr="00C56246">
        <w:tc>
          <w:tcPr>
            <w:tcW w:w="6204" w:type="dxa"/>
          </w:tcPr>
          <w:p w:rsidR="00C56246" w:rsidRPr="00902F77" w:rsidRDefault="00C56246" w:rsidP="00C56246">
            <w:r>
              <w:t>Игры на открытом воздухе</w:t>
            </w:r>
          </w:p>
        </w:tc>
        <w:tc>
          <w:tcPr>
            <w:tcW w:w="3367" w:type="dxa"/>
          </w:tcPr>
          <w:p w:rsidR="00C56246" w:rsidRDefault="00C56246" w:rsidP="00C56246">
            <w:pPr>
              <w:jc w:val="center"/>
              <w:rPr>
                <w:sz w:val="28"/>
                <w:szCs w:val="28"/>
              </w:rPr>
            </w:pPr>
            <w:r>
              <w:t>9.00 – 10.00</w:t>
            </w:r>
          </w:p>
        </w:tc>
      </w:tr>
      <w:tr w:rsidR="00C56246" w:rsidTr="00C56246">
        <w:tc>
          <w:tcPr>
            <w:tcW w:w="6204" w:type="dxa"/>
          </w:tcPr>
          <w:p w:rsidR="00C56246" w:rsidRPr="00902F77" w:rsidRDefault="00C56246" w:rsidP="00C56246">
            <w:r>
              <w:lastRenderedPageBreak/>
              <w:t>Подготовка ко 2-му завтраку, 2-й завтрак (кроме понедельника)</w:t>
            </w:r>
          </w:p>
        </w:tc>
        <w:tc>
          <w:tcPr>
            <w:tcW w:w="3367" w:type="dxa"/>
          </w:tcPr>
          <w:p w:rsidR="00C56246" w:rsidRDefault="00C56246" w:rsidP="00C56246">
            <w:pPr>
              <w:jc w:val="center"/>
              <w:rPr>
                <w:sz w:val="28"/>
                <w:szCs w:val="28"/>
              </w:rPr>
            </w:pPr>
            <w:r>
              <w:t>10.00 – 10.20</w:t>
            </w:r>
          </w:p>
        </w:tc>
      </w:tr>
      <w:tr w:rsidR="00C56246" w:rsidTr="00C56246">
        <w:tc>
          <w:tcPr>
            <w:tcW w:w="6204" w:type="dxa"/>
          </w:tcPr>
          <w:p w:rsidR="00C56246" w:rsidRPr="00902F77" w:rsidRDefault="00C56246" w:rsidP="00C56246">
            <w:r>
              <w:t>Игры и проекты на открытом воздухе</w:t>
            </w:r>
          </w:p>
        </w:tc>
        <w:tc>
          <w:tcPr>
            <w:tcW w:w="3367" w:type="dxa"/>
          </w:tcPr>
          <w:p w:rsidR="00C56246" w:rsidRDefault="00C56246" w:rsidP="00C56246">
            <w:pPr>
              <w:jc w:val="center"/>
              <w:rPr>
                <w:sz w:val="28"/>
                <w:szCs w:val="28"/>
              </w:rPr>
            </w:pPr>
            <w:r>
              <w:t>10.20 – 12.00</w:t>
            </w:r>
          </w:p>
        </w:tc>
      </w:tr>
      <w:tr w:rsidR="00C56246" w:rsidTr="00C56246">
        <w:tc>
          <w:tcPr>
            <w:tcW w:w="6204" w:type="dxa"/>
          </w:tcPr>
          <w:p w:rsidR="00C56246" w:rsidRPr="00902F77" w:rsidRDefault="00C56246" w:rsidP="00C56246">
            <w:r>
              <w:t>Подготовка к обеду, обед</w:t>
            </w:r>
          </w:p>
        </w:tc>
        <w:tc>
          <w:tcPr>
            <w:tcW w:w="3367" w:type="dxa"/>
          </w:tcPr>
          <w:p w:rsidR="00C56246" w:rsidRDefault="00C56246" w:rsidP="00C56246">
            <w:pPr>
              <w:jc w:val="center"/>
              <w:rPr>
                <w:sz w:val="28"/>
                <w:szCs w:val="28"/>
              </w:rPr>
            </w:pPr>
            <w:r>
              <w:t>12.00 – 13.00</w:t>
            </w:r>
          </w:p>
        </w:tc>
      </w:tr>
      <w:tr w:rsidR="00C56246" w:rsidTr="00C56246">
        <w:tc>
          <w:tcPr>
            <w:tcW w:w="6204" w:type="dxa"/>
          </w:tcPr>
          <w:p w:rsidR="00C56246" w:rsidRPr="00902F77" w:rsidRDefault="00C56246" w:rsidP="00C56246">
            <w:r>
              <w:t>Гигиенические процедуры, подготовка ко сну</w:t>
            </w:r>
          </w:p>
        </w:tc>
        <w:tc>
          <w:tcPr>
            <w:tcW w:w="3367" w:type="dxa"/>
          </w:tcPr>
          <w:p w:rsidR="00C56246" w:rsidRDefault="00C56246" w:rsidP="00C56246">
            <w:pPr>
              <w:jc w:val="center"/>
              <w:rPr>
                <w:sz w:val="28"/>
                <w:szCs w:val="28"/>
              </w:rPr>
            </w:pPr>
            <w:r>
              <w:t>13.00 – 13.10</w:t>
            </w:r>
          </w:p>
        </w:tc>
      </w:tr>
      <w:tr w:rsidR="00C56246" w:rsidTr="00C56246">
        <w:tc>
          <w:tcPr>
            <w:tcW w:w="6204" w:type="dxa"/>
          </w:tcPr>
          <w:p w:rsidR="00C56246" w:rsidRPr="00902F77" w:rsidRDefault="00C56246" w:rsidP="00C56246">
            <w:r>
              <w:t>Сон</w:t>
            </w:r>
          </w:p>
        </w:tc>
        <w:tc>
          <w:tcPr>
            <w:tcW w:w="3367" w:type="dxa"/>
          </w:tcPr>
          <w:p w:rsidR="00C56246" w:rsidRDefault="00C56246" w:rsidP="00C56246">
            <w:pPr>
              <w:jc w:val="center"/>
              <w:rPr>
                <w:sz w:val="28"/>
                <w:szCs w:val="28"/>
              </w:rPr>
            </w:pPr>
            <w:r>
              <w:t>13.10 – 15.10</w:t>
            </w:r>
          </w:p>
        </w:tc>
      </w:tr>
      <w:tr w:rsidR="00C56246" w:rsidTr="00C56246">
        <w:tc>
          <w:tcPr>
            <w:tcW w:w="6204" w:type="dxa"/>
          </w:tcPr>
          <w:p w:rsidR="00C56246" w:rsidRDefault="00C56246" w:rsidP="00C56246">
            <w:r>
              <w:t>Постепенный подъём, гимнастика после сна,</w:t>
            </w:r>
          </w:p>
          <w:p w:rsidR="00C56246" w:rsidRPr="00902F77" w:rsidRDefault="00C56246" w:rsidP="00C56246">
            <w:r>
              <w:t>воздушные, водные, гигиенические процедуры</w:t>
            </w:r>
          </w:p>
        </w:tc>
        <w:tc>
          <w:tcPr>
            <w:tcW w:w="3367" w:type="dxa"/>
          </w:tcPr>
          <w:p w:rsidR="00C56246" w:rsidRDefault="00C56246" w:rsidP="00C56246">
            <w:pPr>
              <w:jc w:val="center"/>
              <w:rPr>
                <w:sz w:val="28"/>
                <w:szCs w:val="28"/>
              </w:rPr>
            </w:pPr>
            <w:r>
              <w:t>15.10 – 15.30</w:t>
            </w:r>
          </w:p>
        </w:tc>
      </w:tr>
      <w:tr w:rsidR="00C56246" w:rsidTr="00C56246">
        <w:tc>
          <w:tcPr>
            <w:tcW w:w="6204" w:type="dxa"/>
          </w:tcPr>
          <w:p w:rsidR="00C56246" w:rsidRPr="00902F77" w:rsidRDefault="00C56246" w:rsidP="00C56246">
            <w:r>
              <w:t>Полдник</w:t>
            </w:r>
          </w:p>
        </w:tc>
        <w:tc>
          <w:tcPr>
            <w:tcW w:w="3367" w:type="dxa"/>
          </w:tcPr>
          <w:p w:rsidR="00C56246" w:rsidRDefault="00C56246" w:rsidP="00C56246">
            <w:pPr>
              <w:jc w:val="center"/>
              <w:rPr>
                <w:sz w:val="28"/>
                <w:szCs w:val="28"/>
              </w:rPr>
            </w:pPr>
            <w:r>
              <w:t>15.30 – 16.00</w:t>
            </w:r>
          </w:p>
        </w:tc>
      </w:tr>
      <w:tr w:rsidR="00C56246" w:rsidTr="00C56246">
        <w:tc>
          <w:tcPr>
            <w:tcW w:w="6204" w:type="dxa"/>
          </w:tcPr>
          <w:p w:rsidR="00C56246" w:rsidRPr="00902F77" w:rsidRDefault="00C56246" w:rsidP="00C56246">
            <w:r>
              <w:t>Игры на открытом воздухе/ Развлечение (по пятницам)</w:t>
            </w:r>
          </w:p>
        </w:tc>
        <w:tc>
          <w:tcPr>
            <w:tcW w:w="3367" w:type="dxa"/>
          </w:tcPr>
          <w:p w:rsidR="00C56246" w:rsidRDefault="00C56246" w:rsidP="00C56246">
            <w:pPr>
              <w:jc w:val="center"/>
              <w:rPr>
                <w:sz w:val="28"/>
                <w:szCs w:val="28"/>
              </w:rPr>
            </w:pPr>
            <w:r>
              <w:t>16.00 – 16.30</w:t>
            </w:r>
          </w:p>
        </w:tc>
      </w:tr>
      <w:tr w:rsidR="00C56246" w:rsidTr="00C56246">
        <w:tc>
          <w:tcPr>
            <w:tcW w:w="6204" w:type="dxa"/>
          </w:tcPr>
          <w:p w:rsidR="00C56246" w:rsidRPr="00902F77" w:rsidRDefault="00C56246" w:rsidP="00C56246">
            <w:r>
              <w:t>Самостоятельная деятельность детей, игры на открытом воздухе</w:t>
            </w:r>
          </w:p>
        </w:tc>
        <w:tc>
          <w:tcPr>
            <w:tcW w:w="3367" w:type="dxa"/>
          </w:tcPr>
          <w:p w:rsidR="00C56246" w:rsidRDefault="00C56246" w:rsidP="00C56246">
            <w:pPr>
              <w:jc w:val="center"/>
              <w:rPr>
                <w:sz w:val="28"/>
                <w:szCs w:val="28"/>
              </w:rPr>
            </w:pPr>
            <w:r>
              <w:t>16.30 – 18.00</w:t>
            </w:r>
          </w:p>
        </w:tc>
      </w:tr>
      <w:tr w:rsidR="00C56246" w:rsidTr="00C56246">
        <w:tc>
          <w:tcPr>
            <w:tcW w:w="6204" w:type="dxa"/>
          </w:tcPr>
          <w:p w:rsidR="00C56246" w:rsidRPr="00902F77" w:rsidRDefault="00C56246" w:rsidP="00C56246">
            <w:r>
              <w:t>Подготовка к ужину</w:t>
            </w:r>
          </w:p>
        </w:tc>
        <w:tc>
          <w:tcPr>
            <w:tcW w:w="3367" w:type="dxa"/>
          </w:tcPr>
          <w:p w:rsidR="00C56246" w:rsidRDefault="00C56246" w:rsidP="00C56246">
            <w:pPr>
              <w:jc w:val="center"/>
              <w:rPr>
                <w:sz w:val="28"/>
                <w:szCs w:val="28"/>
              </w:rPr>
            </w:pPr>
            <w:r>
              <w:t>18.00 – 18.10</w:t>
            </w:r>
          </w:p>
        </w:tc>
      </w:tr>
      <w:tr w:rsidR="00C56246" w:rsidTr="00C56246">
        <w:tc>
          <w:tcPr>
            <w:tcW w:w="6204" w:type="dxa"/>
          </w:tcPr>
          <w:p w:rsidR="00C56246" w:rsidRPr="00902F77" w:rsidRDefault="00C56246" w:rsidP="00C56246">
            <w:r>
              <w:t>Ужин</w:t>
            </w:r>
          </w:p>
        </w:tc>
        <w:tc>
          <w:tcPr>
            <w:tcW w:w="3367" w:type="dxa"/>
          </w:tcPr>
          <w:p w:rsidR="00C56246" w:rsidRDefault="00C56246" w:rsidP="00C56246">
            <w:pPr>
              <w:jc w:val="center"/>
              <w:rPr>
                <w:sz w:val="28"/>
                <w:szCs w:val="28"/>
              </w:rPr>
            </w:pPr>
            <w:r>
              <w:t>18.10 – 18.40</w:t>
            </w:r>
          </w:p>
        </w:tc>
      </w:tr>
      <w:tr w:rsidR="00C56246" w:rsidTr="00C56246">
        <w:tc>
          <w:tcPr>
            <w:tcW w:w="6204" w:type="dxa"/>
          </w:tcPr>
          <w:p w:rsidR="00C56246" w:rsidRPr="00902F77" w:rsidRDefault="00C56246" w:rsidP="00C56246">
            <w:r>
              <w:t>Игры (самостоятельная деятельность детей). Уход домой</w:t>
            </w:r>
          </w:p>
        </w:tc>
        <w:tc>
          <w:tcPr>
            <w:tcW w:w="3367" w:type="dxa"/>
          </w:tcPr>
          <w:p w:rsidR="00C56246" w:rsidRDefault="00C56246" w:rsidP="00C56246">
            <w:pPr>
              <w:jc w:val="center"/>
              <w:rPr>
                <w:sz w:val="28"/>
                <w:szCs w:val="28"/>
              </w:rPr>
            </w:pPr>
            <w:r>
              <w:t>18.40 – 19.00</w:t>
            </w:r>
          </w:p>
        </w:tc>
      </w:tr>
    </w:tbl>
    <w:p w:rsidR="00C56246" w:rsidRDefault="00C56246" w:rsidP="00C56246">
      <w:pPr>
        <w:tabs>
          <w:tab w:val="left" w:pos="1440"/>
        </w:tabs>
        <w:rPr>
          <w:b/>
          <w:sz w:val="28"/>
          <w:szCs w:val="28"/>
        </w:rPr>
      </w:pPr>
    </w:p>
    <w:p w:rsidR="00C56246" w:rsidRPr="009A1337" w:rsidRDefault="00C56246" w:rsidP="00C56246">
      <w:pPr>
        <w:jc w:val="center"/>
        <w:rPr>
          <w:b/>
          <w:sz w:val="28"/>
          <w:szCs w:val="28"/>
        </w:rPr>
      </w:pPr>
      <w:r w:rsidRPr="009A1337">
        <w:rPr>
          <w:b/>
          <w:sz w:val="28"/>
          <w:szCs w:val="28"/>
        </w:rPr>
        <w:t xml:space="preserve">Примерный режим дня </w:t>
      </w:r>
      <w:r>
        <w:rPr>
          <w:b/>
          <w:sz w:val="28"/>
          <w:szCs w:val="28"/>
        </w:rPr>
        <w:t xml:space="preserve">                                                                                                    </w:t>
      </w:r>
      <w:r w:rsidRPr="009A1337">
        <w:rPr>
          <w:b/>
          <w:sz w:val="28"/>
          <w:szCs w:val="28"/>
        </w:rPr>
        <w:t>во второй младшей группе (3-4 года)</w:t>
      </w:r>
      <w:r>
        <w:rPr>
          <w:b/>
          <w:sz w:val="28"/>
          <w:szCs w:val="28"/>
        </w:rPr>
        <w:t xml:space="preserve"> </w:t>
      </w:r>
      <w:r w:rsidRPr="009A1337">
        <w:rPr>
          <w:b/>
          <w:sz w:val="28"/>
          <w:szCs w:val="28"/>
        </w:rPr>
        <w:t>в холодный период</w:t>
      </w:r>
      <w:r>
        <w:rPr>
          <w:b/>
          <w:sz w:val="28"/>
          <w:szCs w:val="28"/>
        </w:rPr>
        <w:t xml:space="preserve"> </w:t>
      </w:r>
    </w:p>
    <w:tbl>
      <w:tblPr>
        <w:tblStyle w:val="aa"/>
        <w:tblW w:w="0" w:type="auto"/>
        <w:tblLook w:val="04A0" w:firstRow="1" w:lastRow="0" w:firstColumn="1" w:lastColumn="0" w:noHBand="0" w:noVBand="1"/>
      </w:tblPr>
      <w:tblGrid>
        <w:gridCol w:w="6204"/>
        <w:gridCol w:w="3367"/>
      </w:tblGrid>
      <w:tr w:rsidR="00C56246" w:rsidTr="00C56246">
        <w:tc>
          <w:tcPr>
            <w:tcW w:w="6204" w:type="dxa"/>
          </w:tcPr>
          <w:p w:rsidR="00C56246" w:rsidRPr="005C2B9C" w:rsidRDefault="00C56246" w:rsidP="00C56246">
            <w:pPr>
              <w:jc w:val="center"/>
              <w:rPr>
                <w:b/>
              </w:rPr>
            </w:pPr>
            <w:r w:rsidRPr="005C2B9C">
              <w:rPr>
                <w:b/>
              </w:rPr>
              <w:t>Режимные моменты</w:t>
            </w:r>
          </w:p>
          <w:p w:rsidR="00C56246" w:rsidRPr="005C2B9C" w:rsidRDefault="00C56246" w:rsidP="00C56246">
            <w:pPr>
              <w:jc w:val="center"/>
              <w:rPr>
                <w:b/>
                <w:sz w:val="28"/>
                <w:szCs w:val="28"/>
              </w:rPr>
            </w:pPr>
          </w:p>
        </w:tc>
        <w:tc>
          <w:tcPr>
            <w:tcW w:w="3367" w:type="dxa"/>
          </w:tcPr>
          <w:p w:rsidR="00C56246" w:rsidRPr="005C2B9C" w:rsidRDefault="00C56246" w:rsidP="00C56246">
            <w:pPr>
              <w:jc w:val="center"/>
              <w:rPr>
                <w:b/>
                <w:sz w:val="28"/>
                <w:szCs w:val="28"/>
              </w:rPr>
            </w:pPr>
            <w:r w:rsidRPr="005C2B9C">
              <w:rPr>
                <w:b/>
              </w:rPr>
              <w:t>Время</w:t>
            </w:r>
          </w:p>
        </w:tc>
      </w:tr>
      <w:tr w:rsidR="00C56246" w:rsidTr="00C56246">
        <w:tc>
          <w:tcPr>
            <w:tcW w:w="6204" w:type="dxa"/>
          </w:tcPr>
          <w:p w:rsidR="00C56246" w:rsidRDefault="00C56246" w:rsidP="00C56246">
            <w:r>
              <w:t>Утренний приём детей, образовательная деятельность в режимных</w:t>
            </w:r>
          </w:p>
          <w:p w:rsidR="00C56246" w:rsidRDefault="00C56246" w:rsidP="00C56246">
            <w:r>
              <w:t>моментах (игры, гигиенические процедуры, индивидуальная работа,</w:t>
            </w:r>
          </w:p>
          <w:p w:rsidR="00C56246" w:rsidRPr="005959C1" w:rsidRDefault="00C56246" w:rsidP="00C56246">
            <w:r>
              <w:t>физическое воспитание)</w:t>
            </w:r>
          </w:p>
        </w:tc>
        <w:tc>
          <w:tcPr>
            <w:tcW w:w="3367" w:type="dxa"/>
          </w:tcPr>
          <w:p w:rsidR="00C56246" w:rsidRDefault="00C56246" w:rsidP="00C56246">
            <w:pPr>
              <w:jc w:val="center"/>
              <w:rPr>
                <w:sz w:val="28"/>
                <w:szCs w:val="28"/>
              </w:rPr>
            </w:pPr>
            <w:r>
              <w:t>7.00 – 8.00</w:t>
            </w:r>
          </w:p>
        </w:tc>
      </w:tr>
      <w:tr w:rsidR="00C56246" w:rsidTr="00C56246">
        <w:tc>
          <w:tcPr>
            <w:tcW w:w="6204" w:type="dxa"/>
          </w:tcPr>
          <w:p w:rsidR="00C56246" w:rsidRPr="005959C1" w:rsidRDefault="00C56246" w:rsidP="00C56246">
            <w:r>
              <w:t>Утренняя гимнастика</w:t>
            </w:r>
          </w:p>
        </w:tc>
        <w:tc>
          <w:tcPr>
            <w:tcW w:w="3367" w:type="dxa"/>
          </w:tcPr>
          <w:p w:rsidR="00C56246" w:rsidRDefault="00C56246" w:rsidP="00C56246">
            <w:pPr>
              <w:jc w:val="center"/>
              <w:rPr>
                <w:sz w:val="28"/>
                <w:szCs w:val="28"/>
              </w:rPr>
            </w:pPr>
            <w:r>
              <w:t>8.00 – 8.10</w:t>
            </w:r>
          </w:p>
        </w:tc>
      </w:tr>
      <w:tr w:rsidR="00C56246" w:rsidTr="00C56246">
        <w:tc>
          <w:tcPr>
            <w:tcW w:w="6204" w:type="dxa"/>
          </w:tcPr>
          <w:p w:rsidR="00C56246" w:rsidRDefault="00C56246" w:rsidP="00C56246">
            <w:r>
              <w:t>Игры (самостоятельная деятельность детей),</w:t>
            </w:r>
          </w:p>
          <w:p w:rsidR="00C56246" w:rsidRPr="005959C1" w:rsidRDefault="00C56246" w:rsidP="00C56246">
            <w:r>
              <w:t>подготовка к завтраку, гигиенические процедуры</w:t>
            </w:r>
          </w:p>
        </w:tc>
        <w:tc>
          <w:tcPr>
            <w:tcW w:w="3367" w:type="dxa"/>
          </w:tcPr>
          <w:p w:rsidR="00C56246" w:rsidRDefault="00C56246" w:rsidP="00C56246">
            <w:pPr>
              <w:jc w:val="center"/>
              <w:rPr>
                <w:sz w:val="28"/>
                <w:szCs w:val="28"/>
              </w:rPr>
            </w:pPr>
            <w:r>
              <w:t>8.10 – 8.30</w:t>
            </w:r>
          </w:p>
        </w:tc>
      </w:tr>
      <w:tr w:rsidR="00C56246" w:rsidTr="00C56246">
        <w:tc>
          <w:tcPr>
            <w:tcW w:w="6204" w:type="dxa"/>
          </w:tcPr>
          <w:p w:rsidR="00C56246" w:rsidRPr="005959C1" w:rsidRDefault="00C56246" w:rsidP="00C56246">
            <w:r>
              <w:t>Завтрак</w:t>
            </w:r>
          </w:p>
        </w:tc>
        <w:tc>
          <w:tcPr>
            <w:tcW w:w="3367" w:type="dxa"/>
          </w:tcPr>
          <w:p w:rsidR="00C56246" w:rsidRDefault="00C56246" w:rsidP="00C56246">
            <w:pPr>
              <w:jc w:val="center"/>
              <w:rPr>
                <w:sz w:val="28"/>
                <w:szCs w:val="28"/>
              </w:rPr>
            </w:pPr>
            <w:r>
              <w:t>8.30 – 9.00</w:t>
            </w:r>
          </w:p>
        </w:tc>
      </w:tr>
      <w:tr w:rsidR="00C56246" w:rsidTr="00C56246">
        <w:tc>
          <w:tcPr>
            <w:tcW w:w="6204" w:type="dxa"/>
          </w:tcPr>
          <w:p w:rsidR="00C56246" w:rsidRPr="005959C1" w:rsidRDefault="00C56246" w:rsidP="00C56246">
            <w:r>
              <w:t>Непосредственно образовательная деятельность</w:t>
            </w:r>
          </w:p>
        </w:tc>
        <w:tc>
          <w:tcPr>
            <w:tcW w:w="3367" w:type="dxa"/>
          </w:tcPr>
          <w:p w:rsidR="00C56246" w:rsidRDefault="00C56246" w:rsidP="00C56246">
            <w:pPr>
              <w:jc w:val="center"/>
            </w:pPr>
            <w:r>
              <w:t>9.00 – 9.15</w:t>
            </w:r>
          </w:p>
          <w:p w:rsidR="00C56246" w:rsidRPr="005959C1" w:rsidRDefault="00C56246" w:rsidP="00C56246">
            <w:pPr>
              <w:jc w:val="center"/>
            </w:pPr>
            <w:r>
              <w:t>9.25 – 9.40</w:t>
            </w:r>
          </w:p>
        </w:tc>
      </w:tr>
      <w:tr w:rsidR="00C56246" w:rsidTr="00C56246">
        <w:tc>
          <w:tcPr>
            <w:tcW w:w="6204" w:type="dxa"/>
          </w:tcPr>
          <w:p w:rsidR="00C56246" w:rsidRPr="005959C1" w:rsidRDefault="00C56246" w:rsidP="00C56246">
            <w:r>
              <w:t>Игры (самостоятельная деятельность детей)</w:t>
            </w:r>
          </w:p>
        </w:tc>
        <w:tc>
          <w:tcPr>
            <w:tcW w:w="3367" w:type="dxa"/>
          </w:tcPr>
          <w:p w:rsidR="00C56246" w:rsidRDefault="00C56246" w:rsidP="00C56246">
            <w:pPr>
              <w:jc w:val="center"/>
              <w:rPr>
                <w:sz w:val="28"/>
                <w:szCs w:val="28"/>
              </w:rPr>
            </w:pPr>
            <w:r>
              <w:t>9.40 – 10.00</w:t>
            </w:r>
          </w:p>
        </w:tc>
      </w:tr>
      <w:tr w:rsidR="00C56246" w:rsidTr="00C56246">
        <w:tc>
          <w:tcPr>
            <w:tcW w:w="6204" w:type="dxa"/>
          </w:tcPr>
          <w:p w:rsidR="00C56246" w:rsidRPr="005959C1" w:rsidRDefault="00C56246" w:rsidP="00C56246">
            <w:r>
              <w:t>2-й завтрак</w:t>
            </w:r>
          </w:p>
        </w:tc>
        <w:tc>
          <w:tcPr>
            <w:tcW w:w="3367" w:type="dxa"/>
          </w:tcPr>
          <w:p w:rsidR="00C56246" w:rsidRDefault="00C56246" w:rsidP="00C56246">
            <w:pPr>
              <w:jc w:val="center"/>
              <w:rPr>
                <w:sz w:val="28"/>
                <w:szCs w:val="28"/>
              </w:rPr>
            </w:pPr>
            <w:r>
              <w:t>10.00 – 10.10</w:t>
            </w:r>
          </w:p>
        </w:tc>
      </w:tr>
      <w:tr w:rsidR="00C56246" w:rsidTr="00C56246">
        <w:tc>
          <w:tcPr>
            <w:tcW w:w="6204" w:type="dxa"/>
          </w:tcPr>
          <w:p w:rsidR="00C56246" w:rsidRPr="005959C1" w:rsidRDefault="00C56246" w:rsidP="00C56246">
            <w:r>
              <w:t>Подготовка к прогулке, прогулка, возвращение с прогулки</w:t>
            </w:r>
          </w:p>
        </w:tc>
        <w:tc>
          <w:tcPr>
            <w:tcW w:w="3367" w:type="dxa"/>
          </w:tcPr>
          <w:p w:rsidR="00C56246" w:rsidRDefault="00C56246" w:rsidP="00C56246">
            <w:pPr>
              <w:jc w:val="center"/>
              <w:rPr>
                <w:sz w:val="28"/>
                <w:szCs w:val="28"/>
              </w:rPr>
            </w:pPr>
            <w:r>
              <w:t>10.10 – 12.00</w:t>
            </w:r>
          </w:p>
        </w:tc>
      </w:tr>
      <w:tr w:rsidR="00C56246" w:rsidTr="00C56246">
        <w:tc>
          <w:tcPr>
            <w:tcW w:w="6204" w:type="dxa"/>
          </w:tcPr>
          <w:p w:rsidR="00C56246" w:rsidRPr="005959C1" w:rsidRDefault="00C56246" w:rsidP="00C56246">
            <w:r>
              <w:t>Подготовка к обеду, обед</w:t>
            </w:r>
          </w:p>
        </w:tc>
        <w:tc>
          <w:tcPr>
            <w:tcW w:w="3367" w:type="dxa"/>
          </w:tcPr>
          <w:p w:rsidR="00C56246" w:rsidRDefault="00C56246" w:rsidP="00C56246">
            <w:pPr>
              <w:jc w:val="center"/>
              <w:rPr>
                <w:sz w:val="28"/>
                <w:szCs w:val="28"/>
              </w:rPr>
            </w:pPr>
            <w:r>
              <w:t>12.00 – 13.00</w:t>
            </w:r>
          </w:p>
        </w:tc>
      </w:tr>
      <w:tr w:rsidR="00C56246" w:rsidTr="00C56246">
        <w:tc>
          <w:tcPr>
            <w:tcW w:w="6204" w:type="dxa"/>
          </w:tcPr>
          <w:p w:rsidR="00C56246" w:rsidRPr="005959C1" w:rsidRDefault="00C56246" w:rsidP="00C56246">
            <w:r>
              <w:t>Гигиенические процедуры, подготовка ко сну</w:t>
            </w:r>
          </w:p>
        </w:tc>
        <w:tc>
          <w:tcPr>
            <w:tcW w:w="3367" w:type="dxa"/>
          </w:tcPr>
          <w:p w:rsidR="00C56246" w:rsidRDefault="00C56246" w:rsidP="00C56246">
            <w:pPr>
              <w:jc w:val="center"/>
              <w:rPr>
                <w:sz w:val="28"/>
                <w:szCs w:val="28"/>
              </w:rPr>
            </w:pPr>
            <w:r>
              <w:t>13.00 – 13.10</w:t>
            </w:r>
          </w:p>
        </w:tc>
      </w:tr>
      <w:tr w:rsidR="00C56246" w:rsidTr="00C56246">
        <w:tc>
          <w:tcPr>
            <w:tcW w:w="6204" w:type="dxa"/>
          </w:tcPr>
          <w:p w:rsidR="00C56246" w:rsidRPr="005959C1" w:rsidRDefault="00C56246" w:rsidP="00C56246">
            <w:r>
              <w:t>Сон</w:t>
            </w:r>
          </w:p>
        </w:tc>
        <w:tc>
          <w:tcPr>
            <w:tcW w:w="3367" w:type="dxa"/>
          </w:tcPr>
          <w:p w:rsidR="00C56246" w:rsidRDefault="00C56246" w:rsidP="00C56246">
            <w:pPr>
              <w:jc w:val="center"/>
              <w:rPr>
                <w:sz w:val="28"/>
                <w:szCs w:val="28"/>
              </w:rPr>
            </w:pPr>
            <w:r>
              <w:t>13.10 – 15.10</w:t>
            </w:r>
          </w:p>
        </w:tc>
      </w:tr>
      <w:tr w:rsidR="00C56246" w:rsidTr="00C56246">
        <w:tc>
          <w:tcPr>
            <w:tcW w:w="6204" w:type="dxa"/>
          </w:tcPr>
          <w:p w:rsidR="00C56246" w:rsidRDefault="00C56246" w:rsidP="00C56246">
            <w:r>
              <w:t>Постепенный подъём, гимнастика после сна,</w:t>
            </w:r>
          </w:p>
          <w:p w:rsidR="00C56246" w:rsidRPr="005959C1" w:rsidRDefault="00C56246" w:rsidP="00C56246">
            <w:r>
              <w:t>воздушные, водные, гигиенические процедуры</w:t>
            </w:r>
          </w:p>
        </w:tc>
        <w:tc>
          <w:tcPr>
            <w:tcW w:w="3367" w:type="dxa"/>
          </w:tcPr>
          <w:p w:rsidR="00C56246" w:rsidRDefault="00C56246" w:rsidP="00C56246">
            <w:pPr>
              <w:jc w:val="center"/>
              <w:rPr>
                <w:sz w:val="28"/>
                <w:szCs w:val="28"/>
              </w:rPr>
            </w:pPr>
            <w:r>
              <w:t>15.10 – 15.30</w:t>
            </w:r>
          </w:p>
        </w:tc>
      </w:tr>
      <w:tr w:rsidR="00C56246" w:rsidTr="00C56246">
        <w:tc>
          <w:tcPr>
            <w:tcW w:w="6204" w:type="dxa"/>
          </w:tcPr>
          <w:p w:rsidR="00C56246" w:rsidRPr="005959C1" w:rsidRDefault="00C56246" w:rsidP="00C56246">
            <w:r>
              <w:t>Полдник</w:t>
            </w:r>
          </w:p>
        </w:tc>
        <w:tc>
          <w:tcPr>
            <w:tcW w:w="3367" w:type="dxa"/>
          </w:tcPr>
          <w:p w:rsidR="00C56246" w:rsidRDefault="00C56246" w:rsidP="00C56246">
            <w:pPr>
              <w:jc w:val="center"/>
              <w:rPr>
                <w:sz w:val="28"/>
                <w:szCs w:val="28"/>
              </w:rPr>
            </w:pPr>
            <w:r>
              <w:t>15.30 – 16.00</w:t>
            </w:r>
          </w:p>
        </w:tc>
      </w:tr>
      <w:tr w:rsidR="00C56246" w:rsidTr="00C56246">
        <w:tc>
          <w:tcPr>
            <w:tcW w:w="6204" w:type="dxa"/>
          </w:tcPr>
          <w:p w:rsidR="00C56246" w:rsidRDefault="00C56246" w:rsidP="00C56246">
            <w:r>
              <w:t>Образовательная деятельность в режимных моментах (игры, досуг,</w:t>
            </w:r>
          </w:p>
          <w:p w:rsidR="00C56246" w:rsidRPr="005959C1" w:rsidRDefault="00C56246" w:rsidP="00C56246">
            <w:r>
              <w:t>индивидуальная работа, физическое воспитание)</w:t>
            </w:r>
          </w:p>
        </w:tc>
        <w:tc>
          <w:tcPr>
            <w:tcW w:w="3367" w:type="dxa"/>
          </w:tcPr>
          <w:p w:rsidR="00C56246" w:rsidRDefault="00C56246" w:rsidP="00C56246">
            <w:pPr>
              <w:jc w:val="center"/>
              <w:rPr>
                <w:sz w:val="28"/>
                <w:szCs w:val="28"/>
              </w:rPr>
            </w:pPr>
            <w:r>
              <w:t>16.00 – 16.30</w:t>
            </w:r>
          </w:p>
        </w:tc>
      </w:tr>
      <w:tr w:rsidR="00C56246" w:rsidTr="00C56246">
        <w:tc>
          <w:tcPr>
            <w:tcW w:w="6204" w:type="dxa"/>
          </w:tcPr>
          <w:p w:rsidR="00C56246" w:rsidRPr="005959C1" w:rsidRDefault="00C56246" w:rsidP="00C56246">
            <w:r>
              <w:t>Самостоятельная деятельность детей, игры/Развлечение (по четвергам)</w:t>
            </w:r>
          </w:p>
        </w:tc>
        <w:tc>
          <w:tcPr>
            <w:tcW w:w="3367" w:type="dxa"/>
          </w:tcPr>
          <w:p w:rsidR="00C56246" w:rsidRDefault="00C56246" w:rsidP="00C56246">
            <w:pPr>
              <w:jc w:val="center"/>
              <w:rPr>
                <w:sz w:val="28"/>
                <w:szCs w:val="28"/>
              </w:rPr>
            </w:pPr>
            <w:r>
              <w:t>16.30 – 17.00</w:t>
            </w:r>
          </w:p>
        </w:tc>
      </w:tr>
      <w:tr w:rsidR="00C56246" w:rsidTr="00C56246">
        <w:tc>
          <w:tcPr>
            <w:tcW w:w="6204" w:type="dxa"/>
          </w:tcPr>
          <w:p w:rsidR="00C56246" w:rsidRPr="005959C1" w:rsidRDefault="00C56246" w:rsidP="00C56246">
            <w:r>
              <w:t>Подготовка к прогулке, прогулка, возвращение с прогулки</w:t>
            </w:r>
          </w:p>
        </w:tc>
        <w:tc>
          <w:tcPr>
            <w:tcW w:w="3367" w:type="dxa"/>
          </w:tcPr>
          <w:p w:rsidR="00C56246" w:rsidRDefault="00C56246" w:rsidP="00C56246">
            <w:pPr>
              <w:jc w:val="center"/>
              <w:rPr>
                <w:sz w:val="28"/>
                <w:szCs w:val="28"/>
              </w:rPr>
            </w:pPr>
            <w:r>
              <w:t>17.00 – 18.00</w:t>
            </w:r>
          </w:p>
        </w:tc>
      </w:tr>
      <w:tr w:rsidR="00C56246" w:rsidTr="00C56246">
        <w:tc>
          <w:tcPr>
            <w:tcW w:w="6204" w:type="dxa"/>
          </w:tcPr>
          <w:p w:rsidR="00C56246" w:rsidRPr="005959C1" w:rsidRDefault="00C56246" w:rsidP="00C56246">
            <w:r>
              <w:t>Подготовка к ужину</w:t>
            </w:r>
          </w:p>
        </w:tc>
        <w:tc>
          <w:tcPr>
            <w:tcW w:w="3367" w:type="dxa"/>
          </w:tcPr>
          <w:p w:rsidR="00C56246" w:rsidRDefault="00C56246" w:rsidP="00C56246">
            <w:pPr>
              <w:jc w:val="center"/>
              <w:rPr>
                <w:sz w:val="28"/>
                <w:szCs w:val="28"/>
              </w:rPr>
            </w:pPr>
            <w:r>
              <w:t>18.00 – 18.10</w:t>
            </w:r>
          </w:p>
        </w:tc>
      </w:tr>
      <w:tr w:rsidR="00C56246" w:rsidTr="00C56246">
        <w:tc>
          <w:tcPr>
            <w:tcW w:w="6204" w:type="dxa"/>
          </w:tcPr>
          <w:p w:rsidR="00C56246" w:rsidRDefault="00C56246" w:rsidP="00C56246">
            <w:r>
              <w:lastRenderedPageBreak/>
              <w:t>Ужин</w:t>
            </w:r>
          </w:p>
        </w:tc>
        <w:tc>
          <w:tcPr>
            <w:tcW w:w="3367" w:type="dxa"/>
          </w:tcPr>
          <w:p w:rsidR="00C56246" w:rsidRDefault="00C56246" w:rsidP="00C56246">
            <w:pPr>
              <w:jc w:val="center"/>
            </w:pPr>
            <w:r>
              <w:t>18.10 – 18.40</w:t>
            </w:r>
          </w:p>
        </w:tc>
      </w:tr>
      <w:tr w:rsidR="00C56246" w:rsidTr="00C56246">
        <w:tc>
          <w:tcPr>
            <w:tcW w:w="6204" w:type="dxa"/>
          </w:tcPr>
          <w:p w:rsidR="00C56246" w:rsidRDefault="00C56246" w:rsidP="00C56246">
            <w:r>
              <w:t>Игры (самостоятельная деятельность детей). Уход домой</w:t>
            </w:r>
          </w:p>
        </w:tc>
        <w:tc>
          <w:tcPr>
            <w:tcW w:w="3367" w:type="dxa"/>
          </w:tcPr>
          <w:p w:rsidR="00C56246" w:rsidRDefault="00C56246" w:rsidP="00C56246">
            <w:pPr>
              <w:jc w:val="center"/>
            </w:pPr>
            <w:r>
              <w:t>18.40 – 19.00</w:t>
            </w:r>
          </w:p>
        </w:tc>
      </w:tr>
    </w:tbl>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Default="00C56246" w:rsidP="00C56246">
      <w:pPr>
        <w:pStyle w:val="a9"/>
        <w:ind w:left="0" w:firstLine="851"/>
        <w:jc w:val="center"/>
        <w:rPr>
          <w:b/>
          <w:sz w:val="32"/>
          <w:szCs w:val="32"/>
        </w:rPr>
      </w:pPr>
    </w:p>
    <w:p w:rsidR="00C56246" w:rsidRPr="00DF0BF6" w:rsidRDefault="00C56246" w:rsidP="00C56246">
      <w:pPr>
        <w:spacing w:before="100" w:beforeAutospacing="1" w:after="100" w:afterAutospacing="1"/>
        <w:jc w:val="center"/>
        <w:rPr>
          <w:b/>
          <w:sz w:val="28"/>
          <w:szCs w:val="28"/>
        </w:rPr>
      </w:pPr>
      <w:r w:rsidRPr="00DF0BF6">
        <w:rPr>
          <w:b/>
          <w:sz w:val="28"/>
          <w:szCs w:val="28"/>
        </w:rPr>
        <w:t>Модель двигательного режима от 3 до 7 лет</w:t>
      </w:r>
    </w:p>
    <w:tbl>
      <w:tblPr>
        <w:tblStyle w:val="aa"/>
        <w:tblW w:w="9038" w:type="dxa"/>
        <w:jc w:val="center"/>
        <w:tblInd w:w="-3931" w:type="dxa"/>
        <w:tblLook w:val="04A0" w:firstRow="1" w:lastRow="0" w:firstColumn="1" w:lastColumn="0" w:noHBand="0" w:noVBand="1"/>
      </w:tblPr>
      <w:tblGrid>
        <w:gridCol w:w="5229"/>
        <w:gridCol w:w="3809"/>
      </w:tblGrid>
      <w:tr w:rsidR="00C56246" w:rsidTr="00C56246">
        <w:trPr>
          <w:trHeight w:val="149"/>
          <w:jc w:val="center"/>
        </w:trPr>
        <w:tc>
          <w:tcPr>
            <w:tcW w:w="5229" w:type="dxa"/>
            <w:vAlign w:val="center"/>
          </w:tcPr>
          <w:p w:rsidR="00C56246" w:rsidRPr="00ED4F89" w:rsidRDefault="00C56246" w:rsidP="00C56246">
            <w:pPr>
              <w:spacing w:before="100" w:beforeAutospacing="1" w:after="100" w:afterAutospacing="1" w:line="276" w:lineRule="auto"/>
              <w:jc w:val="center"/>
              <w:rPr>
                <w:b/>
              </w:rPr>
            </w:pPr>
            <w:r w:rsidRPr="00ED4F89">
              <w:rPr>
                <w:b/>
              </w:rPr>
              <w:t>Форма организации</w:t>
            </w:r>
          </w:p>
        </w:tc>
        <w:tc>
          <w:tcPr>
            <w:tcW w:w="3809" w:type="dxa"/>
            <w:vAlign w:val="center"/>
          </w:tcPr>
          <w:p w:rsidR="00C56246" w:rsidRPr="00ED4F89" w:rsidRDefault="00C56246" w:rsidP="00C56246">
            <w:pPr>
              <w:spacing w:before="100" w:beforeAutospacing="1" w:after="100" w:afterAutospacing="1" w:line="276" w:lineRule="auto"/>
              <w:jc w:val="center"/>
              <w:rPr>
                <w:b/>
              </w:rPr>
            </w:pPr>
            <w:r w:rsidRPr="00ED4F89">
              <w:rPr>
                <w:b/>
              </w:rPr>
              <w:t>Младшая группа</w:t>
            </w:r>
          </w:p>
        </w:tc>
      </w:tr>
      <w:tr w:rsidR="00C56246" w:rsidRPr="003D5433" w:rsidTr="00C56246">
        <w:trPr>
          <w:trHeight w:val="145"/>
          <w:jc w:val="center"/>
        </w:trPr>
        <w:tc>
          <w:tcPr>
            <w:tcW w:w="5229" w:type="dxa"/>
            <w:vAlign w:val="center"/>
          </w:tcPr>
          <w:p w:rsidR="00C56246" w:rsidRPr="005362EF" w:rsidRDefault="00C56246" w:rsidP="00C56246">
            <w:pPr>
              <w:spacing w:before="100" w:beforeAutospacing="1" w:after="100" w:afterAutospacing="1" w:line="276" w:lineRule="auto"/>
            </w:pPr>
            <w:r w:rsidRPr="005362EF">
              <w:t xml:space="preserve"> Организованная деятельность</w:t>
            </w:r>
          </w:p>
        </w:tc>
        <w:tc>
          <w:tcPr>
            <w:tcW w:w="3809" w:type="dxa"/>
            <w:vAlign w:val="center"/>
          </w:tcPr>
          <w:p w:rsidR="00C56246" w:rsidRPr="005362EF" w:rsidRDefault="00C56246" w:rsidP="00C56246">
            <w:pPr>
              <w:spacing w:before="100" w:beforeAutospacing="1" w:after="100" w:afterAutospacing="1" w:line="276" w:lineRule="auto"/>
              <w:jc w:val="center"/>
            </w:pPr>
            <w:r w:rsidRPr="005362EF">
              <w:t>7 ч. в неделю</w:t>
            </w:r>
          </w:p>
        </w:tc>
      </w:tr>
      <w:tr w:rsidR="00C56246" w:rsidTr="00C56246">
        <w:trPr>
          <w:trHeight w:val="72"/>
          <w:jc w:val="center"/>
        </w:trPr>
        <w:tc>
          <w:tcPr>
            <w:tcW w:w="5229" w:type="dxa"/>
            <w:vAlign w:val="center"/>
          </w:tcPr>
          <w:p w:rsidR="00C56246" w:rsidRPr="005362EF" w:rsidRDefault="00C56246" w:rsidP="00C56246">
            <w:pPr>
              <w:spacing w:before="100" w:beforeAutospacing="1" w:after="100" w:afterAutospacing="1" w:line="276" w:lineRule="auto"/>
            </w:pPr>
            <w:r w:rsidRPr="005362EF">
              <w:t>Утренняя гимнастика</w:t>
            </w:r>
          </w:p>
        </w:tc>
        <w:tc>
          <w:tcPr>
            <w:tcW w:w="3809" w:type="dxa"/>
            <w:vAlign w:val="center"/>
          </w:tcPr>
          <w:p w:rsidR="00C56246" w:rsidRPr="005362EF" w:rsidRDefault="00C56246" w:rsidP="00C56246">
            <w:pPr>
              <w:spacing w:before="100" w:beforeAutospacing="1" w:after="100" w:afterAutospacing="1" w:line="276" w:lineRule="auto"/>
              <w:jc w:val="center"/>
            </w:pPr>
            <w:r w:rsidRPr="005362EF">
              <w:t>5-6 мин.</w:t>
            </w:r>
          </w:p>
        </w:tc>
      </w:tr>
      <w:tr w:rsidR="00C56246" w:rsidTr="00C56246">
        <w:trPr>
          <w:trHeight w:val="149"/>
          <w:jc w:val="center"/>
        </w:trPr>
        <w:tc>
          <w:tcPr>
            <w:tcW w:w="5229" w:type="dxa"/>
            <w:vAlign w:val="center"/>
          </w:tcPr>
          <w:p w:rsidR="00C56246" w:rsidRPr="005362EF" w:rsidRDefault="00C56246" w:rsidP="00C56246">
            <w:pPr>
              <w:spacing w:before="100" w:beforeAutospacing="1" w:after="100" w:afterAutospacing="1" w:line="276" w:lineRule="auto"/>
            </w:pPr>
            <w:r w:rsidRPr="005362EF">
              <w:t>Гимнастика пробуждения</w:t>
            </w:r>
          </w:p>
        </w:tc>
        <w:tc>
          <w:tcPr>
            <w:tcW w:w="3809" w:type="dxa"/>
            <w:vAlign w:val="center"/>
          </w:tcPr>
          <w:p w:rsidR="00C56246" w:rsidRPr="005362EF" w:rsidRDefault="00C56246" w:rsidP="00C56246">
            <w:pPr>
              <w:spacing w:before="100" w:beforeAutospacing="1" w:after="100" w:afterAutospacing="1" w:line="276" w:lineRule="auto"/>
              <w:jc w:val="center"/>
            </w:pPr>
            <w:r w:rsidRPr="005362EF">
              <w:t>5-6 мин.</w:t>
            </w:r>
          </w:p>
        </w:tc>
      </w:tr>
      <w:tr w:rsidR="00C56246" w:rsidRPr="003D5433" w:rsidTr="00C56246">
        <w:trPr>
          <w:trHeight w:val="72"/>
          <w:jc w:val="center"/>
        </w:trPr>
        <w:tc>
          <w:tcPr>
            <w:tcW w:w="5229" w:type="dxa"/>
            <w:vMerge w:val="restart"/>
            <w:vAlign w:val="center"/>
          </w:tcPr>
          <w:p w:rsidR="00C56246" w:rsidRPr="005362EF" w:rsidRDefault="00C56246" w:rsidP="00C56246">
            <w:pPr>
              <w:spacing w:before="100" w:beforeAutospacing="1" w:after="100" w:afterAutospacing="1" w:line="276" w:lineRule="auto"/>
            </w:pPr>
            <w:r w:rsidRPr="005362EF">
              <w:t>Подвижные игры</w:t>
            </w:r>
          </w:p>
        </w:tc>
        <w:tc>
          <w:tcPr>
            <w:tcW w:w="3809" w:type="dxa"/>
            <w:vAlign w:val="center"/>
          </w:tcPr>
          <w:p w:rsidR="00C56246" w:rsidRPr="005362EF" w:rsidRDefault="00C56246" w:rsidP="00C56246">
            <w:pPr>
              <w:spacing w:line="276" w:lineRule="auto"/>
              <w:jc w:val="center"/>
            </w:pPr>
            <w:r w:rsidRPr="005362EF">
              <w:t>не менее 2-4 раза в день</w:t>
            </w:r>
          </w:p>
        </w:tc>
      </w:tr>
      <w:tr w:rsidR="00C56246" w:rsidTr="00C56246">
        <w:trPr>
          <w:trHeight w:val="72"/>
          <w:jc w:val="center"/>
        </w:trPr>
        <w:tc>
          <w:tcPr>
            <w:tcW w:w="5229" w:type="dxa"/>
            <w:vMerge/>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6-10 мин.</w:t>
            </w:r>
          </w:p>
        </w:tc>
      </w:tr>
      <w:tr w:rsidR="00C56246" w:rsidRPr="003D5433" w:rsidTr="00C56246">
        <w:trPr>
          <w:trHeight w:val="72"/>
          <w:jc w:val="center"/>
        </w:trPr>
        <w:tc>
          <w:tcPr>
            <w:tcW w:w="5229" w:type="dxa"/>
            <w:vAlign w:val="center"/>
          </w:tcPr>
          <w:p w:rsidR="00C56246" w:rsidRPr="005362EF" w:rsidRDefault="00C56246" w:rsidP="00C56246">
            <w:pPr>
              <w:spacing w:before="100" w:beforeAutospacing="1" w:after="100" w:afterAutospacing="1" w:line="276" w:lineRule="auto"/>
            </w:pPr>
            <w:r w:rsidRPr="005362EF">
              <w:t>Спортивные игры</w:t>
            </w:r>
          </w:p>
        </w:tc>
        <w:tc>
          <w:tcPr>
            <w:tcW w:w="3809" w:type="dxa"/>
            <w:vAlign w:val="center"/>
          </w:tcPr>
          <w:p w:rsidR="00C56246" w:rsidRPr="005362EF" w:rsidRDefault="00C56246" w:rsidP="00C56246">
            <w:pPr>
              <w:spacing w:line="276" w:lineRule="auto"/>
              <w:jc w:val="center"/>
            </w:pPr>
            <w:r w:rsidRPr="005362EF">
              <w:t>Целенаправленное обучение педагогом не реже 1 р. в неделю</w:t>
            </w:r>
          </w:p>
        </w:tc>
      </w:tr>
      <w:tr w:rsidR="00C56246" w:rsidRPr="003D5433" w:rsidTr="00C56246">
        <w:trPr>
          <w:trHeight w:val="145"/>
          <w:jc w:val="center"/>
        </w:trPr>
        <w:tc>
          <w:tcPr>
            <w:tcW w:w="5229" w:type="dxa"/>
            <w:vMerge w:val="restart"/>
            <w:vAlign w:val="center"/>
          </w:tcPr>
          <w:p w:rsidR="00C56246" w:rsidRPr="005362EF" w:rsidRDefault="00C56246" w:rsidP="00C56246">
            <w:pPr>
              <w:spacing w:before="100" w:beforeAutospacing="1" w:after="100" w:afterAutospacing="1" w:line="276" w:lineRule="auto"/>
            </w:pPr>
            <w:r w:rsidRPr="005362EF">
              <w:t>Спортивные упражнения на прогулке</w:t>
            </w:r>
          </w:p>
        </w:tc>
        <w:tc>
          <w:tcPr>
            <w:tcW w:w="3809" w:type="dxa"/>
            <w:vAlign w:val="center"/>
          </w:tcPr>
          <w:p w:rsidR="00C56246" w:rsidRPr="005362EF" w:rsidRDefault="00C56246" w:rsidP="00C56246">
            <w:pPr>
              <w:spacing w:line="276" w:lineRule="auto"/>
              <w:jc w:val="center"/>
            </w:pPr>
            <w:r w:rsidRPr="005362EF">
              <w:t>Целенаправленное обучение педагогом не реже 1 р. в неделю</w:t>
            </w:r>
          </w:p>
        </w:tc>
      </w:tr>
      <w:tr w:rsidR="00C56246" w:rsidTr="00C56246">
        <w:trPr>
          <w:trHeight w:val="72"/>
          <w:jc w:val="center"/>
        </w:trPr>
        <w:tc>
          <w:tcPr>
            <w:tcW w:w="5229" w:type="dxa"/>
            <w:vMerge/>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10 мин.</w:t>
            </w:r>
          </w:p>
        </w:tc>
      </w:tr>
      <w:tr w:rsidR="00C56246" w:rsidTr="00C56246">
        <w:trPr>
          <w:trHeight w:val="145"/>
          <w:jc w:val="center"/>
        </w:trPr>
        <w:tc>
          <w:tcPr>
            <w:tcW w:w="5229" w:type="dxa"/>
            <w:vMerge w:val="restart"/>
            <w:vAlign w:val="center"/>
          </w:tcPr>
          <w:p w:rsidR="00C56246" w:rsidRPr="005362EF" w:rsidRDefault="00C56246" w:rsidP="00C56246">
            <w:pPr>
              <w:spacing w:before="100" w:beforeAutospacing="1" w:after="100" w:afterAutospacing="1" w:line="276" w:lineRule="auto"/>
            </w:pPr>
            <w:r w:rsidRPr="005362EF">
              <w:t>Физкультурные упражнения на прогулке.</w:t>
            </w:r>
          </w:p>
        </w:tc>
        <w:tc>
          <w:tcPr>
            <w:tcW w:w="3809" w:type="dxa"/>
            <w:vAlign w:val="center"/>
          </w:tcPr>
          <w:p w:rsidR="00C56246" w:rsidRPr="005362EF" w:rsidRDefault="00C56246" w:rsidP="00C56246">
            <w:pPr>
              <w:spacing w:line="276" w:lineRule="auto"/>
              <w:jc w:val="center"/>
            </w:pPr>
            <w:r w:rsidRPr="005362EF">
              <w:t>Ежедневно с подгруппами</w:t>
            </w:r>
          </w:p>
        </w:tc>
      </w:tr>
      <w:tr w:rsidR="00C56246" w:rsidTr="00C56246">
        <w:trPr>
          <w:trHeight w:val="72"/>
          <w:jc w:val="center"/>
        </w:trPr>
        <w:tc>
          <w:tcPr>
            <w:tcW w:w="5229" w:type="dxa"/>
            <w:vMerge/>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5-7 мин.</w:t>
            </w:r>
          </w:p>
        </w:tc>
      </w:tr>
      <w:tr w:rsidR="00C56246" w:rsidTr="00C56246">
        <w:trPr>
          <w:trHeight w:val="72"/>
          <w:jc w:val="center"/>
        </w:trPr>
        <w:tc>
          <w:tcPr>
            <w:tcW w:w="5229" w:type="dxa"/>
            <w:vAlign w:val="center"/>
          </w:tcPr>
          <w:p w:rsidR="00C56246" w:rsidRPr="005362EF" w:rsidRDefault="00C56246" w:rsidP="00C56246">
            <w:pPr>
              <w:spacing w:before="100" w:beforeAutospacing="1" w:after="100" w:afterAutospacing="1" w:line="276" w:lineRule="auto"/>
            </w:pPr>
            <w:r w:rsidRPr="005362EF">
              <w:t xml:space="preserve">Физкультурные занятия </w:t>
            </w:r>
          </w:p>
        </w:tc>
        <w:tc>
          <w:tcPr>
            <w:tcW w:w="3809" w:type="dxa"/>
            <w:vAlign w:val="center"/>
          </w:tcPr>
          <w:p w:rsidR="00C56246" w:rsidRPr="005362EF" w:rsidRDefault="00C56246" w:rsidP="00C56246">
            <w:pPr>
              <w:spacing w:line="276" w:lineRule="auto"/>
              <w:jc w:val="center"/>
            </w:pPr>
            <w:r w:rsidRPr="005362EF">
              <w:t>3  раза в неделю</w:t>
            </w:r>
          </w:p>
        </w:tc>
      </w:tr>
      <w:tr w:rsidR="00C56246" w:rsidTr="00C56246">
        <w:trPr>
          <w:trHeight w:val="72"/>
          <w:jc w:val="center"/>
        </w:trPr>
        <w:tc>
          <w:tcPr>
            <w:tcW w:w="5229" w:type="dxa"/>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15 мин.</w:t>
            </w:r>
          </w:p>
        </w:tc>
      </w:tr>
      <w:tr w:rsidR="00C56246" w:rsidTr="00C56246">
        <w:trPr>
          <w:trHeight w:val="72"/>
          <w:jc w:val="center"/>
        </w:trPr>
        <w:tc>
          <w:tcPr>
            <w:tcW w:w="5229" w:type="dxa"/>
            <w:vAlign w:val="center"/>
          </w:tcPr>
          <w:p w:rsidR="00C56246" w:rsidRPr="005362EF" w:rsidRDefault="00C56246" w:rsidP="00C56246">
            <w:pPr>
              <w:spacing w:before="100" w:beforeAutospacing="1" w:after="100" w:afterAutospacing="1" w:line="276" w:lineRule="auto"/>
            </w:pPr>
            <w:r w:rsidRPr="005362EF">
              <w:t xml:space="preserve">Музыкальные занятия </w:t>
            </w:r>
          </w:p>
        </w:tc>
        <w:tc>
          <w:tcPr>
            <w:tcW w:w="3809" w:type="dxa"/>
            <w:vAlign w:val="center"/>
          </w:tcPr>
          <w:p w:rsidR="00C56246" w:rsidRPr="005362EF" w:rsidRDefault="00C56246" w:rsidP="00C56246">
            <w:pPr>
              <w:spacing w:line="276" w:lineRule="auto"/>
              <w:jc w:val="center"/>
            </w:pPr>
            <w:r w:rsidRPr="005362EF">
              <w:t>2 раза в неделю</w:t>
            </w:r>
          </w:p>
        </w:tc>
      </w:tr>
      <w:tr w:rsidR="00C56246" w:rsidTr="00C56246">
        <w:trPr>
          <w:trHeight w:val="72"/>
          <w:jc w:val="center"/>
        </w:trPr>
        <w:tc>
          <w:tcPr>
            <w:tcW w:w="5229" w:type="dxa"/>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3-5 мин.</w:t>
            </w:r>
          </w:p>
        </w:tc>
      </w:tr>
      <w:tr w:rsidR="00C56246" w:rsidTr="00C56246">
        <w:trPr>
          <w:trHeight w:val="145"/>
          <w:jc w:val="center"/>
        </w:trPr>
        <w:tc>
          <w:tcPr>
            <w:tcW w:w="5229" w:type="dxa"/>
            <w:vAlign w:val="center"/>
          </w:tcPr>
          <w:p w:rsidR="00C56246" w:rsidRPr="005362EF" w:rsidRDefault="00C56246" w:rsidP="00C56246">
            <w:pPr>
              <w:spacing w:before="100" w:beforeAutospacing="1" w:after="100" w:afterAutospacing="1" w:line="276" w:lineRule="auto"/>
            </w:pPr>
            <w:r w:rsidRPr="005362EF">
              <w:t>Двигательные игры под музыку</w:t>
            </w:r>
          </w:p>
        </w:tc>
        <w:tc>
          <w:tcPr>
            <w:tcW w:w="3809" w:type="dxa"/>
            <w:vAlign w:val="center"/>
          </w:tcPr>
          <w:p w:rsidR="00C56246" w:rsidRPr="005362EF" w:rsidRDefault="00C56246" w:rsidP="00C56246">
            <w:pPr>
              <w:spacing w:before="100" w:beforeAutospacing="1" w:after="100" w:afterAutospacing="1" w:line="276" w:lineRule="auto"/>
              <w:jc w:val="center"/>
            </w:pPr>
            <w:r w:rsidRPr="005362EF">
              <w:t>1 раз в неделю 5-10 мин.</w:t>
            </w:r>
          </w:p>
        </w:tc>
      </w:tr>
      <w:tr w:rsidR="00C56246" w:rsidTr="00C56246">
        <w:trPr>
          <w:trHeight w:val="149"/>
          <w:jc w:val="center"/>
        </w:trPr>
        <w:tc>
          <w:tcPr>
            <w:tcW w:w="5229" w:type="dxa"/>
            <w:vMerge w:val="restart"/>
            <w:vAlign w:val="center"/>
          </w:tcPr>
          <w:p w:rsidR="00C56246" w:rsidRPr="005362EF" w:rsidRDefault="00C56246" w:rsidP="00C56246">
            <w:pPr>
              <w:spacing w:before="100" w:beforeAutospacing="1" w:after="100" w:afterAutospacing="1" w:line="276" w:lineRule="auto"/>
            </w:pPr>
            <w:r w:rsidRPr="005362EF">
              <w:t xml:space="preserve"> Спортивные развлечения</w:t>
            </w:r>
          </w:p>
        </w:tc>
        <w:tc>
          <w:tcPr>
            <w:tcW w:w="3809" w:type="dxa"/>
            <w:vAlign w:val="center"/>
          </w:tcPr>
          <w:p w:rsidR="00C56246" w:rsidRPr="005362EF" w:rsidRDefault="00C56246" w:rsidP="00C56246">
            <w:pPr>
              <w:spacing w:line="276" w:lineRule="auto"/>
              <w:jc w:val="center"/>
            </w:pPr>
            <w:r w:rsidRPr="005362EF">
              <w:t>1 раз  в месяц</w:t>
            </w:r>
          </w:p>
        </w:tc>
      </w:tr>
      <w:tr w:rsidR="00C56246" w:rsidTr="00C56246">
        <w:trPr>
          <w:trHeight w:val="72"/>
          <w:jc w:val="center"/>
        </w:trPr>
        <w:tc>
          <w:tcPr>
            <w:tcW w:w="5229" w:type="dxa"/>
            <w:vMerge/>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20 мин.</w:t>
            </w:r>
          </w:p>
        </w:tc>
      </w:tr>
      <w:tr w:rsidR="00C56246" w:rsidTr="00C56246">
        <w:trPr>
          <w:trHeight w:val="145"/>
          <w:jc w:val="center"/>
        </w:trPr>
        <w:tc>
          <w:tcPr>
            <w:tcW w:w="5229" w:type="dxa"/>
            <w:vMerge w:val="restart"/>
            <w:vAlign w:val="center"/>
          </w:tcPr>
          <w:p w:rsidR="00C56246" w:rsidRPr="005362EF" w:rsidRDefault="00C56246" w:rsidP="00C56246">
            <w:pPr>
              <w:spacing w:before="100" w:beforeAutospacing="1" w:after="100" w:afterAutospacing="1" w:line="276" w:lineRule="auto"/>
            </w:pPr>
            <w:r w:rsidRPr="005362EF">
              <w:t>Спортивные праздники</w:t>
            </w:r>
          </w:p>
        </w:tc>
        <w:tc>
          <w:tcPr>
            <w:tcW w:w="3809" w:type="dxa"/>
            <w:vAlign w:val="center"/>
          </w:tcPr>
          <w:p w:rsidR="00C56246" w:rsidRPr="005362EF" w:rsidRDefault="00C56246" w:rsidP="00C56246">
            <w:pPr>
              <w:spacing w:line="276" w:lineRule="auto"/>
              <w:jc w:val="center"/>
            </w:pPr>
            <w:r w:rsidRPr="005362EF">
              <w:t>2 раза в год</w:t>
            </w:r>
          </w:p>
        </w:tc>
      </w:tr>
      <w:tr w:rsidR="00C56246" w:rsidTr="00C56246">
        <w:trPr>
          <w:trHeight w:val="72"/>
          <w:jc w:val="center"/>
        </w:trPr>
        <w:tc>
          <w:tcPr>
            <w:tcW w:w="5229" w:type="dxa"/>
            <w:vMerge/>
            <w:vAlign w:val="center"/>
          </w:tcPr>
          <w:p w:rsidR="00C56246" w:rsidRPr="005362EF" w:rsidRDefault="00C56246" w:rsidP="00C56246">
            <w:pPr>
              <w:spacing w:line="276" w:lineRule="auto"/>
            </w:pPr>
          </w:p>
        </w:tc>
        <w:tc>
          <w:tcPr>
            <w:tcW w:w="3809" w:type="dxa"/>
            <w:vAlign w:val="center"/>
          </w:tcPr>
          <w:p w:rsidR="00C56246" w:rsidRPr="005362EF" w:rsidRDefault="00C56246" w:rsidP="00C56246">
            <w:pPr>
              <w:spacing w:before="100" w:beforeAutospacing="1" w:after="100" w:afterAutospacing="1" w:line="276" w:lineRule="auto"/>
              <w:jc w:val="center"/>
            </w:pPr>
            <w:r w:rsidRPr="005362EF">
              <w:t>20 мин.</w:t>
            </w:r>
          </w:p>
        </w:tc>
      </w:tr>
      <w:tr w:rsidR="00C56246" w:rsidTr="00C56246">
        <w:trPr>
          <w:trHeight w:val="72"/>
          <w:jc w:val="center"/>
        </w:trPr>
        <w:tc>
          <w:tcPr>
            <w:tcW w:w="5229" w:type="dxa"/>
            <w:vAlign w:val="center"/>
          </w:tcPr>
          <w:p w:rsidR="00C56246" w:rsidRPr="005362EF" w:rsidRDefault="00C56246" w:rsidP="00C56246">
            <w:pPr>
              <w:spacing w:before="100" w:beforeAutospacing="1" w:after="100" w:afterAutospacing="1" w:line="276" w:lineRule="auto"/>
            </w:pPr>
            <w:r w:rsidRPr="005362EF">
              <w:t>День здоровья</w:t>
            </w:r>
          </w:p>
        </w:tc>
        <w:tc>
          <w:tcPr>
            <w:tcW w:w="3809" w:type="dxa"/>
            <w:vAlign w:val="center"/>
          </w:tcPr>
          <w:p w:rsidR="00C56246" w:rsidRPr="005362EF" w:rsidRDefault="00C56246" w:rsidP="00C56246">
            <w:pPr>
              <w:spacing w:line="276" w:lineRule="auto"/>
              <w:jc w:val="center"/>
            </w:pPr>
            <w:r w:rsidRPr="005362EF">
              <w:t xml:space="preserve">1 раз в </w:t>
            </w:r>
            <w:r>
              <w:t>квартал</w:t>
            </w:r>
          </w:p>
        </w:tc>
      </w:tr>
      <w:tr w:rsidR="00C56246" w:rsidTr="00C56246">
        <w:trPr>
          <w:trHeight w:val="149"/>
          <w:jc w:val="center"/>
        </w:trPr>
        <w:tc>
          <w:tcPr>
            <w:tcW w:w="5229" w:type="dxa"/>
            <w:vAlign w:val="center"/>
          </w:tcPr>
          <w:p w:rsidR="00C56246" w:rsidRPr="005362EF" w:rsidRDefault="00C56246" w:rsidP="00C56246">
            <w:pPr>
              <w:spacing w:before="100" w:beforeAutospacing="1" w:after="100" w:afterAutospacing="1" w:line="276" w:lineRule="auto"/>
            </w:pPr>
            <w:r w:rsidRPr="005362EF">
              <w:t>Самостоятельная двигательная активность</w:t>
            </w:r>
          </w:p>
        </w:tc>
        <w:tc>
          <w:tcPr>
            <w:tcW w:w="3809" w:type="dxa"/>
            <w:vAlign w:val="center"/>
          </w:tcPr>
          <w:p w:rsidR="00C56246" w:rsidRDefault="00C56246" w:rsidP="00C56246">
            <w:pPr>
              <w:spacing w:before="100" w:beforeAutospacing="1" w:after="100" w:afterAutospacing="1" w:line="276" w:lineRule="auto"/>
              <w:jc w:val="center"/>
              <w:rPr>
                <w:b/>
                <w:sz w:val="28"/>
                <w:szCs w:val="28"/>
              </w:rPr>
            </w:pPr>
            <w:r w:rsidRPr="005362EF">
              <w:t>Ежедневно индивидуально и подгруппами</w:t>
            </w:r>
          </w:p>
        </w:tc>
      </w:tr>
      <w:tr w:rsidR="00C56246" w:rsidTr="00C56246">
        <w:trPr>
          <w:trHeight w:val="76"/>
          <w:jc w:val="center"/>
        </w:trPr>
        <w:tc>
          <w:tcPr>
            <w:tcW w:w="5229" w:type="dxa"/>
            <w:vAlign w:val="center"/>
          </w:tcPr>
          <w:p w:rsidR="00C56246" w:rsidRPr="005362EF" w:rsidRDefault="00C56246" w:rsidP="00C56246">
            <w:pPr>
              <w:spacing w:before="100" w:beforeAutospacing="1" w:after="100" w:afterAutospacing="1" w:line="276" w:lineRule="auto"/>
            </w:pPr>
            <w:r w:rsidRPr="005362EF">
              <w:t>Неделя здоровья</w:t>
            </w:r>
          </w:p>
        </w:tc>
        <w:tc>
          <w:tcPr>
            <w:tcW w:w="3809" w:type="dxa"/>
            <w:vAlign w:val="center"/>
          </w:tcPr>
          <w:p w:rsidR="00C56246" w:rsidRPr="005362EF" w:rsidRDefault="00C56246" w:rsidP="00B42CD3">
            <w:pPr>
              <w:pStyle w:val="a9"/>
              <w:numPr>
                <w:ilvl w:val="0"/>
                <w:numId w:val="43"/>
              </w:numPr>
              <w:spacing w:before="100" w:beforeAutospacing="1" w:after="100" w:afterAutospacing="1" w:line="276" w:lineRule="auto"/>
              <w:jc w:val="center"/>
            </w:pPr>
            <w:r w:rsidRPr="005362EF">
              <w:t>р</w:t>
            </w:r>
            <w:r>
              <w:t>аза</w:t>
            </w:r>
            <w:r w:rsidRPr="005362EF">
              <w:t xml:space="preserve"> в </w:t>
            </w:r>
            <w:r>
              <w:t>год</w:t>
            </w:r>
          </w:p>
        </w:tc>
      </w:tr>
    </w:tbl>
    <w:p w:rsidR="00C56246" w:rsidRPr="00C56246" w:rsidRDefault="00C56246" w:rsidP="00C56246">
      <w:pPr>
        <w:pStyle w:val="a9"/>
        <w:suppressAutoHyphens w:val="0"/>
        <w:spacing w:before="100" w:beforeAutospacing="1" w:after="100" w:afterAutospacing="1" w:line="276" w:lineRule="auto"/>
        <w:ind w:left="0"/>
        <w:rPr>
          <w:b/>
        </w:rPr>
      </w:pPr>
      <w:r>
        <w:rPr>
          <w:b/>
        </w:rPr>
        <w:t xml:space="preserve">                      </w:t>
      </w:r>
      <w:r w:rsidRPr="00C56246">
        <w:rPr>
          <w:b/>
        </w:rPr>
        <w:t>Модель воспитательно-образовательного процесса</w:t>
      </w:r>
    </w:p>
    <w:p w:rsidR="00C56246" w:rsidRPr="00C56246" w:rsidRDefault="00C56246" w:rsidP="00C56246">
      <w:pPr>
        <w:pStyle w:val="a9"/>
        <w:spacing w:before="100" w:beforeAutospacing="1" w:after="100" w:afterAutospacing="1"/>
        <w:ind w:left="0" w:firstLine="851"/>
        <w:rPr>
          <w:rFonts w:eastAsiaTheme="minorEastAsia"/>
          <w:lang w:eastAsia="ru-RU"/>
        </w:rPr>
      </w:pPr>
    </w:p>
    <w:p w:rsidR="00C56246" w:rsidRDefault="00C56246" w:rsidP="00C56246">
      <w:pPr>
        <w:pStyle w:val="a9"/>
        <w:spacing w:after="20"/>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 xml:space="preserve">Планирование образовательной деятельности при работе по пятидневной неделе*  </w:t>
      </w:r>
    </w:p>
    <w:p w:rsidR="00C56246" w:rsidRPr="00C56246" w:rsidRDefault="00C56246" w:rsidP="00C56246">
      <w:pPr>
        <w:pStyle w:val="a9"/>
        <w:spacing w:after="20"/>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 xml:space="preserve">                                                                            </w:t>
      </w:r>
    </w:p>
    <w:tbl>
      <w:tblPr>
        <w:tblStyle w:val="aa"/>
        <w:tblW w:w="0" w:type="auto"/>
        <w:tblInd w:w="108" w:type="dxa"/>
        <w:tblLook w:val="04A0" w:firstRow="1" w:lastRow="0" w:firstColumn="1" w:lastColumn="0" w:noHBand="0" w:noVBand="1"/>
      </w:tblPr>
      <w:tblGrid>
        <w:gridCol w:w="2227"/>
        <w:gridCol w:w="2791"/>
        <w:gridCol w:w="952"/>
        <w:gridCol w:w="1213"/>
        <w:gridCol w:w="957"/>
        <w:gridCol w:w="1323"/>
      </w:tblGrid>
      <w:tr w:rsidR="00C56246" w:rsidRPr="00C56246" w:rsidTr="00C56246">
        <w:tc>
          <w:tcPr>
            <w:tcW w:w="1895" w:type="dxa"/>
            <w:vMerge w:val="restart"/>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Образовательная область</w:t>
            </w:r>
          </w:p>
        </w:tc>
        <w:tc>
          <w:tcPr>
            <w:tcW w:w="3156" w:type="dxa"/>
            <w:vMerge w:val="restart"/>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Вид детской деятельности</w:t>
            </w:r>
          </w:p>
        </w:tc>
        <w:tc>
          <w:tcPr>
            <w:tcW w:w="2192" w:type="dxa"/>
            <w:gridSpan w:val="2"/>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В неделю в содержании НОД</w:t>
            </w:r>
          </w:p>
        </w:tc>
        <w:tc>
          <w:tcPr>
            <w:tcW w:w="2220" w:type="dxa"/>
            <w:gridSpan w:val="2"/>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В учебный год в содержании НОД</w:t>
            </w:r>
          </w:p>
        </w:tc>
      </w:tr>
      <w:tr w:rsidR="00C56246" w:rsidRPr="00C56246" w:rsidTr="00C56246">
        <w:tc>
          <w:tcPr>
            <w:tcW w:w="1895"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3156"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Кол-во</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Объем времени, мин</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Кол-во</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Объем времени, мин/часы</w:t>
            </w:r>
          </w:p>
        </w:tc>
      </w:tr>
      <w:tr w:rsidR="00C56246" w:rsidRPr="00C56246" w:rsidTr="00C56246">
        <w:tc>
          <w:tcPr>
            <w:tcW w:w="1895" w:type="dxa"/>
            <w:vMerge w:val="restart"/>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Речевое развитие</w:t>
            </w: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Коммуникация</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34</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680/11,3</w:t>
            </w:r>
          </w:p>
        </w:tc>
      </w:tr>
      <w:tr w:rsidR="00C56246" w:rsidRPr="00C56246" w:rsidTr="00C56246">
        <w:tc>
          <w:tcPr>
            <w:tcW w:w="1895"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Восприятие художественной литературы и фольклора</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34</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680/11,3</w:t>
            </w:r>
          </w:p>
        </w:tc>
      </w:tr>
      <w:tr w:rsidR="00C56246" w:rsidRPr="00C56246" w:rsidTr="00C56246">
        <w:tc>
          <w:tcPr>
            <w:tcW w:w="1895"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Познавательное развитие</w:t>
            </w: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Познавательно-исследовательская</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34</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680/11,3</w:t>
            </w:r>
          </w:p>
        </w:tc>
      </w:tr>
      <w:tr w:rsidR="00C56246" w:rsidRPr="00C56246" w:rsidTr="00C56246">
        <w:tc>
          <w:tcPr>
            <w:tcW w:w="1895" w:type="dxa"/>
            <w:vMerge w:val="restart"/>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Художественно-эстетическое развитие</w:t>
            </w: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Изобразительная</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34</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680/11,3</w:t>
            </w:r>
          </w:p>
        </w:tc>
      </w:tr>
      <w:tr w:rsidR="00C56246" w:rsidRPr="00C56246" w:rsidTr="00C56246">
        <w:tc>
          <w:tcPr>
            <w:tcW w:w="1895"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Музыкальная</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40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1360/22,7</w:t>
            </w:r>
          </w:p>
        </w:tc>
      </w:tr>
      <w:tr w:rsidR="00C56246" w:rsidRPr="00C56246" w:rsidTr="00C56246">
        <w:tc>
          <w:tcPr>
            <w:tcW w:w="1895"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 xml:space="preserve">Конструирование </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34</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680/11,3</w:t>
            </w:r>
          </w:p>
        </w:tc>
      </w:tr>
      <w:tr w:rsidR="00C56246" w:rsidRPr="00C56246" w:rsidTr="00C56246">
        <w:tc>
          <w:tcPr>
            <w:tcW w:w="1895"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Физическое развитие</w:t>
            </w: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 xml:space="preserve">Двигательная </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3</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60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102</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2040/34</w:t>
            </w:r>
          </w:p>
        </w:tc>
      </w:tr>
      <w:tr w:rsidR="00C56246" w:rsidRPr="00C56246" w:rsidTr="00C56246">
        <w:tc>
          <w:tcPr>
            <w:tcW w:w="1895" w:type="dxa"/>
            <w:vMerge w:val="restart"/>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Социально-коммуникативное развитие</w:t>
            </w: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Игровая</w:t>
            </w:r>
          </w:p>
        </w:tc>
        <w:tc>
          <w:tcPr>
            <w:tcW w:w="4412" w:type="dxa"/>
            <w:gridSpan w:val="4"/>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Интегрируется с другими ежедневно</w:t>
            </w:r>
          </w:p>
        </w:tc>
      </w:tr>
      <w:tr w:rsidR="00C56246" w:rsidRPr="00C56246" w:rsidTr="00C56246">
        <w:tc>
          <w:tcPr>
            <w:tcW w:w="1895" w:type="dxa"/>
            <w:vMerge/>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p>
        </w:tc>
        <w:tc>
          <w:tcPr>
            <w:tcW w:w="3156" w:type="dxa"/>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 xml:space="preserve">Трудовая </w:t>
            </w:r>
          </w:p>
        </w:tc>
        <w:tc>
          <w:tcPr>
            <w:tcW w:w="4412" w:type="dxa"/>
            <w:gridSpan w:val="4"/>
          </w:tcPr>
          <w:p w:rsidR="00C56246" w:rsidRPr="00C56246" w:rsidRDefault="00C56246" w:rsidP="00C56246">
            <w:pPr>
              <w:pStyle w:val="a9"/>
              <w:spacing w:after="20" w:line="276" w:lineRule="auto"/>
              <w:ind w:left="0" w:right="20"/>
              <w:jc w:val="center"/>
              <w:rPr>
                <w:rStyle w:val="21"/>
                <w:rFonts w:ascii="Times New Roman" w:hAnsi="Times New Roman" w:cs="Times New Roman"/>
                <w:sz w:val="24"/>
                <w:szCs w:val="24"/>
              </w:rPr>
            </w:pPr>
            <w:r w:rsidRPr="00C56246">
              <w:rPr>
                <w:rStyle w:val="21"/>
                <w:rFonts w:ascii="Times New Roman" w:hAnsi="Times New Roman" w:cs="Times New Roman"/>
                <w:sz w:val="24"/>
                <w:szCs w:val="24"/>
              </w:rPr>
              <w:t>Интегрируется с другими по выбору педагога и в соответствии с СанПиН</w:t>
            </w:r>
          </w:p>
        </w:tc>
      </w:tr>
      <w:tr w:rsidR="00C56246" w:rsidRPr="00C56246" w:rsidTr="00C56246">
        <w:tc>
          <w:tcPr>
            <w:tcW w:w="5051" w:type="dxa"/>
            <w:gridSpan w:val="2"/>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 xml:space="preserve">Итого </w:t>
            </w:r>
          </w:p>
        </w:tc>
        <w:tc>
          <w:tcPr>
            <w:tcW w:w="1069"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10</w:t>
            </w:r>
          </w:p>
        </w:tc>
        <w:tc>
          <w:tcPr>
            <w:tcW w:w="1123"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200</w:t>
            </w:r>
          </w:p>
        </w:tc>
        <w:tc>
          <w:tcPr>
            <w:tcW w:w="1078"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340</w:t>
            </w:r>
          </w:p>
        </w:tc>
        <w:tc>
          <w:tcPr>
            <w:tcW w:w="1142" w:type="dxa"/>
          </w:tcPr>
          <w:p w:rsidR="00C56246" w:rsidRPr="00C56246" w:rsidRDefault="00C56246" w:rsidP="00C56246">
            <w:pPr>
              <w:pStyle w:val="a9"/>
              <w:spacing w:after="20" w:line="276" w:lineRule="auto"/>
              <w:ind w:left="0" w:right="20"/>
              <w:jc w:val="center"/>
              <w:rPr>
                <w:rStyle w:val="21"/>
                <w:rFonts w:ascii="Times New Roman" w:hAnsi="Times New Roman" w:cs="Times New Roman"/>
                <w:b/>
                <w:sz w:val="24"/>
                <w:szCs w:val="24"/>
              </w:rPr>
            </w:pPr>
            <w:r w:rsidRPr="00C56246">
              <w:rPr>
                <w:rStyle w:val="21"/>
                <w:rFonts w:ascii="Times New Roman" w:hAnsi="Times New Roman" w:cs="Times New Roman"/>
                <w:b/>
                <w:sz w:val="24"/>
                <w:szCs w:val="24"/>
              </w:rPr>
              <w:t>6800/113,3</w:t>
            </w:r>
          </w:p>
        </w:tc>
      </w:tr>
    </w:tbl>
    <w:p w:rsidR="00C56246" w:rsidRPr="00C56246" w:rsidRDefault="00C56246" w:rsidP="00C56246">
      <w:pPr>
        <w:ind w:firstLine="851"/>
        <w:jc w:val="both"/>
        <w:rPr>
          <w:rStyle w:val="21"/>
          <w:rFonts w:ascii="Times New Roman" w:hAnsi="Times New Roman" w:cs="Times New Roman"/>
          <w:sz w:val="24"/>
          <w:szCs w:val="24"/>
          <w:lang w:eastAsia="en-US" w:bidi="en-US"/>
        </w:rPr>
      </w:pPr>
    </w:p>
    <w:p w:rsidR="00C56246" w:rsidRPr="00C56246" w:rsidRDefault="00C56246" w:rsidP="00C56246">
      <w:pPr>
        <w:ind w:firstLine="851"/>
        <w:jc w:val="both"/>
        <w:rPr>
          <w:rFonts w:eastAsia="Tahoma"/>
          <w:lang w:eastAsia="en-US" w:bidi="en-US"/>
        </w:rPr>
      </w:pPr>
      <w:r w:rsidRPr="00C56246">
        <w:rPr>
          <w:rStyle w:val="21"/>
          <w:rFonts w:ascii="Times New Roman" w:hAnsi="Times New Roman" w:cs="Times New Roman"/>
          <w:sz w:val="24"/>
          <w:szCs w:val="24"/>
          <w:lang w:eastAsia="en-US" w:bidi="en-US"/>
        </w:rPr>
        <w:t>* учебный план.</w:t>
      </w:r>
    </w:p>
    <w:p w:rsidR="00C56246" w:rsidRDefault="00C56246" w:rsidP="00C56246">
      <w:pPr>
        <w:ind w:firstLine="851"/>
        <w:jc w:val="both"/>
        <w:rPr>
          <w:sz w:val="28"/>
          <w:szCs w:val="28"/>
        </w:rPr>
      </w:pPr>
    </w:p>
    <w:p w:rsidR="00C56246" w:rsidRPr="00C56246" w:rsidRDefault="00C56246" w:rsidP="00C56246">
      <w:pPr>
        <w:ind w:firstLine="851"/>
        <w:jc w:val="both"/>
      </w:pPr>
      <w:r w:rsidRPr="00C56246">
        <w:t xml:space="preserve">Структура организованных форм обучения дошкольного образовательного учреждения (сетка непосредственно образовательной деятельности каждой возрастной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занятиям, с учетом индивидуальных особенностей детей). Гигиенические регламенты образовательной нагрузки соблюдены в соответствии с </w:t>
      </w:r>
      <w:proofErr w:type="spellStart"/>
      <w:r w:rsidRPr="00C56246">
        <w:t>СанПин</w:t>
      </w:r>
      <w:proofErr w:type="spellEnd"/>
      <w:r w:rsidRPr="00C56246">
        <w:t xml:space="preserve"> 2.4.1.3049-13:</w:t>
      </w:r>
    </w:p>
    <w:p w:rsidR="00C56246" w:rsidRPr="00C56246" w:rsidRDefault="00C56246" w:rsidP="00C56246">
      <w:pPr>
        <w:jc w:val="both"/>
      </w:pPr>
      <w:r w:rsidRPr="00C56246">
        <w:tab/>
        <w:t>- не регламентируется количество занятий с детьми в дошкольном учреждении;  регламентируется лишь длительность образовательной нагрузки;</w:t>
      </w:r>
    </w:p>
    <w:p w:rsidR="00C56246" w:rsidRPr="00C56246" w:rsidRDefault="00C56246" w:rsidP="00C56246">
      <w:pPr>
        <w:ind w:firstLine="567"/>
        <w:jc w:val="both"/>
      </w:pPr>
      <w:r w:rsidRPr="00C56246">
        <w:t>- продолжительность непрерывной непосредственно образовательной деятельности для детей от 3 до 4 лет – не более 15 минут;</w:t>
      </w:r>
    </w:p>
    <w:p w:rsidR="00C56246" w:rsidRPr="00C56246" w:rsidRDefault="00C56246" w:rsidP="00C56246">
      <w:pPr>
        <w:ind w:firstLine="567"/>
        <w:jc w:val="both"/>
      </w:pPr>
      <w:r w:rsidRPr="00C56246">
        <w:t xml:space="preserve">- максимально допустимый объем образовательной нагрузки в первой половине дня в младших группах не превышает 30 минут </w:t>
      </w:r>
    </w:p>
    <w:p w:rsidR="00C56246" w:rsidRPr="00C56246" w:rsidRDefault="00C56246" w:rsidP="00C56246">
      <w:pPr>
        <w:ind w:firstLine="567"/>
        <w:jc w:val="both"/>
      </w:pPr>
      <w:r w:rsidRPr="00C56246">
        <w:t>- перерывы между непосредственно образовательной деятельностью 10 минут;</w:t>
      </w:r>
    </w:p>
    <w:p w:rsidR="00C56246" w:rsidRPr="00C56246" w:rsidRDefault="00C56246" w:rsidP="00C56246">
      <w:pPr>
        <w:ind w:firstLine="567"/>
        <w:jc w:val="both"/>
      </w:pPr>
      <w:r w:rsidRPr="00C56246">
        <w:t>- в середине непосредственно образовательной деятельности статического характера проводят физкультминутки;</w:t>
      </w:r>
    </w:p>
    <w:p w:rsidR="00C56246" w:rsidRPr="00C56246" w:rsidRDefault="00C56246" w:rsidP="00C56246">
      <w:pPr>
        <w:ind w:firstLine="567"/>
        <w:jc w:val="both"/>
      </w:pPr>
      <w:r w:rsidRPr="00C56246">
        <w:t>- среди общего времени непосредственно образовательной деятельности, требующей от детей умственного напряжения, отводится  не более 50%, остальные 50%  составляет непосредственно образовательная деятельность эстетического и физкультурно-оздоровительного цикла</w:t>
      </w:r>
    </w:p>
    <w:p w:rsidR="00C56246" w:rsidRPr="00C56246" w:rsidRDefault="00C56246" w:rsidP="00C56246">
      <w:pPr>
        <w:ind w:firstLine="567"/>
        <w:jc w:val="both"/>
      </w:pPr>
      <w:r w:rsidRPr="00C56246">
        <w:lastRenderedPageBreak/>
        <w:t>- в середине учебного года (конец декабря) для воспитанников средней, старшей и подготовительной групп организуются недельные каникулы, во время которых проводится непосредственно образовательная деятельность только эстетически-оздоровительного цикла.</w:t>
      </w:r>
    </w:p>
    <w:p w:rsidR="00C56246" w:rsidRPr="00C56246" w:rsidRDefault="00C56246" w:rsidP="00C56246">
      <w:pPr>
        <w:ind w:firstLine="567"/>
        <w:jc w:val="both"/>
      </w:pPr>
      <w:r w:rsidRPr="00C56246">
        <w:t xml:space="preserve">- в летний период организуют свою работу тематические площадки. </w:t>
      </w:r>
    </w:p>
    <w:p w:rsidR="00C56246" w:rsidRPr="00C56246" w:rsidRDefault="00C56246" w:rsidP="00C56246">
      <w:pPr>
        <w:ind w:firstLine="851"/>
        <w:jc w:val="both"/>
      </w:pPr>
      <w:r w:rsidRPr="00C56246">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C56246" w:rsidRPr="002A36D3" w:rsidRDefault="00C56246" w:rsidP="00C56246">
      <w:pPr>
        <w:ind w:firstLine="851"/>
        <w:jc w:val="both"/>
        <w:rPr>
          <w:sz w:val="28"/>
          <w:szCs w:val="28"/>
        </w:rPr>
      </w:pPr>
    </w:p>
    <w:p w:rsidR="00427076" w:rsidRPr="002A36D3" w:rsidRDefault="00427076" w:rsidP="00C56246">
      <w:pPr>
        <w:ind w:firstLine="851"/>
        <w:jc w:val="both"/>
        <w:rPr>
          <w:sz w:val="28"/>
          <w:szCs w:val="28"/>
        </w:rPr>
      </w:pPr>
    </w:p>
    <w:p w:rsidR="00C56246" w:rsidRDefault="00C56246" w:rsidP="00C56246">
      <w:pPr>
        <w:pStyle w:val="a9"/>
        <w:ind w:left="0" w:firstLine="851"/>
        <w:jc w:val="center"/>
        <w:rPr>
          <w:b/>
          <w:sz w:val="32"/>
          <w:szCs w:val="32"/>
        </w:rPr>
      </w:pPr>
    </w:p>
    <w:p w:rsidR="00C56246" w:rsidRPr="00C56246" w:rsidRDefault="00C56246" w:rsidP="00C56246">
      <w:pPr>
        <w:suppressAutoHyphens w:val="0"/>
        <w:contextualSpacing/>
        <w:jc w:val="center"/>
        <w:rPr>
          <w:rFonts w:eastAsiaTheme="minorHAnsi"/>
          <w:b/>
          <w:bCs/>
          <w:lang w:eastAsia="en-US"/>
        </w:rPr>
      </w:pPr>
      <w:r w:rsidRPr="00C56246">
        <w:rPr>
          <w:rFonts w:eastAsiaTheme="minorHAnsi"/>
          <w:b/>
          <w:bCs/>
          <w:lang w:eastAsia="en-US"/>
        </w:rPr>
        <w:t>3. Особенности традиционных событий, праздников,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013"/>
        <w:gridCol w:w="2271"/>
      </w:tblGrid>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Название</w:t>
            </w:r>
          </w:p>
        </w:tc>
        <w:tc>
          <w:tcPr>
            <w:tcW w:w="2013"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Сроки</w:t>
            </w:r>
          </w:p>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 xml:space="preserve"> проведения</w:t>
            </w:r>
          </w:p>
        </w:tc>
        <w:tc>
          <w:tcPr>
            <w:tcW w:w="2271"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 xml:space="preserve">Возрастные </w:t>
            </w:r>
          </w:p>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День знаний</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сентябрь</w:t>
            </w:r>
          </w:p>
        </w:tc>
        <w:tc>
          <w:tcPr>
            <w:tcW w:w="2271" w:type="dxa"/>
          </w:tcPr>
          <w:p w:rsidR="00C56246" w:rsidRPr="00C56246" w:rsidRDefault="00C56246" w:rsidP="00C56246">
            <w:pPr>
              <w:suppressAutoHyphens w:val="0"/>
              <w:jc w:val="center"/>
              <w:rPr>
                <w:rFonts w:eastAsiaTheme="minorHAnsi"/>
                <w:color w:val="000000"/>
                <w:lang w:eastAsia="en-US"/>
              </w:rPr>
            </w:pPr>
            <w:r w:rsidRPr="00C56246">
              <w:rPr>
                <w:rFonts w:eastAsiaTheme="minorHAnsi"/>
                <w:color w:val="000000"/>
                <w:lang w:eastAsia="en-US"/>
              </w:rPr>
              <w:t>старшие и подготовительные</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proofErr w:type="spellStart"/>
            <w:r w:rsidRPr="00C56246">
              <w:rPr>
                <w:rFonts w:eastAsiaTheme="minorHAnsi"/>
                <w:b/>
                <w:i/>
                <w:color w:val="000000"/>
                <w:lang w:eastAsia="en-US"/>
              </w:rPr>
              <w:t>Осенины</w:t>
            </w:r>
            <w:proofErr w:type="spellEnd"/>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октябрь</w:t>
            </w:r>
          </w:p>
        </w:tc>
        <w:tc>
          <w:tcPr>
            <w:tcW w:w="2271" w:type="dxa"/>
          </w:tcPr>
          <w:p w:rsidR="00C56246" w:rsidRPr="00C56246" w:rsidRDefault="00C56246" w:rsidP="00C56246">
            <w:pPr>
              <w:suppressAutoHyphens w:val="0"/>
              <w:jc w:val="center"/>
              <w:rPr>
                <w:rFonts w:eastAsiaTheme="minorHAnsi"/>
                <w:color w:val="000000"/>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imesNewRomanPSMT"/>
                <w:b/>
                <w:i/>
                <w:lang w:eastAsia="en-US"/>
              </w:rPr>
              <w:t>День матери</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ноябрь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imesNewRomanPSMT"/>
                <w:b/>
                <w:i/>
                <w:lang w:eastAsia="en-US"/>
              </w:rPr>
              <w:t>Новый год</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декабрь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Святки</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январь</w:t>
            </w:r>
          </w:p>
        </w:tc>
        <w:tc>
          <w:tcPr>
            <w:tcW w:w="2271" w:type="dxa"/>
          </w:tcPr>
          <w:p w:rsidR="00C56246" w:rsidRPr="00C56246" w:rsidRDefault="00C56246" w:rsidP="00C56246">
            <w:pPr>
              <w:suppressAutoHyphens w:val="0"/>
              <w:jc w:val="center"/>
              <w:rPr>
                <w:rFonts w:eastAsiaTheme="minorHAnsi"/>
                <w:color w:val="000000"/>
                <w:lang w:eastAsia="en-US"/>
              </w:rPr>
            </w:pPr>
            <w:r w:rsidRPr="00C56246">
              <w:rPr>
                <w:rFonts w:eastAsiaTheme="minorHAnsi"/>
                <w:color w:val="000000"/>
                <w:lang w:eastAsia="en-US"/>
              </w:rPr>
              <w:t>старшие и подготовительные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Масленица</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февраль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imesNewRomanPSMT"/>
                <w:b/>
                <w:i/>
                <w:lang w:eastAsia="en-US"/>
              </w:rPr>
              <w:t>День защитника Отечества</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февраль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Мамин день</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март</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День смеха</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апрель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Пасхальная неделя</w:t>
            </w:r>
          </w:p>
        </w:tc>
        <w:tc>
          <w:tcPr>
            <w:tcW w:w="2013" w:type="dxa"/>
          </w:tcPr>
          <w:p w:rsidR="00C56246" w:rsidRPr="00C56246" w:rsidRDefault="00C56246" w:rsidP="00C56246">
            <w:pPr>
              <w:suppressAutoHyphens w:val="0"/>
              <w:jc w:val="center"/>
              <w:rPr>
                <w:rFonts w:asciiTheme="minorHAnsi" w:eastAsiaTheme="minorHAnsi" w:hAnsiTheme="minorHAnsi" w:cstheme="minorBidi"/>
                <w:i/>
                <w:sz w:val="22"/>
                <w:szCs w:val="22"/>
                <w:lang w:eastAsia="en-US"/>
              </w:rPr>
            </w:pPr>
            <w:r w:rsidRPr="00C56246">
              <w:rPr>
                <w:rFonts w:eastAsiaTheme="minorHAnsi"/>
                <w:i/>
                <w:color w:val="000000"/>
                <w:lang w:eastAsia="en-US"/>
              </w:rPr>
              <w:t>апрель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день космонавтики</w:t>
            </w:r>
          </w:p>
        </w:tc>
        <w:tc>
          <w:tcPr>
            <w:tcW w:w="2013" w:type="dxa"/>
          </w:tcPr>
          <w:p w:rsidR="00C56246" w:rsidRPr="00C56246" w:rsidRDefault="00C56246" w:rsidP="00C56246">
            <w:pPr>
              <w:suppressAutoHyphens w:val="0"/>
              <w:jc w:val="center"/>
              <w:rPr>
                <w:rFonts w:asciiTheme="minorHAnsi" w:eastAsiaTheme="minorHAnsi" w:hAnsiTheme="minorHAnsi" w:cstheme="minorBidi"/>
                <w:i/>
                <w:sz w:val="22"/>
                <w:szCs w:val="22"/>
                <w:lang w:eastAsia="en-US"/>
              </w:rPr>
            </w:pPr>
            <w:r w:rsidRPr="00C56246">
              <w:rPr>
                <w:rFonts w:eastAsiaTheme="minorHAnsi"/>
                <w:i/>
                <w:color w:val="000000"/>
                <w:lang w:eastAsia="en-US"/>
              </w:rPr>
              <w:t>апрель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Весна-красна</w:t>
            </w:r>
          </w:p>
        </w:tc>
        <w:tc>
          <w:tcPr>
            <w:tcW w:w="2013" w:type="dxa"/>
          </w:tcPr>
          <w:p w:rsidR="00C56246" w:rsidRPr="00C56246" w:rsidRDefault="00C56246" w:rsidP="00C56246">
            <w:pPr>
              <w:suppressAutoHyphens w:val="0"/>
              <w:jc w:val="center"/>
              <w:rPr>
                <w:rFonts w:asciiTheme="minorHAnsi" w:eastAsiaTheme="minorHAnsi" w:hAnsiTheme="minorHAnsi" w:cstheme="minorBidi"/>
                <w:i/>
                <w:sz w:val="22"/>
                <w:szCs w:val="22"/>
                <w:lang w:eastAsia="en-US"/>
              </w:rPr>
            </w:pPr>
            <w:r w:rsidRPr="00C56246">
              <w:rPr>
                <w:rFonts w:eastAsiaTheme="minorHAnsi"/>
                <w:i/>
                <w:color w:val="000000"/>
                <w:lang w:eastAsia="en-US"/>
              </w:rPr>
              <w:t>апрель</w:t>
            </w:r>
          </w:p>
        </w:tc>
        <w:tc>
          <w:tcPr>
            <w:tcW w:w="2271" w:type="dxa"/>
          </w:tcPr>
          <w:p w:rsidR="00C56246" w:rsidRPr="00C56246" w:rsidRDefault="00C56246" w:rsidP="00C56246">
            <w:pPr>
              <w:suppressAutoHyphens w:val="0"/>
              <w:jc w:val="center"/>
              <w:rPr>
                <w:rFonts w:asciiTheme="minorHAnsi" w:eastAsiaTheme="minorHAnsi" w:hAnsiTheme="minorHAnsi" w:cstheme="minorBidi"/>
                <w:sz w:val="22"/>
                <w:szCs w:val="22"/>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День Победы</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май</w:t>
            </w:r>
          </w:p>
        </w:tc>
        <w:tc>
          <w:tcPr>
            <w:tcW w:w="2271" w:type="dxa"/>
          </w:tcPr>
          <w:p w:rsidR="00C56246" w:rsidRPr="00C56246" w:rsidRDefault="00C56246" w:rsidP="00C56246">
            <w:pPr>
              <w:suppressAutoHyphens w:val="0"/>
              <w:jc w:val="center"/>
              <w:rPr>
                <w:rFonts w:eastAsiaTheme="minorHAnsi"/>
                <w:color w:val="000000"/>
                <w:lang w:eastAsia="en-US"/>
              </w:rPr>
            </w:pPr>
            <w:r w:rsidRPr="00C56246">
              <w:rPr>
                <w:rFonts w:eastAsiaTheme="minorHAnsi"/>
                <w:color w:val="000000"/>
                <w:lang w:eastAsia="en-US"/>
              </w:rPr>
              <w:t>все группы</w:t>
            </w:r>
          </w:p>
        </w:tc>
      </w:tr>
      <w:tr w:rsidR="00C56246" w:rsidRPr="00C56246" w:rsidTr="00C56246">
        <w:trPr>
          <w:jc w:val="center"/>
        </w:trPr>
        <w:tc>
          <w:tcPr>
            <w:tcW w:w="3340" w:type="dxa"/>
          </w:tcPr>
          <w:p w:rsidR="00C56246" w:rsidRPr="00C56246" w:rsidRDefault="00C56246" w:rsidP="00C56246">
            <w:pPr>
              <w:suppressAutoHyphens w:val="0"/>
              <w:jc w:val="center"/>
              <w:rPr>
                <w:rFonts w:eastAsiaTheme="minorHAnsi"/>
                <w:b/>
                <w:i/>
                <w:color w:val="000000"/>
                <w:lang w:eastAsia="en-US"/>
              </w:rPr>
            </w:pPr>
            <w:r w:rsidRPr="00C56246">
              <w:rPr>
                <w:rFonts w:eastAsiaTheme="minorHAnsi"/>
                <w:b/>
                <w:i/>
                <w:color w:val="000000"/>
                <w:lang w:eastAsia="en-US"/>
              </w:rPr>
              <w:t>Выпускной бал</w:t>
            </w:r>
          </w:p>
        </w:tc>
        <w:tc>
          <w:tcPr>
            <w:tcW w:w="2013" w:type="dxa"/>
          </w:tcPr>
          <w:p w:rsidR="00C56246" w:rsidRPr="00C56246" w:rsidRDefault="00C56246" w:rsidP="00C56246">
            <w:pPr>
              <w:suppressAutoHyphens w:val="0"/>
              <w:jc w:val="center"/>
              <w:rPr>
                <w:rFonts w:eastAsiaTheme="minorHAnsi"/>
                <w:i/>
                <w:color w:val="000000"/>
                <w:lang w:eastAsia="en-US"/>
              </w:rPr>
            </w:pPr>
            <w:r w:rsidRPr="00C56246">
              <w:rPr>
                <w:rFonts w:eastAsiaTheme="minorHAnsi"/>
                <w:i/>
                <w:color w:val="000000"/>
                <w:lang w:eastAsia="en-US"/>
              </w:rPr>
              <w:t>май</w:t>
            </w:r>
          </w:p>
        </w:tc>
        <w:tc>
          <w:tcPr>
            <w:tcW w:w="2271" w:type="dxa"/>
          </w:tcPr>
          <w:p w:rsidR="00C56246" w:rsidRPr="00C56246" w:rsidRDefault="00C56246" w:rsidP="00C56246">
            <w:pPr>
              <w:suppressAutoHyphens w:val="0"/>
              <w:jc w:val="center"/>
              <w:rPr>
                <w:rFonts w:eastAsiaTheme="minorHAnsi"/>
                <w:color w:val="000000"/>
                <w:lang w:eastAsia="en-US"/>
              </w:rPr>
            </w:pPr>
            <w:r w:rsidRPr="00C56246">
              <w:rPr>
                <w:rFonts w:eastAsiaTheme="minorHAnsi"/>
                <w:color w:val="000000"/>
                <w:lang w:eastAsia="en-US"/>
              </w:rPr>
              <w:t>подготовительные группы</w:t>
            </w:r>
          </w:p>
        </w:tc>
      </w:tr>
    </w:tbl>
    <w:p w:rsidR="00C56246" w:rsidRPr="00C56246" w:rsidRDefault="00C56246" w:rsidP="00C56246">
      <w:pPr>
        <w:suppressAutoHyphens w:val="0"/>
        <w:contextualSpacing/>
        <w:jc w:val="center"/>
        <w:rPr>
          <w:rFonts w:eastAsiaTheme="minorHAnsi"/>
          <w:b/>
          <w:lang w:eastAsia="en-US"/>
        </w:rPr>
      </w:pPr>
    </w:p>
    <w:p w:rsidR="00C56246" w:rsidRDefault="00C56246" w:rsidP="00C56246">
      <w:pPr>
        <w:pStyle w:val="a9"/>
        <w:ind w:left="0" w:firstLine="851"/>
        <w:jc w:val="center"/>
        <w:rPr>
          <w:b/>
          <w:sz w:val="32"/>
          <w:szCs w:val="32"/>
        </w:rPr>
      </w:pPr>
    </w:p>
    <w:p w:rsidR="00C56246" w:rsidRPr="00C56246" w:rsidRDefault="00C56246" w:rsidP="00C56246">
      <w:pPr>
        <w:suppressAutoHyphens w:val="0"/>
        <w:contextualSpacing/>
        <w:jc w:val="center"/>
        <w:rPr>
          <w:rFonts w:eastAsiaTheme="minorHAnsi"/>
          <w:b/>
          <w:bCs/>
          <w:lang w:eastAsia="en-US"/>
        </w:rPr>
      </w:pPr>
      <w:r w:rsidRPr="00C56246">
        <w:rPr>
          <w:rFonts w:eastAsiaTheme="minorHAnsi"/>
          <w:b/>
          <w:bCs/>
          <w:lang w:eastAsia="en-US"/>
        </w:rPr>
        <w:t>4. Особенности организации развивающей предметно-пространственной среды</w:t>
      </w:r>
    </w:p>
    <w:p w:rsidR="00C56246" w:rsidRPr="00C56246" w:rsidRDefault="00C56246" w:rsidP="00C56246">
      <w:pPr>
        <w:ind w:firstLine="708"/>
        <w:jc w:val="both"/>
      </w:pPr>
      <w:r w:rsidRPr="00C56246">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p>
    <w:p w:rsidR="00C56246" w:rsidRPr="00C56246" w:rsidRDefault="00C56246" w:rsidP="00C56246">
      <w:pPr>
        <w:jc w:val="both"/>
      </w:pPr>
      <w:r w:rsidRPr="00C56246">
        <w:t>предоставляющими возможность учета особенностей и коррекции недостатков их развития.</w:t>
      </w:r>
    </w:p>
    <w:p w:rsidR="00C56246" w:rsidRPr="00C56246" w:rsidRDefault="00C56246" w:rsidP="00C56246">
      <w:pPr>
        <w:jc w:val="both"/>
      </w:pPr>
      <w:r w:rsidRPr="00C56246">
        <w:tab/>
        <w:t xml:space="preserve">Предметно - пространственная среда обеспечивает условия для: </w:t>
      </w:r>
    </w:p>
    <w:p w:rsidR="00C56246" w:rsidRPr="00C56246" w:rsidRDefault="00C56246" w:rsidP="00C56246">
      <w:pPr>
        <w:jc w:val="both"/>
      </w:pPr>
      <w:r w:rsidRPr="00C56246">
        <w:t>- физического и психического развития, охраны и укрепления здоровья, коррекции и компенсации недостатков развития детей;</w:t>
      </w:r>
    </w:p>
    <w:p w:rsidR="00C56246" w:rsidRPr="00C56246" w:rsidRDefault="00C56246" w:rsidP="00C56246">
      <w:pPr>
        <w:jc w:val="both"/>
      </w:pPr>
      <w:r w:rsidRPr="00C56246">
        <w:t xml:space="preserve">- эмоционального благополучия детей и комфортной работы педагогических и учебно-вспомогательных сотрудников. </w:t>
      </w:r>
    </w:p>
    <w:p w:rsidR="00C56246" w:rsidRPr="00C56246" w:rsidRDefault="00C56246" w:rsidP="00C56246">
      <w:pPr>
        <w:jc w:val="both"/>
      </w:pPr>
      <w:r w:rsidRPr="00C56246">
        <w:lastRenderedPageBreak/>
        <w:t>- развития игровой и познавательно-исследовательской деятельности детей.</w:t>
      </w:r>
    </w:p>
    <w:p w:rsidR="00C56246" w:rsidRPr="00C56246" w:rsidRDefault="00C56246" w:rsidP="00C56246">
      <w:pPr>
        <w:jc w:val="both"/>
      </w:pPr>
      <w:r w:rsidRPr="00C56246">
        <w:t xml:space="preserve">- познавательно-исследовательского развития детей; </w:t>
      </w:r>
    </w:p>
    <w:p w:rsidR="00C56246" w:rsidRPr="00C56246" w:rsidRDefault="00C56246" w:rsidP="00C56246">
      <w:pPr>
        <w:jc w:val="both"/>
      </w:pPr>
      <w:r w:rsidRPr="00C56246">
        <w:t>- художественно-эстетического развития детей.</w:t>
      </w:r>
    </w:p>
    <w:p w:rsidR="00C56246" w:rsidRPr="00C56246" w:rsidRDefault="00C56246" w:rsidP="00C56246">
      <w:pPr>
        <w:autoSpaceDE w:val="0"/>
        <w:autoSpaceDN w:val="0"/>
        <w:adjustRightInd w:val="0"/>
        <w:ind w:firstLine="851"/>
        <w:jc w:val="both"/>
      </w:pPr>
      <w:r w:rsidRPr="00C56246">
        <w:t>Программа «Тропинки» не предъявляют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программы могут быть реализованы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C56246" w:rsidRPr="00C56246" w:rsidRDefault="00C56246" w:rsidP="00C56246">
      <w:pPr>
        <w:autoSpaceDE w:val="0"/>
        <w:autoSpaceDN w:val="0"/>
        <w:adjustRightInd w:val="0"/>
        <w:ind w:firstLine="851"/>
        <w:jc w:val="both"/>
      </w:pPr>
      <w:r w:rsidRPr="00C56246">
        <w:t xml:space="preserve">Развивающая предметно-пространственная среда обеспечивает: </w:t>
      </w:r>
    </w:p>
    <w:p w:rsidR="00C56246" w:rsidRPr="00C56246" w:rsidRDefault="00C56246" w:rsidP="00C56246">
      <w:pPr>
        <w:ind w:firstLine="851"/>
        <w:jc w:val="both"/>
      </w:pPr>
      <w:r w:rsidRPr="00C56246">
        <w:t>- 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их развития.</w:t>
      </w:r>
    </w:p>
    <w:p w:rsidR="00C56246" w:rsidRPr="00C56246" w:rsidRDefault="00C56246" w:rsidP="00C56246">
      <w:pPr>
        <w:ind w:firstLine="851"/>
        <w:jc w:val="both"/>
      </w:pPr>
      <w:r w:rsidRPr="00C56246">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56246" w:rsidRPr="00C56246" w:rsidRDefault="00C56246" w:rsidP="00C56246">
      <w:pPr>
        <w:autoSpaceDE w:val="0"/>
        <w:autoSpaceDN w:val="0"/>
        <w:adjustRightInd w:val="0"/>
        <w:jc w:val="center"/>
        <w:rPr>
          <w:b/>
        </w:rPr>
      </w:pPr>
    </w:p>
    <w:p w:rsidR="00C56246" w:rsidRPr="00C56246" w:rsidRDefault="00C56246" w:rsidP="00C56246">
      <w:pPr>
        <w:autoSpaceDE w:val="0"/>
        <w:autoSpaceDN w:val="0"/>
        <w:adjustRightInd w:val="0"/>
        <w:jc w:val="center"/>
        <w:rPr>
          <w:b/>
        </w:rPr>
      </w:pPr>
      <w:r w:rsidRPr="00C56246">
        <w:rPr>
          <w:b/>
        </w:rPr>
        <w:t>Основные принципы организации среды</w:t>
      </w:r>
    </w:p>
    <w:p w:rsidR="00C56246" w:rsidRPr="00C56246" w:rsidRDefault="00C56246" w:rsidP="00C56246">
      <w:pPr>
        <w:autoSpaceDE w:val="0"/>
        <w:autoSpaceDN w:val="0"/>
        <w:adjustRightInd w:val="0"/>
        <w:ind w:firstLine="851"/>
        <w:jc w:val="both"/>
      </w:pPr>
      <w:r w:rsidRPr="00C56246">
        <w:t xml:space="preserve">Оборудование помещений дошкольного учреждения является безопасным, </w:t>
      </w:r>
      <w:proofErr w:type="spellStart"/>
      <w:r w:rsidRPr="00C56246">
        <w:t>здоровьесберегающим</w:t>
      </w:r>
      <w:proofErr w:type="spellEnd"/>
      <w:r w:rsidRPr="00C56246">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C56246" w:rsidRPr="00C56246" w:rsidRDefault="00C56246" w:rsidP="00C56246">
      <w:pPr>
        <w:autoSpaceDE w:val="0"/>
        <w:autoSpaceDN w:val="0"/>
        <w:adjustRightInd w:val="0"/>
        <w:ind w:firstLine="851"/>
        <w:jc w:val="both"/>
      </w:pPr>
      <w:r w:rsidRPr="00C56246">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C56246" w:rsidRPr="00C56246" w:rsidRDefault="00C56246" w:rsidP="00C56246">
      <w:pPr>
        <w:autoSpaceDE w:val="0"/>
        <w:autoSpaceDN w:val="0"/>
        <w:adjustRightInd w:val="0"/>
        <w:ind w:firstLine="851"/>
        <w:jc w:val="both"/>
      </w:pPr>
      <w:r w:rsidRPr="00C56246">
        <w:t>Пространство групп организовано в виде хорошо разграниченных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C56246" w:rsidRPr="00C56246" w:rsidRDefault="00C56246" w:rsidP="00C56246">
      <w:pPr>
        <w:autoSpaceDE w:val="0"/>
        <w:autoSpaceDN w:val="0"/>
        <w:adjustRightInd w:val="0"/>
        <w:ind w:firstLine="851"/>
        <w:jc w:val="both"/>
      </w:pPr>
      <w:r w:rsidRPr="00C56246">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56246" w:rsidRPr="00C56246" w:rsidRDefault="00C56246" w:rsidP="00C56246">
      <w:pPr>
        <w:autoSpaceDE w:val="0"/>
        <w:autoSpaceDN w:val="0"/>
        <w:adjustRightInd w:val="0"/>
        <w:ind w:firstLine="851"/>
        <w:jc w:val="both"/>
      </w:pPr>
      <w:r w:rsidRPr="00C56246">
        <w:t>Оснащение уголков меняется в соответствии с тематическим планированием образовательного процесса (события и проекты детского сада).</w:t>
      </w:r>
    </w:p>
    <w:p w:rsidR="00C56246" w:rsidRPr="00C56246" w:rsidRDefault="00C56246" w:rsidP="00C56246">
      <w:pPr>
        <w:autoSpaceDE w:val="0"/>
        <w:autoSpaceDN w:val="0"/>
        <w:adjustRightInd w:val="0"/>
        <w:ind w:firstLine="851"/>
        <w:jc w:val="both"/>
      </w:pPr>
      <w:r w:rsidRPr="00C56246">
        <w:t>В качестве центров развития выступают:</w:t>
      </w:r>
    </w:p>
    <w:p w:rsidR="00C56246" w:rsidRPr="00C56246" w:rsidRDefault="00C56246" w:rsidP="00C56246">
      <w:pPr>
        <w:autoSpaceDE w:val="0"/>
        <w:autoSpaceDN w:val="0"/>
        <w:adjustRightInd w:val="0"/>
        <w:ind w:firstLine="851"/>
        <w:jc w:val="both"/>
      </w:pPr>
      <w:r w:rsidRPr="00C56246">
        <w:t>- уголок для сюжетно-ролевых игр;</w:t>
      </w:r>
    </w:p>
    <w:p w:rsidR="00C56246" w:rsidRPr="00C56246" w:rsidRDefault="00C56246" w:rsidP="00C56246">
      <w:pPr>
        <w:autoSpaceDE w:val="0"/>
        <w:autoSpaceDN w:val="0"/>
        <w:adjustRightInd w:val="0"/>
        <w:ind w:firstLine="851"/>
        <w:jc w:val="both"/>
      </w:pPr>
      <w:r w:rsidRPr="00C56246">
        <w:t xml:space="preserve">- уголок </w:t>
      </w:r>
      <w:proofErr w:type="spellStart"/>
      <w:r w:rsidRPr="00C56246">
        <w:t>ряжения</w:t>
      </w:r>
      <w:proofErr w:type="spellEnd"/>
      <w:r w:rsidRPr="00C56246">
        <w:t xml:space="preserve"> (для театрализованных игр);</w:t>
      </w:r>
    </w:p>
    <w:p w:rsidR="00C56246" w:rsidRPr="00C56246" w:rsidRDefault="00C56246" w:rsidP="00C56246">
      <w:pPr>
        <w:autoSpaceDE w:val="0"/>
        <w:autoSpaceDN w:val="0"/>
        <w:adjustRightInd w:val="0"/>
        <w:ind w:firstLine="851"/>
        <w:jc w:val="both"/>
      </w:pPr>
      <w:r w:rsidRPr="00C56246">
        <w:t>- книжный уголок;</w:t>
      </w:r>
    </w:p>
    <w:p w:rsidR="00C56246" w:rsidRPr="00C56246" w:rsidRDefault="00C56246" w:rsidP="00C56246">
      <w:pPr>
        <w:autoSpaceDE w:val="0"/>
        <w:autoSpaceDN w:val="0"/>
        <w:adjustRightInd w:val="0"/>
        <w:ind w:firstLine="851"/>
        <w:jc w:val="both"/>
      </w:pPr>
      <w:r w:rsidRPr="00C56246">
        <w:t>- зона для настольно-печатных игр;</w:t>
      </w:r>
    </w:p>
    <w:p w:rsidR="00C56246" w:rsidRPr="00C56246" w:rsidRDefault="00C56246" w:rsidP="00C56246">
      <w:pPr>
        <w:autoSpaceDE w:val="0"/>
        <w:autoSpaceDN w:val="0"/>
        <w:adjustRightInd w:val="0"/>
        <w:ind w:firstLine="851"/>
        <w:jc w:val="both"/>
      </w:pPr>
      <w:r w:rsidRPr="00C56246">
        <w:t>- выставка (детского рисунка, детского творчества, изделий народных мастеров и т. д.);</w:t>
      </w:r>
    </w:p>
    <w:p w:rsidR="00C56246" w:rsidRPr="00C56246" w:rsidRDefault="00C56246" w:rsidP="00C56246">
      <w:pPr>
        <w:autoSpaceDE w:val="0"/>
        <w:autoSpaceDN w:val="0"/>
        <w:adjustRightInd w:val="0"/>
        <w:ind w:firstLine="851"/>
        <w:jc w:val="both"/>
      </w:pPr>
      <w:r w:rsidRPr="00C56246">
        <w:t>- уголок природы (наблюдений за природой);</w:t>
      </w:r>
    </w:p>
    <w:p w:rsidR="00C56246" w:rsidRPr="00C56246" w:rsidRDefault="00C56246" w:rsidP="00C56246">
      <w:pPr>
        <w:autoSpaceDE w:val="0"/>
        <w:autoSpaceDN w:val="0"/>
        <w:adjustRightInd w:val="0"/>
        <w:ind w:firstLine="851"/>
        <w:jc w:val="both"/>
      </w:pPr>
      <w:r w:rsidRPr="00C56246">
        <w:t>- спортивный уголок;</w:t>
      </w:r>
    </w:p>
    <w:p w:rsidR="00C56246" w:rsidRPr="00C56246" w:rsidRDefault="00C56246" w:rsidP="00C56246">
      <w:pPr>
        <w:autoSpaceDE w:val="0"/>
        <w:autoSpaceDN w:val="0"/>
        <w:adjustRightInd w:val="0"/>
        <w:ind w:firstLine="851"/>
        <w:jc w:val="both"/>
      </w:pPr>
      <w:r w:rsidRPr="00C56246">
        <w:t>- уголок для игр с песком;</w:t>
      </w:r>
    </w:p>
    <w:p w:rsidR="00C56246" w:rsidRPr="00C56246" w:rsidRDefault="00C56246" w:rsidP="00C56246">
      <w:pPr>
        <w:autoSpaceDE w:val="0"/>
        <w:autoSpaceDN w:val="0"/>
        <w:adjustRightInd w:val="0"/>
        <w:ind w:firstLine="851"/>
        <w:jc w:val="both"/>
      </w:pPr>
      <w:r w:rsidRPr="00C56246">
        <w:t>- уголки для разнообразных видов самостоятельной деятельности детей - конструктивной, изобразительной, музыкальной и др.;</w:t>
      </w:r>
    </w:p>
    <w:p w:rsidR="00C56246" w:rsidRPr="00C56246" w:rsidRDefault="00C56246" w:rsidP="00C56246">
      <w:pPr>
        <w:autoSpaceDE w:val="0"/>
        <w:autoSpaceDN w:val="0"/>
        <w:adjustRightInd w:val="0"/>
        <w:ind w:firstLine="851"/>
        <w:jc w:val="both"/>
      </w:pPr>
      <w:r w:rsidRPr="00C56246">
        <w:t>- игровой центр с крупными мягкими конструкциями  (блоки, домики,</w:t>
      </w:r>
    </w:p>
    <w:p w:rsidR="00C56246" w:rsidRPr="00C56246" w:rsidRDefault="00C56246" w:rsidP="00C56246">
      <w:pPr>
        <w:autoSpaceDE w:val="0"/>
        <w:autoSpaceDN w:val="0"/>
        <w:adjustRightInd w:val="0"/>
        <w:ind w:firstLine="851"/>
        <w:jc w:val="both"/>
      </w:pPr>
      <w:r w:rsidRPr="00C56246">
        <w:t>тоннели и пр.) для легкого изменения игрового пространства;</w:t>
      </w:r>
    </w:p>
    <w:p w:rsidR="00C56246" w:rsidRPr="00C56246" w:rsidRDefault="00C56246" w:rsidP="00C56246">
      <w:pPr>
        <w:autoSpaceDE w:val="0"/>
        <w:autoSpaceDN w:val="0"/>
        <w:adjustRightInd w:val="0"/>
        <w:ind w:firstLine="851"/>
        <w:jc w:val="both"/>
      </w:pPr>
      <w:r w:rsidRPr="00C56246">
        <w:t>-  игровой уголок (с игрушками, строительным материалом).</w:t>
      </w:r>
    </w:p>
    <w:p w:rsidR="00C56246" w:rsidRPr="00C56246" w:rsidRDefault="00C56246" w:rsidP="00C56246">
      <w:pPr>
        <w:autoSpaceDE w:val="0"/>
        <w:autoSpaceDN w:val="0"/>
        <w:adjustRightInd w:val="0"/>
        <w:ind w:firstLine="851"/>
        <w:jc w:val="both"/>
      </w:pPr>
      <w:r w:rsidRPr="00C56246">
        <w:lastRenderedPageBreak/>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учитывалось,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56246" w:rsidRPr="00C56246" w:rsidRDefault="00C56246" w:rsidP="00C56246">
      <w:pPr>
        <w:autoSpaceDE w:val="0"/>
        <w:autoSpaceDN w:val="0"/>
        <w:adjustRightInd w:val="0"/>
        <w:ind w:firstLine="851"/>
        <w:jc w:val="both"/>
      </w:pPr>
      <w:r w:rsidRPr="00C56246">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C56246" w:rsidRPr="00C56246" w:rsidRDefault="00C56246" w:rsidP="00C56246">
      <w:pPr>
        <w:autoSpaceDE w:val="0"/>
        <w:autoSpaceDN w:val="0"/>
        <w:adjustRightInd w:val="0"/>
        <w:ind w:firstLine="851"/>
        <w:jc w:val="both"/>
      </w:pPr>
      <w:proofErr w:type="spellStart"/>
      <w:r w:rsidRPr="00C56246">
        <w:t>Трансформируемость</w:t>
      </w:r>
      <w:proofErr w:type="spellEnd"/>
      <w:r w:rsidRPr="00C56246">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56246" w:rsidRPr="00C56246" w:rsidRDefault="00C56246" w:rsidP="00C56246">
      <w:pPr>
        <w:autoSpaceDE w:val="0"/>
        <w:autoSpaceDN w:val="0"/>
        <w:adjustRightInd w:val="0"/>
        <w:ind w:firstLine="851"/>
        <w:jc w:val="both"/>
      </w:pPr>
      <w:r w:rsidRPr="00C56246">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56246" w:rsidRPr="00C56246" w:rsidRDefault="00C56246" w:rsidP="00C56246">
      <w:pPr>
        <w:autoSpaceDE w:val="0"/>
        <w:autoSpaceDN w:val="0"/>
        <w:adjustRightInd w:val="0"/>
        <w:ind w:firstLine="851"/>
        <w:jc w:val="both"/>
      </w:pPr>
      <w:r w:rsidRPr="00C56246">
        <w:t>Организацию и наполнение развивающей предметно-пространственной среды  в полном объеме можно посмотреть в паспортах групп, а так же в программе «Тропинки» на страницах 502 – 528.</w:t>
      </w:r>
    </w:p>
    <w:p w:rsidR="00C56246" w:rsidRDefault="00C56246" w:rsidP="00C56246">
      <w:pPr>
        <w:ind w:firstLine="851"/>
        <w:jc w:val="center"/>
        <w:rPr>
          <w:b/>
          <w:sz w:val="28"/>
          <w:szCs w:val="28"/>
        </w:rPr>
      </w:pPr>
    </w:p>
    <w:p w:rsidR="00C56246" w:rsidRPr="00A22D40" w:rsidRDefault="00C56246" w:rsidP="00C56246">
      <w:pPr>
        <w:jc w:val="center"/>
        <w:rPr>
          <w:b/>
          <w:sz w:val="28"/>
          <w:szCs w:val="28"/>
        </w:rPr>
      </w:pPr>
      <w:r w:rsidRPr="00A22D40">
        <w:rPr>
          <w:b/>
          <w:sz w:val="28"/>
          <w:szCs w:val="28"/>
        </w:rPr>
        <w:t xml:space="preserve">Предметно-пространственная </w:t>
      </w:r>
    </w:p>
    <w:p w:rsidR="00C56246" w:rsidRPr="00A22D40" w:rsidRDefault="00C56246" w:rsidP="00C56246">
      <w:pPr>
        <w:jc w:val="center"/>
        <w:rPr>
          <w:b/>
          <w:sz w:val="28"/>
          <w:szCs w:val="28"/>
        </w:rPr>
      </w:pPr>
      <w:r w:rsidRPr="00A22D40">
        <w:rPr>
          <w:b/>
          <w:sz w:val="28"/>
          <w:szCs w:val="28"/>
        </w:rPr>
        <w:t>развивающая образовательная среда</w:t>
      </w:r>
    </w:p>
    <w:p w:rsidR="00C56246" w:rsidRPr="00271E76" w:rsidRDefault="00C56246" w:rsidP="00C56246">
      <w:pPr>
        <w:tabs>
          <w:tab w:val="left" w:pos="921"/>
        </w:tabs>
        <w:ind w:firstLine="851"/>
        <w:rPr>
          <w:sz w:val="28"/>
          <w:szCs w:val="28"/>
        </w:rPr>
      </w:pPr>
      <w:r>
        <w:rPr>
          <w:sz w:val="28"/>
          <w:szCs w:val="28"/>
        </w:rPr>
        <w:tab/>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A40AE2" w:rsidRDefault="00C56246" w:rsidP="00C56246">
            <w:pPr>
              <w:tabs>
                <w:tab w:val="center" w:pos="4677"/>
                <w:tab w:val="right" w:pos="9355"/>
              </w:tabs>
              <w:jc w:val="center"/>
              <w:rPr>
                <w:sz w:val="20"/>
                <w:szCs w:val="20"/>
              </w:rPr>
            </w:pPr>
            <w:r w:rsidRPr="00A40AE2">
              <w:rPr>
                <w:b/>
                <w:bCs/>
                <w:sz w:val="20"/>
                <w:szCs w:val="20"/>
              </w:rPr>
              <w:t>Вид помещения,</w:t>
            </w:r>
          </w:p>
          <w:p w:rsidR="00C56246" w:rsidRDefault="00C56246" w:rsidP="00C56246">
            <w:pPr>
              <w:tabs>
                <w:tab w:val="center" w:pos="4677"/>
                <w:tab w:val="right" w:pos="9355"/>
              </w:tabs>
              <w:jc w:val="center"/>
              <w:rPr>
                <w:b/>
                <w:bCs/>
                <w:sz w:val="20"/>
                <w:szCs w:val="20"/>
              </w:rPr>
            </w:pPr>
            <w:r w:rsidRPr="00A40AE2">
              <w:rPr>
                <w:b/>
                <w:bCs/>
                <w:sz w:val="20"/>
                <w:szCs w:val="20"/>
              </w:rPr>
              <w:t>функциональное использование</w:t>
            </w:r>
          </w:p>
          <w:p w:rsidR="00C56246" w:rsidRPr="00A40AE2" w:rsidRDefault="00C56246" w:rsidP="00C56246">
            <w:pPr>
              <w:tabs>
                <w:tab w:val="center" w:pos="4677"/>
                <w:tab w:val="right" w:pos="9355"/>
              </w:tabs>
              <w:jc w:val="center"/>
              <w:rPr>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A40AE2" w:rsidRDefault="00C56246" w:rsidP="00C56246">
            <w:pPr>
              <w:tabs>
                <w:tab w:val="center" w:pos="4677"/>
                <w:tab w:val="right" w:pos="9355"/>
              </w:tabs>
              <w:jc w:val="center"/>
              <w:rPr>
                <w:sz w:val="20"/>
                <w:szCs w:val="20"/>
              </w:rPr>
            </w:pPr>
            <w:r w:rsidRPr="00A40AE2">
              <w:rPr>
                <w:b/>
                <w:bCs/>
                <w:sz w:val="20"/>
                <w:szCs w:val="20"/>
              </w:rPr>
              <w:t xml:space="preserve">Оснащение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A40AE2" w:rsidRDefault="00C56246" w:rsidP="00C56246">
            <w:pPr>
              <w:tabs>
                <w:tab w:val="left" w:pos="0"/>
                <w:tab w:val="left" w:pos="284"/>
                <w:tab w:val="center" w:pos="4677"/>
                <w:tab w:val="right" w:pos="9355"/>
              </w:tabs>
              <w:jc w:val="center"/>
              <w:rPr>
                <w:sz w:val="20"/>
                <w:szCs w:val="20"/>
              </w:rPr>
            </w:pPr>
            <w:r w:rsidRPr="00A40AE2">
              <w:rPr>
                <w:b/>
                <w:bCs/>
                <w:sz w:val="20"/>
                <w:szCs w:val="20"/>
              </w:rPr>
              <w:t>Групповые комнаты</w:t>
            </w:r>
          </w:p>
          <w:p w:rsidR="00C56246" w:rsidRPr="009431FD" w:rsidRDefault="00C56246" w:rsidP="00C56246">
            <w:pPr>
              <w:tabs>
                <w:tab w:val="left" w:pos="0"/>
                <w:tab w:val="left" w:pos="284"/>
              </w:tabs>
              <w:contextualSpacing/>
              <w:rPr>
                <w:sz w:val="20"/>
                <w:szCs w:val="20"/>
              </w:rPr>
            </w:pPr>
            <w:r>
              <w:rPr>
                <w:rFonts w:eastAsia="Symbol"/>
                <w:sz w:val="20"/>
                <w:szCs w:val="20"/>
              </w:rPr>
              <w:t xml:space="preserve">-  </w:t>
            </w:r>
            <w:r w:rsidRPr="009431FD">
              <w:rPr>
                <w:sz w:val="20"/>
                <w:szCs w:val="20"/>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56246" w:rsidRPr="009431FD" w:rsidRDefault="00C56246" w:rsidP="00C56246">
            <w:pPr>
              <w:tabs>
                <w:tab w:val="left" w:pos="0"/>
                <w:tab w:val="left" w:pos="284"/>
              </w:tabs>
              <w:contextualSpacing/>
              <w:rPr>
                <w:sz w:val="20"/>
                <w:szCs w:val="20"/>
              </w:rPr>
            </w:pPr>
            <w:r>
              <w:rPr>
                <w:rFonts w:eastAsia="Symbol"/>
                <w:sz w:val="20"/>
                <w:szCs w:val="20"/>
              </w:rPr>
              <w:t>-</w:t>
            </w:r>
            <w:r w:rsidRPr="009431FD">
              <w:rPr>
                <w:rFonts w:eastAsia="Symbol"/>
                <w:sz w:val="20"/>
                <w:szCs w:val="20"/>
              </w:rPr>
              <w:t xml:space="preserve">  </w:t>
            </w:r>
            <w:r w:rsidRPr="009431FD">
              <w:rPr>
                <w:sz w:val="20"/>
                <w:szCs w:val="20"/>
              </w:rPr>
              <w:t>Самостоятельная деятельность детей</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Образовательная деятельность, осуществляемая в ходе режимных моментов</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Удовлетворение потребности детей в самовыражении</w:t>
            </w:r>
          </w:p>
          <w:p w:rsidR="00C56246" w:rsidRPr="009431FD" w:rsidRDefault="00C56246" w:rsidP="00C56246">
            <w:pPr>
              <w:tabs>
                <w:tab w:val="left" w:pos="0"/>
                <w:tab w:val="left" w:pos="284"/>
              </w:tabs>
              <w:contextualSpacing/>
              <w:rPr>
                <w:sz w:val="20"/>
                <w:szCs w:val="20"/>
              </w:rPr>
            </w:pPr>
            <w:r>
              <w:rPr>
                <w:rFonts w:eastAsia="Symbol"/>
                <w:sz w:val="20"/>
                <w:szCs w:val="20"/>
              </w:rPr>
              <w:t xml:space="preserve">-  </w:t>
            </w:r>
            <w:r w:rsidRPr="009431FD">
              <w:rPr>
                <w:sz w:val="20"/>
                <w:szCs w:val="20"/>
              </w:rPr>
              <w:t>Индивидуальная работа</w:t>
            </w:r>
          </w:p>
          <w:p w:rsidR="00C56246" w:rsidRDefault="00C56246" w:rsidP="00C56246">
            <w:pPr>
              <w:tabs>
                <w:tab w:val="left" w:pos="0"/>
                <w:tab w:val="left" w:pos="284"/>
              </w:tabs>
              <w:contextualSpacing/>
              <w:rPr>
                <w:sz w:val="20"/>
                <w:szCs w:val="20"/>
              </w:rPr>
            </w:pPr>
            <w:r>
              <w:rPr>
                <w:rFonts w:eastAsia="Symbol"/>
                <w:sz w:val="20"/>
                <w:szCs w:val="20"/>
              </w:rPr>
              <w:t xml:space="preserve">- </w:t>
            </w:r>
            <w:r w:rsidRPr="009431FD">
              <w:rPr>
                <w:sz w:val="20"/>
                <w:szCs w:val="20"/>
              </w:rPr>
              <w:t>Совместные с родителями групповые мероприятия: досуги, конкурсы, развлечения и др.</w:t>
            </w:r>
          </w:p>
          <w:p w:rsidR="00C56246" w:rsidRPr="009431FD" w:rsidRDefault="00C56246" w:rsidP="00C56246">
            <w:pPr>
              <w:tabs>
                <w:tab w:val="left" w:pos="0"/>
                <w:tab w:val="left" w:pos="284"/>
              </w:tabs>
              <w:contextualSpacing/>
              <w:rPr>
                <w:sz w:val="20"/>
                <w:szCs w:val="20"/>
              </w:rPr>
            </w:pPr>
            <w:r>
              <w:rPr>
                <w:sz w:val="20"/>
                <w:szCs w:val="20"/>
              </w:rPr>
              <w:t xml:space="preserve">- </w:t>
            </w:r>
            <w:r w:rsidRPr="009431FD">
              <w:rPr>
                <w:sz w:val="20"/>
                <w:szCs w:val="20"/>
              </w:rPr>
              <w:t>Групповые родительские собрания</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Default="00C56246" w:rsidP="00C56246">
            <w:pPr>
              <w:tabs>
                <w:tab w:val="center" w:pos="4677"/>
                <w:tab w:val="right" w:pos="9355"/>
              </w:tabs>
              <w:contextualSpacing/>
              <w:rPr>
                <w:sz w:val="20"/>
                <w:szCs w:val="20"/>
              </w:rPr>
            </w:pPr>
            <w:r w:rsidRPr="009431FD">
              <w:rPr>
                <w:sz w:val="20"/>
                <w:szCs w:val="20"/>
              </w:rPr>
              <w:t> </w:t>
            </w:r>
          </w:p>
          <w:p w:rsidR="00C56246" w:rsidRPr="009431FD" w:rsidRDefault="00C56246" w:rsidP="00C56246">
            <w:pPr>
              <w:tabs>
                <w:tab w:val="center" w:pos="4677"/>
                <w:tab w:val="right" w:pos="9355"/>
              </w:tabs>
              <w:contextualSpacing/>
              <w:rPr>
                <w:sz w:val="20"/>
                <w:szCs w:val="20"/>
              </w:rPr>
            </w:pPr>
            <w:r>
              <w:rPr>
                <w:sz w:val="20"/>
                <w:szCs w:val="20"/>
              </w:rPr>
              <w:t xml:space="preserve">- </w:t>
            </w:r>
            <w:r w:rsidRPr="009431FD">
              <w:rPr>
                <w:rFonts w:eastAsia="Symbol"/>
                <w:sz w:val="20"/>
                <w:szCs w:val="20"/>
              </w:rPr>
              <w:t xml:space="preserve"> </w:t>
            </w:r>
            <w:r w:rsidRPr="009431FD">
              <w:rPr>
                <w:sz w:val="20"/>
                <w:szCs w:val="20"/>
              </w:rPr>
              <w:t xml:space="preserve">Детская мебель: столы, стулья </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Уголки сюжетно-ролевых игр: «Дом», «Магазин», «Больница», «Парикмахерская», «Мастерская» и др.</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Книжный уголок</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Речевой уголок</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Природный уголок</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Экспериментальный уголок</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Уголок театрализации; различные виды театров; ширмы; атрибуты</w:t>
            </w:r>
          </w:p>
          <w:p w:rsidR="00C56246"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Уголок ряженья</w:t>
            </w:r>
          </w:p>
          <w:p w:rsidR="00C56246" w:rsidRDefault="00C56246" w:rsidP="00C56246">
            <w:pPr>
              <w:contextualSpacing/>
              <w:rPr>
                <w:sz w:val="20"/>
                <w:szCs w:val="20"/>
              </w:rPr>
            </w:pPr>
            <w:r>
              <w:rPr>
                <w:sz w:val="20"/>
                <w:szCs w:val="20"/>
              </w:rPr>
              <w:t xml:space="preserve">- </w:t>
            </w:r>
            <w:r w:rsidRPr="009431FD">
              <w:rPr>
                <w:rFonts w:eastAsia="Symbol"/>
                <w:sz w:val="20"/>
                <w:szCs w:val="20"/>
              </w:rPr>
              <w:t xml:space="preserve"> </w:t>
            </w:r>
            <w:r w:rsidRPr="009431FD">
              <w:rPr>
                <w:sz w:val="20"/>
                <w:szCs w:val="20"/>
              </w:rPr>
              <w:t>Уголок изобразительной деятельности</w:t>
            </w:r>
            <w:r>
              <w:rPr>
                <w:sz w:val="20"/>
                <w:szCs w:val="20"/>
              </w:rPr>
              <w:t xml:space="preserve">                                          </w:t>
            </w:r>
            <w:r w:rsidRPr="009431FD">
              <w:rPr>
                <w:rFonts w:eastAsia="Symbol"/>
                <w:sz w:val="20"/>
                <w:szCs w:val="20"/>
              </w:rPr>
              <w:t xml:space="preserve"> </w:t>
            </w:r>
            <w:r>
              <w:rPr>
                <w:rFonts w:eastAsia="Symbol"/>
                <w:sz w:val="20"/>
                <w:szCs w:val="20"/>
              </w:rPr>
              <w:t xml:space="preserve">- </w:t>
            </w:r>
            <w:r w:rsidRPr="009431FD">
              <w:rPr>
                <w:sz w:val="20"/>
                <w:szCs w:val="20"/>
              </w:rPr>
              <w:t>Музыкальный уголок</w:t>
            </w:r>
          </w:p>
          <w:p w:rsidR="00C56246" w:rsidRDefault="00C56246" w:rsidP="00C56246">
            <w:pPr>
              <w:contextualSpacing/>
              <w:rPr>
                <w:sz w:val="20"/>
                <w:szCs w:val="20"/>
              </w:rPr>
            </w:pPr>
            <w:r>
              <w:rPr>
                <w:sz w:val="20"/>
                <w:szCs w:val="20"/>
              </w:rPr>
              <w:t xml:space="preserve">- </w:t>
            </w:r>
            <w:r w:rsidRPr="009431FD">
              <w:rPr>
                <w:rFonts w:eastAsia="Symbol"/>
                <w:sz w:val="20"/>
                <w:szCs w:val="20"/>
              </w:rPr>
              <w:t xml:space="preserve"> </w:t>
            </w:r>
            <w:r w:rsidRPr="009431FD">
              <w:rPr>
                <w:sz w:val="20"/>
                <w:szCs w:val="20"/>
              </w:rPr>
              <w:t>Спортивный уголок</w:t>
            </w:r>
          </w:p>
          <w:p w:rsidR="00C56246" w:rsidRPr="009431FD" w:rsidRDefault="00C56246" w:rsidP="00C56246">
            <w:pPr>
              <w:contextualSpacing/>
              <w:rPr>
                <w:sz w:val="20"/>
                <w:szCs w:val="20"/>
              </w:rPr>
            </w:pPr>
            <w:r>
              <w:rPr>
                <w:sz w:val="20"/>
                <w:szCs w:val="20"/>
              </w:rPr>
              <w:t xml:space="preserve">- </w:t>
            </w:r>
            <w:r w:rsidRPr="009431FD">
              <w:rPr>
                <w:rFonts w:eastAsia="Symbol"/>
                <w:sz w:val="20"/>
                <w:szCs w:val="20"/>
              </w:rPr>
              <w:t xml:space="preserve"> </w:t>
            </w:r>
            <w:r w:rsidRPr="009431FD">
              <w:rPr>
                <w:sz w:val="20"/>
                <w:szCs w:val="20"/>
              </w:rPr>
              <w:t>Мягкая мебель</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 xml:space="preserve">Игрушки: куклы, машинки и др. </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Мелкие игрушки для режиссерских игр</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Настольно-печатные игры, лото, домино</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Конструкторы разных видов, кубики, строительный материал</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w:t>
            </w:r>
            <w:r w:rsidRPr="009431FD">
              <w:rPr>
                <w:sz w:val="20"/>
                <w:szCs w:val="20"/>
              </w:rPr>
              <w:t>Дидактический материал для образовательной деятельности</w:t>
            </w:r>
          </w:p>
          <w:p w:rsidR="00C56246" w:rsidRPr="009431FD" w:rsidRDefault="00C56246" w:rsidP="00C56246">
            <w:pPr>
              <w:contextualSpacing/>
              <w:rPr>
                <w:sz w:val="20"/>
                <w:szCs w:val="20"/>
              </w:rPr>
            </w:pPr>
            <w:r>
              <w:rPr>
                <w:rFonts w:eastAsia="Symbol"/>
                <w:sz w:val="20"/>
                <w:szCs w:val="20"/>
              </w:rPr>
              <w:lastRenderedPageBreak/>
              <w:t xml:space="preserve">- </w:t>
            </w:r>
            <w:r w:rsidRPr="009431FD">
              <w:rPr>
                <w:rFonts w:eastAsia="Symbol"/>
                <w:sz w:val="20"/>
                <w:szCs w:val="20"/>
              </w:rPr>
              <w:t xml:space="preserve"> </w:t>
            </w:r>
            <w:r w:rsidRPr="009431FD">
              <w:rPr>
                <w:sz w:val="20"/>
                <w:szCs w:val="20"/>
              </w:rPr>
              <w:t>Макеты, карты, модели, муляжи, схемы групп</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Предметы-заместители</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Календарь природы</w:t>
            </w:r>
          </w:p>
          <w:p w:rsidR="00C56246" w:rsidRDefault="00C56246" w:rsidP="00C56246">
            <w:pPr>
              <w:contextualSpacing/>
              <w:rPr>
                <w:sz w:val="20"/>
                <w:szCs w:val="20"/>
              </w:rPr>
            </w:pPr>
            <w:r>
              <w:rPr>
                <w:rFonts w:eastAsia="Symbol"/>
                <w:sz w:val="20"/>
                <w:szCs w:val="20"/>
              </w:rPr>
              <w:t xml:space="preserve">- </w:t>
            </w:r>
            <w:r w:rsidRPr="009431FD">
              <w:rPr>
                <w:sz w:val="20"/>
                <w:szCs w:val="20"/>
              </w:rPr>
              <w:t>Уголок дежурства по столовой</w:t>
            </w:r>
          </w:p>
          <w:p w:rsidR="00C56246" w:rsidRPr="009431FD" w:rsidRDefault="00C56246" w:rsidP="00C56246">
            <w:pPr>
              <w:contextualSpacing/>
              <w:rPr>
                <w:sz w:val="20"/>
                <w:szCs w:val="20"/>
              </w:rPr>
            </w:pPr>
            <w:r>
              <w:rPr>
                <w:sz w:val="20"/>
                <w:szCs w:val="20"/>
              </w:rPr>
              <w:t xml:space="preserve">- </w:t>
            </w:r>
            <w:r w:rsidRPr="009431FD">
              <w:rPr>
                <w:sz w:val="20"/>
                <w:szCs w:val="20"/>
              </w:rPr>
              <w:t>Зрительные ориентиры</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Магнитные доски, мольберты</w:t>
            </w:r>
          </w:p>
          <w:p w:rsidR="00C56246" w:rsidRPr="009431FD" w:rsidRDefault="00C56246" w:rsidP="00C56246">
            <w:pPr>
              <w:contextualSpacing/>
              <w:rPr>
                <w:sz w:val="20"/>
                <w:szCs w:val="20"/>
              </w:rPr>
            </w:pPr>
            <w:r>
              <w:rPr>
                <w:rFonts w:eastAsia="Symbol"/>
                <w:sz w:val="20"/>
                <w:szCs w:val="20"/>
              </w:rPr>
              <w:t xml:space="preserve">- </w:t>
            </w:r>
            <w:proofErr w:type="spellStart"/>
            <w:r w:rsidRPr="009431FD">
              <w:rPr>
                <w:sz w:val="20"/>
                <w:szCs w:val="20"/>
              </w:rPr>
              <w:t>Фланелеграфы</w:t>
            </w:r>
            <w:proofErr w:type="spellEnd"/>
            <w:r w:rsidRPr="009431FD">
              <w:rPr>
                <w:sz w:val="20"/>
                <w:szCs w:val="20"/>
              </w:rPr>
              <w:t>, подставки, наборные полотна</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Бактерицидные лампы</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Мебель для взрослых</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Подборки методической литературы, дидактических разработок</w:t>
            </w:r>
          </w:p>
          <w:p w:rsidR="00C56246" w:rsidRPr="009431FD" w:rsidRDefault="00C56246" w:rsidP="00C56246">
            <w:pPr>
              <w:contextualSpacing/>
              <w:rPr>
                <w:sz w:val="20"/>
                <w:szCs w:val="20"/>
              </w:rPr>
            </w:pPr>
            <w:r>
              <w:rPr>
                <w:rFonts w:eastAsia="Symbol"/>
                <w:sz w:val="20"/>
                <w:szCs w:val="20"/>
              </w:rPr>
              <w:t xml:space="preserve">- </w:t>
            </w:r>
            <w:r w:rsidRPr="009431FD">
              <w:rPr>
                <w:rFonts w:eastAsia="Symbol"/>
                <w:sz w:val="20"/>
                <w:szCs w:val="20"/>
              </w:rPr>
              <w:t xml:space="preserve"> </w:t>
            </w:r>
            <w:r w:rsidRPr="009431FD">
              <w:rPr>
                <w:sz w:val="20"/>
                <w:szCs w:val="20"/>
              </w:rPr>
              <w:t>Диагностический материал</w:t>
            </w:r>
          </w:p>
          <w:p w:rsidR="00C56246" w:rsidRPr="009431FD" w:rsidRDefault="00C56246" w:rsidP="00C56246">
            <w:pPr>
              <w:contextualSpacing/>
              <w:rPr>
                <w:sz w:val="20"/>
                <w:szCs w:val="20"/>
              </w:rPr>
            </w:pPr>
            <w:r>
              <w:rPr>
                <w:rFonts w:eastAsia="Symbol"/>
                <w:sz w:val="20"/>
                <w:szCs w:val="20"/>
              </w:rPr>
              <w:t xml:space="preserve">- </w:t>
            </w:r>
            <w:r w:rsidRPr="009431FD">
              <w:rPr>
                <w:sz w:val="20"/>
                <w:szCs w:val="20"/>
              </w:rPr>
              <w:t>Перспективные и календарные планы, тетради движения детей, табеля посещаемости и другая документация</w:t>
            </w:r>
          </w:p>
          <w:p w:rsidR="00C56246" w:rsidRPr="009431FD" w:rsidRDefault="00C56246" w:rsidP="00C56246">
            <w:pPr>
              <w:contextualSpacing/>
              <w:rPr>
                <w:sz w:val="20"/>
                <w:szCs w:val="20"/>
              </w:rPr>
            </w:pPr>
            <w:r w:rsidRPr="009431FD">
              <w:rPr>
                <w:sz w:val="20"/>
                <w:szCs w:val="20"/>
              </w:rPr>
              <w:t>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727E94" w:rsidRDefault="00C56246" w:rsidP="00C56246">
            <w:pPr>
              <w:tabs>
                <w:tab w:val="left" w:pos="0"/>
                <w:tab w:val="left" w:pos="284"/>
                <w:tab w:val="center" w:pos="4677"/>
                <w:tab w:val="right" w:pos="9355"/>
              </w:tabs>
              <w:spacing w:before="100" w:beforeAutospacing="1" w:after="100" w:afterAutospacing="1"/>
              <w:jc w:val="center"/>
              <w:rPr>
                <w:sz w:val="20"/>
                <w:szCs w:val="20"/>
              </w:rPr>
            </w:pPr>
            <w:r w:rsidRPr="00727E94">
              <w:rPr>
                <w:b/>
                <w:sz w:val="20"/>
                <w:szCs w:val="20"/>
              </w:rPr>
              <w:lastRenderedPageBreak/>
              <w:t>Спальные помещения</w:t>
            </w:r>
          </w:p>
          <w:p w:rsidR="00C56246" w:rsidRPr="00A40AE2" w:rsidRDefault="00C56246" w:rsidP="00C56246">
            <w:pPr>
              <w:tabs>
                <w:tab w:val="left" w:pos="0"/>
                <w:tab w:val="left" w:pos="284"/>
              </w:tabs>
              <w:spacing w:before="100" w:beforeAutospacing="1"/>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Дневной сон</w:t>
            </w:r>
          </w:p>
          <w:p w:rsidR="00C56246" w:rsidRPr="00A40AE2" w:rsidRDefault="00C56246" w:rsidP="00C56246">
            <w:pPr>
              <w:tabs>
                <w:tab w:val="left" w:pos="0"/>
                <w:tab w:val="left" w:pos="1026"/>
              </w:tabs>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Образовательная деятельность, осуществляемая в ходе режимных моментов</w:t>
            </w:r>
          </w:p>
          <w:p w:rsidR="00C56246" w:rsidRPr="00A40AE2" w:rsidRDefault="00C56246" w:rsidP="00C56246">
            <w:pPr>
              <w:tabs>
                <w:tab w:val="left" w:pos="0"/>
                <w:tab w:val="left" w:pos="284"/>
              </w:tabs>
              <w:spacing w:before="100" w:beforeAutospacing="1"/>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Гимнастика пробуждения после сна</w:t>
            </w:r>
          </w:p>
          <w:p w:rsidR="00C56246" w:rsidRPr="00A40AE2" w:rsidRDefault="00C56246" w:rsidP="00C56246">
            <w:pPr>
              <w:tabs>
                <w:tab w:val="left" w:pos="0"/>
                <w:tab w:val="left" w:pos="284"/>
              </w:tabs>
              <w:spacing w:before="100" w:beforeAutospacing="1"/>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Игровая деятельность</w:t>
            </w:r>
          </w:p>
          <w:p w:rsidR="00C56246" w:rsidRPr="00A40AE2" w:rsidRDefault="00C56246" w:rsidP="00C56246">
            <w:pPr>
              <w:tabs>
                <w:tab w:val="left" w:pos="34"/>
              </w:tabs>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Эмоциональная разгрузка</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spacing w:before="100" w:beforeAutospacing="1" w:after="100" w:afterAutospacing="1"/>
              <w:rPr>
                <w:sz w:val="20"/>
                <w:szCs w:val="20"/>
              </w:rPr>
            </w:pPr>
            <w:r w:rsidRPr="00A40AE2">
              <w:rPr>
                <w:sz w:val="20"/>
                <w:szCs w:val="20"/>
              </w:rPr>
              <w:t> </w:t>
            </w:r>
          </w:p>
          <w:p w:rsidR="00C56246" w:rsidRPr="00A40AE2" w:rsidRDefault="00C56246" w:rsidP="00C56246">
            <w:pPr>
              <w:tabs>
                <w:tab w:val="center" w:pos="4677"/>
                <w:tab w:val="right" w:pos="9355"/>
              </w:tabs>
              <w:rPr>
                <w:sz w:val="20"/>
                <w:szCs w:val="20"/>
              </w:rPr>
            </w:pPr>
            <w:r>
              <w:rPr>
                <w:rFonts w:eastAsia="Symbol"/>
                <w:sz w:val="20"/>
                <w:szCs w:val="20"/>
              </w:rPr>
              <w:t>-</w:t>
            </w:r>
            <w:r w:rsidRPr="00A40AE2">
              <w:rPr>
                <w:rFonts w:eastAsia="Symbol"/>
                <w:sz w:val="20"/>
                <w:szCs w:val="20"/>
              </w:rPr>
              <w:t xml:space="preserve">       </w:t>
            </w:r>
            <w:r w:rsidRPr="00A40AE2">
              <w:rPr>
                <w:sz w:val="20"/>
                <w:szCs w:val="20"/>
              </w:rPr>
              <w:t>Мебель для сна</w:t>
            </w:r>
          </w:p>
          <w:p w:rsidR="00C56246" w:rsidRPr="00A40AE2" w:rsidRDefault="00C56246" w:rsidP="00C56246">
            <w:pPr>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Оборудование для пробежек босиком по неровным поверхностям, сенсорные дорожки</w:t>
            </w:r>
          </w:p>
          <w:p w:rsidR="00C56246" w:rsidRPr="00A40AE2" w:rsidRDefault="00C56246" w:rsidP="00C56246">
            <w:pPr>
              <w:contextualSpacing/>
              <w:rPr>
                <w:sz w:val="20"/>
                <w:szCs w:val="20"/>
              </w:rPr>
            </w:pPr>
            <w:r>
              <w:rPr>
                <w:rFonts w:eastAsia="Symbol"/>
                <w:sz w:val="20"/>
                <w:szCs w:val="20"/>
              </w:rPr>
              <w:t>-</w:t>
            </w:r>
            <w:r w:rsidRPr="00A40AE2">
              <w:rPr>
                <w:rFonts w:eastAsia="Symbol"/>
                <w:sz w:val="20"/>
                <w:szCs w:val="20"/>
              </w:rPr>
              <w:t>      </w:t>
            </w:r>
            <w:r w:rsidRPr="00A40AE2">
              <w:rPr>
                <w:sz w:val="20"/>
                <w:szCs w:val="20"/>
              </w:rPr>
              <w:t xml:space="preserve">Подборка аудиокассет и дисков с записями колыбельных песен, русских сказок, </w:t>
            </w:r>
            <w:proofErr w:type="spellStart"/>
            <w:r w:rsidRPr="00A40AE2">
              <w:rPr>
                <w:sz w:val="20"/>
                <w:szCs w:val="20"/>
              </w:rPr>
              <w:t>потешек</w:t>
            </w:r>
            <w:proofErr w:type="spellEnd"/>
            <w:r w:rsidRPr="00A40AE2">
              <w:rPr>
                <w:sz w:val="20"/>
                <w:szCs w:val="20"/>
              </w:rPr>
              <w:t>, музыкальных произведений, звуков природы</w:t>
            </w:r>
          </w:p>
          <w:p w:rsidR="00C56246" w:rsidRPr="00A40AE2" w:rsidRDefault="00C56246" w:rsidP="00C56246">
            <w:pPr>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Оборудование для уголков уединения</w:t>
            </w:r>
          </w:p>
          <w:p w:rsidR="00C56246" w:rsidRPr="00A40AE2" w:rsidRDefault="00C56246" w:rsidP="00C56246">
            <w:pPr>
              <w:contextualSpacing/>
              <w:rPr>
                <w:sz w:val="20"/>
                <w:szCs w:val="20"/>
              </w:rPr>
            </w:pPr>
            <w:r>
              <w:rPr>
                <w:rFonts w:eastAsia="Symbol"/>
                <w:sz w:val="20"/>
                <w:szCs w:val="20"/>
              </w:rPr>
              <w:t>-</w:t>
            </w:r>
            <w:r w:rsidRPr="00A40AE2">
              <w:rPr>
                <w:rFonts w:eastAsia="Symbol"/>
                <w:sz w:val="20"/>
                <w:szCs w:val="20"/>
              </w:rPr>
              <w:t xml:space="preserve">       </w:t>
            </w:r>
            <w:r w:rsidRPr="00A40AE2">
              <w:rPr>
                <w:sz w:val="20"/>
                <w:szCs w:val="20"/>
              </w:rPr>
              <w:t>Бактерицидные лампы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727E94" w:rsidRDefault="00C56246" w:rsidP="00C56246">
            <w:pPr>
              <w:tabs>
                <w:tab w:val="left" w:pos="0"/>
                <w:tab w:val="left" w:pos="284"/>
                <w:tab w:val="center" w:pos="4677"/>
                <w:tab w:val="right" w:pos="9355"/>
              </w:tabs>
              <w:spacing w:before="100" w:beforeAutospacing="1" w:after="100" w:afterAutospacing="1"/>
              <w:jc w:val="center"/>
              <w:rPr>
                <w:sz w:val="20"/>
                <w:szCs w:val="20"/>
              </w:rPr>
            </w:pPr>
            <w:r w:rsidRPr="00727E94">
              <w:rPr>
                <w:b/>
                <w:sz w:val="20"/>
                <w:szCs w:val="20"/>
              </w:rPr>
              <w:t>Приемные групп</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Образовательная деятельность, осуществляемая в ходе режимных моментов</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Эмоциональная разгрузка</w:t>
            </w:r>
          </w:p>
          <w:p w:rsidR="00C56246" w:rsidRPr="005F5AB1" w:rsidRDefault="00C56246" w:rsidP="00C56246">
            <w:pPr>
              <w:tabs>
                <w:tab w:val="left" w:pos="0"/>
                <w:tab w:val="left" w:pos="284"/>
              </w:tabs>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Информационно-просветительская работа с родителями</w:t>
            </w:r>
          </w:p>
          <w:p w:rsidR="00C56246" w:rsidRPr="005F5AB1" w:rsidRDefault="00C56246" w:rsidP="00C56246">
            <w:pPr>
              <w:tabs>
                <w:tab w:val="left" w:pos="0"/>
                <w:tab w:val="left" w:pos="284"/>
              </w:tabs>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Консультативная работа с родителями</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contextualSpacing/>
              <w:rPr>
                <w:sz w:val="20"/>
                <w:szCs w:val="20"/>
              </w:rPr>
            </w:pPr>
            <w:r w:rsidRPr="005F5AB1">
              <w:rPr>
                <w:sz w:val="20"/>
                <w:szCs w:val="20"/>
              </w:rPr>
              <w:t> </w:t>
            </w:r>
          </w:p>
          <w:p w:rsidR="00C56246" w:rsidRDefault="00C56246" w:rsidP="00C56246">
            <w:pPr>
              <w:contextualSpacing/>
              <w:rPr>
                <w:rFonts w:eastAsia="Symbol"/>
                <w:sz w:val="20"/>
                <w:szCs w:val="20"/>
              </w:rPr>
            </w:pP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w:t>
            </w:r>
            <w:r w:rsidRPr="005F5AB1">
              <w:rPr>
                <w:sz w:val="20"/>
                <w:szCs w:val="20"/>
              </w:rPr>
              <w:t>Информационные стенды, папки-передвижки для родителей</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Выставки детского творчества</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Библиотечка литературы для родителей</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Схемы-модели одевания для детей</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Уголки настроения и эмоциональной разгрузки</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«Корзина забытых вещей»</w:t>
            </w:r>
          </w:p>
          <w:p w:rsidR="00C56246"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Выносной материал для прогулок </w:t>
            </w:r>
          </w:p>
          <w:p w:rsidR="00C56246" w:rsidRPr="005F5AB1" w:rsidRDefault="00C56246" w:rsidP="00C56246">
            <w:pPr>
              <w:contextualSpacing/>
              <w:rPr>
                <w:sz w:val="20"/>
                <w:szCs w:val="20"/>
              </w:rPr>
            </w:pP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727E94" w:rsidRDefault="00C56246" w:rsidP="00C56246">
            <w:pPr>
              <w:tabs>
                <w:tab w:val="center" w:pos="4677"/>
                <w:tab w:val="right" w:pos="9355"/>
              </w:tabs>
              <w:spacing w:before="100" w:beforeAutospacing="1" w:after="100" w:afterAutospacing="1"/>
              <w:jc w:val="center"/>
              <w:rPr>
                <w:sz w:val="20"/>
                <w:szCs w:val="20"/>
              </w:rPr>
            </w:pPr>
            <w:r w:rsidRPr="00727E94">
              <w:rPr>
                <w:b/>
                <w:sz w:val="20"/>
                <w:szCs w:val="20"/>
              </w:rPr>
              <w:t>Умывальные комнаты</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Образовательная деятельность, осуществляемая в ходе режимных моментов</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Гигиенические процедуры</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Закаливание водой</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Детский труд, связанный с водой</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5F5AB1" w:rsidRDefault="00C56246" w:rsidP="00C56246">
            <w:pPr>
              <w:tabs>
                <w:tab w:val="center" w:pos="4677"/>
                <w:tab w:val="right" w:pos="9355"/>
              </w:tabs>
              <w:contextualSpacing/>
              <w:rPr>
                <w:sz w:val="20"/>
                <w:szCs w:val="20"/>
              </w:rPr>
            </w:pPr>
            <w:r w:rsidRPr="005F5AB1">
              <w:rPr>
                <w:sz w:val="20"/>
                <w:szCs w:val="20"/>
              </w:rPr>
              <w:t> </w:t>
            </w:r>
          </w:p>
          <w:p w:rsidR="00C56246" w:rsidRDefault="00C56246" w:rsidP="00C56246">
            <w:pPr>
              <w:contextualSpacing/>
              <w:rPr>
                <w:rFonts w:eastAsia="Symbol"/>
                <w:sz w:val="20"/>
                <w:szCs w:val="20"/>
              </w:rPr>
            </w:pP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w:t>
            </w:r>
            <w:r w:rsidRPr="005F5AB1">
              <w:rPr>
                <w:sz w:val="20"/>
                <w:szCs w:val="20"/>
              </w:rPr>
              <w:t>Оборудование для гигиенических процедур</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w:t>
            </w:r>
            <w:r w:rsidRPr="005F5AB1">
              <w:rPr>
                <w:sz w:val="20"/>
                <w:szCs w:val="20"/>
              </w:rPr>
              <w:t>Оборудование и материалы для детского хозяйственно-бытового труда (стирки, мытья)</w:t>
            </w:r>
          </w:p>
          <w:p w:rsidR="00C56246" w:rsidRPr="005F5AB1" w:rsidRDefault="00C56246" w:rsidP="00C56246">
            <w:pPr>
              <w:contextualSpacing/>
              <w:rPr>
                <w:sz w:val="20"/>
                <w:szCs w:val="20"/>
              </w:rPr>
            </w:pPr>
            <w:r>
              <w:rPr>
                <w:rFonts w:eastAsia="Symbol"/>
                <w:sz w:val="20"/>
                <w:szCs w:val="20"/>
              </w:rPr>
              <w:t>-</w:t>
            </w:r>
            <w:r w:rsidRPr="005F5AB1">
              <w:rPr>
                <w:rFonts w:eastAsia="Symbol"/>
                <w:sz w:val="20"/>
                <w:szCs w:val="20"/>
              </w:rPr>
              <w:t xml:space="preserve">       </w:t>
            </w:r>
            <w:r w:rsidRPr="005F5AB1">
              <w:rPr>
                <w:sz w:val="20"/>
                <w:szCs w:val="20"/>
              </w:rPr>
              <w:t>Оборудование для закаливания водой</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727E94" w:rsidRDefault="00C56246" w:rsidP="00C56246">
            <w:pPr>
              <w:tabs>
                <w:tab w:val="center" w:pos="4677"/>
                <w:tab w:val="right" w:pos="9355"/>
              </w:tabs>
              <w:spacing w:before="100" w:beforeAutospacing="1" w:after="100" w:afterAutospacing="1"/>
              <w:jc w:val="center"/>
              <w:rPr>
                <w:sz w:val="20"/>
                <w:szCs w:val="20"/>
              </w:rPr>
            </w:pPr>
            <w:r w:rsidRPr="00727E94">
              <w:rPr>
                <w:b/>
                <w:sz w:val="20"/>
                <w:szCs w:val="20"/>
              </w:rPr>
              <w:t>Физкультурный зал</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Совместная образовательная деятельность по физической культуре</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Утренняя гимнастика</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Физкультурные досуги</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Спортивные праздники, развлечения</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Индивидуальная работа по развитию основных видов движений</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Удовлетворение потребности детей в самовыражении</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Организация двигательной активности детей</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Консультативная работа с родителями и воспитателями</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Совместные с родителями физкультурные праздники, досуги и развлечения</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spacing w:before="100" w:beforeAutospacing="1" w:after="100" w:afterAutospacing="1"/>
              <w:jc w:val="center"/>
              <w:rPr>
                <w:sz w:val="20"/>
                <w:szCs w:val="20"/>
              </w:rPr>
            </w:pPr>
            <w:r w:rsidRPr="00D911D0">
              <w:rPr>
                <w:sz w:val="20"/>
                <w:szCs w:val="20"/>
              </w:rPr>
              <w:t> </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w:t>
            </w:r>
            <w:r w:rsidRPr="00D911D0">
              <w:rPr>
                <w:sz w:val="20"/>
                <w:szCs w:val="20"/>
              </w:rPr>
              <w:t>Разнообразное спортивное оборудование для развития основных видов движений (ходьбы, бега, прыжков, лазания, метания), предупреждения нарушений осанки и плоскостопия, формирования пространственной ориентировки: шведская стенка, дуги, бревна, гимнастические скамейки, маты, тоннели, сенсорные дорожки, индивидуальные коврики катки, мячи-</w:t>
            </w:r>
            <w:proofErr w:type="spellStart"/>
            <w:r w:rsidRPr="00D911D0">
              <w:rPr>
                <w:sz w:val="20"/>
                <w:szCs w:val="20"/>
              </w:rPr>
              <w:t>фитболы</w:t>
            </w:r>
            <w:proofErr w:type="spellEnd"/>
            <w:r w:rsidRPr="00D911D0">
              <w:rPr>
                <w:sz w:val="20"/>
                <w:szCs w:val="20"/>
              </w:rPr>
              <w:t>, канат, цели и мешочки для метания, зрительные ориентиры</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Спортивный игровой инвентарь: кегли, мячи, гантели, скакалки, обручи, кубики</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Атрибуты и игрушки для подвижных игр</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 xml:space="preserve">Оборудование для спортивных игр: баскетбола, волейбола, хоккея, бадминтона, </w:t>
            </w:r>
          </w:p>
          <w:p w:rsidR="00C56246" w:rsidRPr="00D911D0" w:rsidRDefault="00C56246" w:rsidP="00C56246">
            <w:pPr>
              <w:contextualSpacing/>
              <w:rPr>
                <w:sz w:val="20"/>
                <w:szCs w:val="20"/>
              </w:rPr>
            </w:pPr>
            <w:r>
              <w:rPr>
                <w:rFonts w:eastAsia="Symbol"/>
                <w:sz w:val="20"/>
                <w:szCs w:val="20"/>
              </w:rPr>
              <w:lastRenderedPageBreak/>
              <w:t>-</w:t>
            </w:r>
            <w:r w:rsidRPr="00D911D0">
              <w:rPr>
                <w:rFonts w:eastAsia="Symbol"/>
                <w:sz w:val="20"/>
                <w:szCs w:val="20"/>
              </w:rPr>
              <w:t xml:space="preserve">       </w:t>
            </w:r>
            <w:r w:rsidRPr="00D911D0">
              <w:rPr>
                <w:sz w:val="20"/>
                <w:szCs w:val="20"/>
              </w:rPr>
              <w:t>Сухой бассейн</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Бактерицидная лампа</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 xml:space="preserve">Магнитофон </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Подборка аудиокассет с комплексами утренней гимнастики и музыкальными произведениями</w:t>
            </w:r>
          </w:p>
          <w:p w:rsidR="00C56246" w:rsidRPr="00D911D0" w:rsidRDefault="00C56246" w:rsidP="00C56246">
            <w:pPr>
              <w:contextualSpacing/>
              <w:rPr>
                <w:sz w:val="20"/>
                <w:szCs w:val="20"/>
              </w:rPr>
            </w:pPr>
            <w:r>
              <w:rPr>
                <w:rFonts w:eastAsia="Symbol"/>
                <w:sz w:val="20"/>
                <w:szCs w:val="20"/>
              </w:rPr>
              <w:t>-</w:t>
            </w:r>
            <w:r w:rsidRPr="00D911D0">
              <w:rPr>
                <w:rFonts w:eastAsia="Symbol"/>
                <w:sz w:val="20"/>
                <w:szCs w:val="20"/>
              </w:rPr>
              <w:t xml:space="preserve">       </w:t>
            </w:r>
            <w:r w:rsidRPr="00D911D0">
              <w:rPr>
                <w:sz w:val="20"/>
                <w:szCs w:val="20"/>
              </w:rPr>
              <w:t>Подборка методической литературы и пособий</w:t>
            </w:r>
          </w:p>
          <w:p w:rsidR="00C56246" w:rsidRPr="00D911D0" w:rsidRDefault="00C56246" w:rsidP="00C56246">
            <w:pPr>
              <w:contextualSpacing/>
              <w:rPr>
                <w:sz w:val="20"/>
                <w:szCs w:val="20"/>
              </w:rPr>
            </w:pPr>
            <w:r w:rsidRPr="00D911D0">
              <w:rPr>
                <w:sz w:val="20"/>
                <w:szCs w:val="20"/>
              </w:rPr>
              <w:t>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727E94" w:rsidRDefault="00C56246" w:rsidP="00C56246">
            <w:pPr>
              <w:tabs>
                <w:tab w:val="center" w:pos="4677"/>
                <w:tab w:val="right" w:pos="9355"/>
              </w:tabs>
              <w:spacing w:before="100" w:beforeAutospacing="1" w:after="100" w:afterAutospacing="1"/>
              <w:jc w:val="center"/>
              <w:rPr>
                <w:sz w:val="20"/>
                <w:szCs w:val="20"/>
              </w:rPr>
            </w:pPr>
            <w:r w:rsidRPr="00727E94">
              <w:rPr>
                <w:b/>
                <w:sz w:val="20"/>
                <w:szCs w:val="20"/>
              </w:rPr>
              <w:lastRenderedPageBreak/>
              <w:t>Музыкальный зал, кабинет музыкального руководителя</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Праздники, утренники, развлечения, досуги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Утренняя гимнастика</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 xml:space="preserve">Интегрированные занятия с </w:t>
            </w:r>
            <w:proofErr w:type="spellStart"/>
            <w:r w:rsidRPr="00727E94">
              <w:rPr>
                <w:sz w:val="20"/>
                <w:szCs w:val="20"/>
              </w:rPr>
              <w:t>полихудожественным</w:t>
            </w:r>
            <w:proofErr w:type="spellEnd"/>
            <w:r w:rsidRPr="00727E94">
              <w:rPr>
                <w:sz w:val="20"/>
                <w:szCs w:val="20"/>
              </w:rPr>
              <w:t xml:space="preserve"> подходом к воспитанию детей, по синтезу искусств</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Театральные представления</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«Музыкальная гостиная»</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Индивидуальная работа по развитию творческих способностей</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Удовлетворение потребности детей в самовыражении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Организация двигательной активности, художественно-творческой деятельности детей</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Методические мероприятия с педагогами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Консультативная работа с родителями и воспитателями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Совместные с родителями праздники, досуги и развлечения</w:t>
            </w:r>
          </w:p>
          <w:p w:rsidR="00C56246"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Родительские собрания, концерты. выставки и другие мероприятия для родителей</w:t>
            </w:r>
          </w:p>
          <w:p w:rsidR="00C56246" w:rsidRPr="00727E94" w:rsidRDefault="00C56246" w:rsidP="00C56246">
            <w:pPr>
              <w:contextualSpacing/>
              <w:rPr>
                <w:sz w:val="20"/>
                <w:szCs w:val="20"/>
              </w:rPr>
            </w:pP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spacing w:before="100" w:beforeAutospacing="1" w:after="100" w:afterAutospacing="1"/>
              <w:rPr>
                <w:sz w:val="20"/>
                <w:szCs w:val="20"/>
              </w:rPr>
            </w:pPr>
            <w:r w:rsidRPr="00727E94">
              <w:rPr>
                <w:sz w:val="20"/>
                <w:szCs w:val="20"/>
              </w:rPr>
              <w:t> </w:t>
            </w:r>
          </w:p>
          <w:p w:rsidR="00C56246" w:rsidRDefault="00C56246" w:rsidP="00C56246">
            <w:pPr>
              <w:contextualSpacing/>
              <w:rPr>
                <w:rFonts w:eastAsia="Symbol"/>
                <w:sz w:val="20"/>
                <w:szCs w:val="20"/>
              </w:rPr>
            </w:pPr>
          </w:p>
          <w:p w:rsidR="00C56246" w:rsidRPr="00727E94" w:rsidRDefault="00C56246" w:rsidP="00C56246">
            <w:pPr>
              <w:contextualSpacing/>
              <w:rPr>
                <w:sz w:val="20"/>
                <w:szCs w:val="20"/>
              </w:rPr>
            </w:pPr>
            <w:r>
              <w:rPr>
                <w:rFonts w:eastAsia="Symbol"/>
                <w:sz w:val="20"/>
                <w:szCs w:val="20"/>
              </w:rPr>
              <w:t xml:space="preserve">- </w:t>
            </w:r>
            <w:r w:rsidRPr="00727E94">
              <w:rPr>
                <w:rFonts w:eastAsia="Symbol"/>
                <w:sz w:val="20"/>
                <w:szCs w:val="20"/>
              </w:rPr>
              <w:t xml:space="preserve">       </w:t>
            </w:r>
            <w:r w:rsidRPr="00727E94">
              <w:rPr>
                <w:sz w:val="20"/>
                <w:szCs w:val="20"/>
              </w:rPr>
              <w:t>Пианино</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Музыкальные центры</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Детские музыкальные инструменты: ударные, ксилофоны, металлофоны</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Шумовой оркестр</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Декорации, бутафория</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Игрушки, атрибуты, наглядные пособия</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Мебельная стенка, стол, стулья для взрослых, хохломские столики и стулья для детей</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 xml:space="preserve">Мольберты </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Подборки аудио- и видеокассет, дисков с музыкальными произведениями</w:t>
            </w:r>
          </w:p>
          <w:p w:rsidR="00C56246" w:rsidRPr="00727E94"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Зрительные ориентиры</w:t>
            </w:r>
          </w:p>
          <w:p w:rsidR="00C56246" w:rsidRDefault="00C56246" w:rsidP="00C56246">
            <w:pPr>
              <w:contextualSpacing/>
              <w:rPr>
                <w:sz w:val="20"/>
                <w:szCs w:val="20"/>
              </w:rPr>
            </w:pPr>
            <w:r>
              <w:rPr>
                <w:rFonts w:eastAsia="Symbol"/>
                <w:sz w:val="20"/>
                <w:szCs w:val="20"/>
              </w:rPr>
              <w:t>-</w:t>
            </w:r>
            <w:r w:rsidRPr="00727E94">
              <w:rPr>
                <w:rFonts w:eastAsia="Symbol"/>
                <w:sz w:val="20"/>
                <w:szCs w:val="20"/>
              </w:rPr>
              <w:t xml:space="preserve">       </w:t>
            </w:r>
            <w:r w:rsidRPr="00727E94">
              <w:rPr>
                <w:sz w:val="20"/>
                <w:szCs w:val="20"/>
              </w:rPr>
              <w:t>Библиотека методической литературы и пособий, сборники нот</w:t>
            </w:r>
          </w:p>
          <w:p w:rsidR="00C56246" w:rsidRPr="00727E94" w:rsidRDefault="00C56246" w:rsidP="00C56246">
            <w:pPr>
              <w:contextualSpacing/>
              <w:rPr>
                <w:sz w:val="20"/>
                <w:szCs w:val="20"/>
              </w:rPr>
            </w:pPr>
            <w:r>
              <w:rPr>
                <w:sz w:val="20"/>
                <w:szCs w:val="20"/>
              </w:rPr>
              <w:t xml:space="preserve">- </w:t>
            </w:r>
            <w:proofErr w:type="spellStart"/>
            <w:r>
              <w:rPr>
                <w:sz w:val="20"/>
                <w:szCs w:val="20"/>
              </w:rPr>
              <w:t>Мультимидийное</w:t>
            </w:r>
            <w:proofErr w:type="spellEnd"/>
            <w:r>
              <w:rPr>
                <w:sz w:val="20"/>
                <w:szCs w:val="20"/>
              </w:rPr>
              <w:t xml:space="preserve"> оборудование</w:t>
            </w:r>
          </w:p>
          <w:p w:rsidR="00C56246" w:rsidRPr="00727E94" w:rsidRDefault="00C56246" w:rsidP="00C56246">
            <w:pPr>
              <w:tabs>
                <w:tab w:val="center" w:pos="4677"/>
                <w:tab w:val="right" w:pos="9355"/>
              </w:tabs>
              <w:contextualSpacing/>
              <w:rPr>
                <w:sz w:val="20"/>
                <w:szCs w:val="20"/>
              </w:rPr>
            </w:pPr>
            <w:r w:rsidRPr="00727E94">
              <w:rPr>
                <w:sz w:val="20"/>
                <w:szCs w:val="20"/>
              </w:rPr>
              <w:t> </w:t>
            </w:r>
          </w:p>
          <w:p w:rsidR="00C56246" w:rsidRPr="00727E94" w:rsidRDefault="00C56246" w:rsidP="00C56246">
            <w:pPr>
              <w:tabs>
                <w:tab w:val="center" w:pos="4677"/>
                <w:tab w:val="right" w:pos="9355"/>
              </w:tabs>
              <w:spacing w:before="100" w:beforeAutospacing="1" w:after="100" w:afterAutospacing="1"/>
              <w:rPr>
                <w:sz w:val="20"/>
                <w:szCs w:val="20"/>
              </w:rPr>
            </w:pPr>
            <w:r w:rsidRPr="00727E94">
              <w:rPr>
                <w:sz w:val="20"/>
                <w:szCs w:val="20"/>
              </w:rPr>
              <w:t> </w:t>
            </w:r>
          </w:p>
        </w:tc>
      </w:tr>
      <w:tr w:rsidR="00C56246" w:rsidRPr="009E7047" w:rsidTr="00C56246">
        <w:trPr>
          <w:trHeight w:val="2406"/>
        </w:trPr>
        <w:tc>
          <w:tcPr>
            <w:tcW w:w="4820" w:type="dxa"/>
            <w:tcBorders>
              <w:top w:val="single" w:sz="4" w:space="0" w:color="000000"/>
              <w:left w:val="single" w:sz="4" w:space="0" w:color="000000"/>
              <w:bottom w:val="single" w:sz="4" w:space="0" w:color="000000"/>
              <w:right w:val="single" w:sz="4" w:space="0" w:color="000000"/>
            </w:tcBorders>
            <w:hideMark/>
          </w:tcPr>
          <w:p w:rsidR="00C56246" w:rsidRPr="00540379" w:rsidRDefault="00C56246" w:rsidP="00C56246">
            <w:pPr>
              <w:tabs>
                <w:tab w:val="center" w:pos="4677"/>
                <w:tab w:val="right" w:pos="9355"/>
              </w:tabs>
              <w:jc w:val="center"/>
              <w:rPr>
                <w:sz w:val="20"/>
                <w:szCs w:val="20"/>
              </w:rPr>
            </w:pPr>
            <w:r w:rsidRPr="00540379">
              <w:rPr>
                <w:b/>
                <w:sz w:val="20"/>
                <w:szCs w:val="20"/>
              </w:rPr>
              <w:t xml:space="preserve">Костюмерная </w:t>
            </w:r>
          </w:p>
          <w:p w:rsidR="00C56246" w:rsidRPr="00366099" w:rsidRDefault="00C56246" w:rsidP="00C56246">
            <w:pPr>
              <w:contextualSpacing/>
              <w:rPr>
                <w:sz w:val="20"/>
                <w:szCs w:val="20"/>
              </w:rPr>
            </w:pPr>
            <w:r>
              <w:rPr>
                <w:rFonts w:eastAsia="Symbol"/>
                <w:sz w:val="20"/>
                <w:szCs w:val="20"/>
              </w:rPr>
              <w:t>-</w:t>
            </w:r>
            <w:r w:rsidRPr="00366099">
              <w:rPr>
                <w:rFonts w:eastAsia="Symbol"/>
                <w:sz w:val="20"/>
                <w:szCs w:val="20"/>
              </w:rPr>
              <w:t xml:space="preserve">       </w:t>
            </w:r>
            <w:r w:rsidRPr="00366099">
              <w:rPr>
                <w:sz w:val="20"/>
                <w:szCs w:val="20"/>
              </w:rPr>
              <w:t>Хранение детских и взрослых костюмов, элементов одежды, аксессуаров</w:t>
            </w:r>
          </w:p>
          <w:p w:rsidR="00C56246" w:rsidRPr="00366099" w:rsidRDefault="00C56246" w:rsidP="00C56246">
            <w:pPr>
              <w:contextualSpacing/>
              <w:rPr>
                <w:sz w:val="20"/>
                <w:szCs w:val="20"/>
              </w:rPr>
            </w:pPr>
            <w:r>
              <w:rPr>
                <w:rFonts w:eastAsia="Symbol"/>
                <w:sz w:val="20"/>
                <w:szCs w:val="20"/>
              </w:rPr>
              <w:t>-</w:t>
            </w:r>
            <w:r w:rsidRPr="00366099">
              <w:rPr>
                <w:rFonts w:eastAsia="Symbol"/>
                <w:sz w:val="20"/>
                <w:szCs w:val="20"/>
              </w:rPr>
              <w:t xml:space="preserve">       </w:t>
            </w:r>
            <w:r w:rsidRPr="00366099">
              <w:rPr>
                <w:sz w:val="20"/>
                <w:szCs w:val="20"/>
              </w:rPr>
              <w:t>Хранение кукол-великанов</w:t>
            </w:r>
          </w:p>
          <w:p w:rsidR="00C56246" w:rsidRPr="00366099" w:rsidRDefault="00C56246" w:rsidP="00C56246">
            <w:pPr>
              <w:contextualSpacing/>
              <w:rPr>
                <w:sz w:val="20"/>
                <w:szCs w:val="20"/>
              </w:rPr>
            </w:pPr>
            <w:r>
              <w:rPr>
                <w:rFonts w:eastAsia="Symbol"/>
                <w:sz w:val="20"/>
                <w:szCs w:val="20"/>
              </w:rPr>
              <w:t>-</w:t>
            </w:r>
            <w:r w:rsidRPr="00366099">
              <w:rPr>
                <w:rFonts w:eastAsia="Symbol"/>
                <w:sz w:val="20"/>
                <w:szCs w:val="20"/>
              </w:rPr>
              <w:t xml:space="preserve">       </w:t>
            </w:r>
            <w:r w:rsidRPr="00366099">
              <w:rPr>
                <w:sz w:val="20"/>
                <w:szCs w:val="20"/>
              </w:rPr>
              <w:t>Хранение атрибутики Новогоднего праздника</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Default="00C56246" w:rsidP="00C56246">
            <w:pPr>
              <w:tabs>
                <w:tab w:val="center" w:pos="4677"/>
                <w:tab w:val="right" w:pos="9355"/>
              </w:tabs>
              <w:rPr>
                <w:sz w:val="20"/>
                <w:szCs w:val="20"/>
              </w:rPr>
            </w:pPr>
            <w:r w:rsidRPr="00366099">
              <w:rPr>
                <w:sz w:val="20"/>
                <w:szCs w:val="20"/>
              </w:rPr>
              <w:t> </w:t>
            </w:r>
          </w:p>
          <w:p w:rsidR="00C56246" w:rsidRDefault="00C56246" w:rsidP="00C56246">
            <w:pPr>
              <w:tabs>
                <w:tab w:val="center" w:pos="4677"/>
                <w:tab w:val="right" w:pos="9355"/>
              </w:tabs>
              <w:rPr>
                <w:sz w:val="20"/>
                <w:szCs w:val="20"/>
              </w:rPr>
            </w:pPr>
            <w:r>
              <w:rPr>
                <w:rFonts w:eastAsia="Symbol"/>
                <w:sz w:val="20"/>
                <w:szCs w:val="20"/>
              </w:rPr>
              <w:t>-</w:t>
            </w:r>
            <w:r w:rsidRPr="00366099">
              <w:rPr>
                <w:rFonts w:eastAsia="Symbol"/>
                <w:sz w:val="20"/>
                <w:szCs w:val="20"/>
              </w:rPr>
              <w:t xml:space="preserve">       </w:t>
            </w:r>
            <w:r w:rsidRPr="00366099">
              <w:rPr>
                <w:sz w:val="20"/>
                <w:szCs w:val="20"/>
              </w:rPr>
              <w:t>Детские и взрослые костюмы</w:t>
            </w:r>
          </w:p>
          <w:p w:rsidR="00C56246" w:rsidRDefault="00C56246" w:rsidP="00C56246">
            <w:pPr>
              <w:tabs>
                <w:tab w:val="center" w:pos="4677"/>
                <w:tab w:val="right" w:pos="9355"/>
              </w:tabs>
              <w:rPr>
                <w:sz w:val="20"/>
                <w:szCs w:val="20"/>
              </w:rPr>
            </w:pPr>
            <w:r>
              <w:rPr>
                <w:rFonts w:eastAsia="Symbol"/>
                <w:sz w:val="20"/>
                <w:szCs w:val="20"/>
              </w:rPr>
              <w:t>-</w:t>
            </w:r>
            <w:r w:rsidRPr="00366099">
              <w:rPr>
                <w:rFonts w:eastAsia="Symbol"/>
                <w:sz w:val="20"/>
                <w:szCs w:val="20"/>
              </w:rPr>
              <w:t xml:space="preserve">       </w:t>
            </w:r>
            <w:r w:rsidRPr="00366099">
              <w:rPr>
                <w:sz w:val="20"/>
                <w:szCs w:val="20"/>
              </w:rPr>
              <w:t>Элементы одежды, русского костюма</w:t>
            </w:r>
          </w:p>
          <w:p w:rsidR="00C56246" w:rsidRDefault="00C56246" w:rsidP="00C56246">
            <w:pPr>
              <w:tabs>
                <w:tab w:val="center" w:pos="4677"/>
                <w:tab w:val="right" w:pos="9355"/>
              </w:tabs>
              <w:rPr>
                <w:sz w:val="20"/>
                <w:szCs w:val="20"/>
              </w:rPr>
            </w:pPr>
            <w:r>
              <w:rPr>
                <w:rFonts w:eastAsia="Symbol"/>
                <w:sz w:val="20"/>
                <w:szCs w:val="20"/>
              </w:rPr>
              <w:t>-</w:t>
            </w:r>
            <w:r w:rsidRPr="00366099">
              <w:rPr>
                <w:rFonts w:eastAsia="Symbol"/>
                <w:sz w:val="20"/>
                <w:szCs w:val="20"/>
              </w:rPr>
              <w:t xml:space="preserve">       </w:t>
            </w:r>
            <w:r w:rsidRPr="00366099">
              <w:rPr>
                <w:sz w:val="20"/>
                <w:szCs w:val="20"/>
              </w:rPr>
              <w:t>Аксессуары</w:t>
            </w:r>
          </w:p>
          <w:p w:rsidR="00C56246" w:rsidRDefault="00C56246" w:rsidP="00C56246">
            <w:pPr>
              <w:tabs>
                <w:tab w:val="center" w:pos="4677"/>
                <w:tab w:val="right" w:pos="9355"/>
              </w:tabs>
              <w:rPr>
                <w:sz w:val="20"/>
                <w:szCs w:val="20"/>
              </w:rPr>
            </w:pPr>
            <w:r>
              <w:rPr>
                <w:rFonts w:eastAsia="Symbol"/>
                <w:sz w:val="20"/>
                <w:szCs w:val="20"/>
              </w:rPr>
              <w:t>-</w:t>
            </w:r>
            <w:r w:rsidRPr="00366099">
              <w:rPr>
                <w:rFonts w:eastAsia="Symbol"/>
                <w:sz w:val="20"/>
                <w:szCs w:val="20"/>
              </w:rPr>
              <w:t xml:space="preserve">       </w:t>
            </w:r>
            <w:r w:rsidRPr="00366099">
              <w:rPr>
                <w:sz w:val="20"/>
                <w:szCs w:val="20"/>
              </w:rPr>
              <w:t>Куклы-великаны для театрализованной деятельности</w:t>
            </w:r>
          </w:p>
          <w:p w:rsidR="00C56246" w:rsidRPr="00366099" w:rsidRDefault="00C56246" w:rsidP="00C56246">
            <w:pPr>
              <w:tabs>
                <w:tab w:val="center" w:pos="4677"/>
                <w:tab w:val="right" w:pos="9355"/>
              </w:tabs>
              <w:rPr>
                <w:sz w:val="20"/>
                <w:szCs w:val="20"/>
              </w:rPr>
            </w:pPr>
            <w:r>
              <w:rPr>
                <w:rFonts w:eastAsia="Symbol"/>
                <w:sz w:val="20"/>
                <w:szCs w:val="20"/>
              </w:rPr>
              <w:t>-</w:t>
            </w:r>
            <w:r w:rsidRPr="00366099">
              <w:rPr>
                <w:rFonts w:eastAsia="Symbol"/>
                <w:sz w:val="20"/>
                <w:szCs w:val="20"/>
              </w:rPr>
              <w:t xml:space="preserve">       </w:t>
            </w:r>
            <w:r w:rsidRPr="00366099">
              <w:rPr>
                <w:sz w:val="20"/>
                <w:szCs w:val="20"/>
              </w:rPr>
              <w:t>Искусственная елка, елочные украшения, новогодние игрушки</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0D5D60" w:rsidRDefault="00C56246" w:rsidP="00C56246">
            <w:pPr>
              <w:tabs>
                <w:tab w:val="center" w:pos="4677"/>
                <w:tab w:val="right" w:pos="9355"/>
              </w:tabs>
              <w:spacing w:before="100" w:beforeAutospacing="1" w:after="100" w:afterAutospacing="1"/>
              <w:jc w:val="center"/>
              <w:rPr>
                <w:sz w:val="20"/>
                <w:szCs w:val="20"/>
              </w:rPr>
            </w:pPr>
            <w:r w:rsidRPr="000D5D60">
              <w:rPr>
                <w:b/>
                <w:sz w:val="20"/>
                <w:szCs w:val="20"/>
              </w:rPr>
              <w:t>Методический кабинет</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Организация консультаций, семинаров, практикумов, тренингов, педагогических советов, медико-педагогических советов, психолого-медико-педагогических консилиумов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Удовлетворение информационных, учебно-методических, образовательных потребностей педагогов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Организация нормативно-правового обеспечения</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Организация деятельности творческих групп, научно-методического совета</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Самообразование педагогов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Подготовка педагогов к выступлениям разного </w:t>
            </w:r>
            <w:r w:rsidRPr="000D5D60">
              <w:rPr>
                <w:sz w:val="20"/>
                <w:szCs w:val="20"/>
              </w:rPr>
              <w:lastRenderedPageBreak/>
              <w:t>уровня</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Выставки педагогической литературы, методических разработок и материалов </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Индивидуальная работа с педагогами, консультации, оказание помощи, обучение</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Осуществление электронного документооборота</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Разработка необходимой документации: планов, положений, проектов, программ и т.п.</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Создание мультимедийных презентаций, слайд-программ, видеофильмов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Редакционно-издательская деятельность: подготовка и верстка печатного журнала ДОУ, подготовка статей к публикациям в СМИ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Аналитическая деятельность</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Изучение и обобщение передового педагогического опыта</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Обработка и хранение различных документов (архив)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Консультативная работа с родителями</w:t>
            </w:r>
          </w:p>
          <w:p w:rsidR="00C56246" w:rsidRPr="000D5D60" w:rsidRDefault="00C56246" w:rsidP="00C56246">
            <w:pPr>
              <w:contextualSpacing/>
              <w:rPr>
                <w:sz w:val="20"/>
                <w:szCs w:val="20"/>
              </w:rPr>
            </w:pPr>
            <w:r w:rsidRPr="000D5D60">
              <w:rPr>
                <w:sz w:val="20"/>
                <w:szCs w:val="20"/>
              </w:rPr>
              <w:t> </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spacing w:before="100" w:beforeAutospacing="1"/>
              <w:contextualSpacing/>
              <w:rPr>
                <w:sz w:val="20"/>
                <w:szCs w:val="20"/>
              </w:rPr>
            </w:pPr>
            <w:r w:rsidRPr="000D5D60">
              <w:rPr>
                <w:sz w:val="20"/>
                <w:szCs w:val="20"/>
              </w:rPr>
              <w:lastRenderedPageBreak/>
              <w:t> </w:t>
            </w:r>
          </w:p>
          <w:p w:rsidR="00C56246" w:rsidRDefault="00C56246" w:rsidP="00C56246">
            <w:pPr>
              <w:contextualSpacing/>
              <w:rPr>
                <w:rFonts w:eastAsia="Symbol"/>
                <w:sz w:val="20"/>
                <w:szCs w:val="20"/>
              </w:rPr>
            </w:pP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Библиотека педагогической, психологической, методической литературы</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Библиотека периодических изданий</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Библиотека детской литературы</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Авторские программы и технологии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Картотека аннотаций статей, библиографический журнал </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Журнал выдачи методических пособий и литературы</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Нормативно-правовая документация</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Инструктивные материалы</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Годовые планы воспитательно-образовательной деятельности с детьми и методической работы с </w:t>
            </w:r>
            <w:r w:rsidRPr="000D5D60">
              <w:rPr>
                <w:sz w:val="20"/>
                <w:szCs w:val="20"/>
              </w:rPr>
              <w:lastRenderedPageBreak/>
              <w:t>педагогами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Перспективное интегрированное планирование по всем образовательным областям</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Расписания образовательной и коррекционно-педагогической деятельности с детьми, дополнительного образования (кружковой работы), циклограммы совместной деятельности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Отчеты, аналитические материалы </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Обобщенный опыт работы педагогов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Портфолио педагогов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Фотоальбомы о жизни ДОУ</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Материалы консультаций, семинаров, практикумов, медико-педагогических советов, психолого-медико-педагогических консилиумов, педагогических советов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Методические разработки по всем образовательным областям, формам и методам работы с детьми, взаимодействию с родителями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Протоколы заседаний педагогических советов, медико-педагогических советов, </w:t>
            </w:r>
            <w:proofErr w:type="spellStart"/>
            <w:r w:rsidRPr="000D5D60">
              <w:rPr>
                <w:sz w:val="20"/>
                <w:szCs w:val="20"/>
              </w:rPr>
              <w:t>ПМПк</w:t>
            </w:r>
            <w:proofErr w:type="spellEnd"/>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Материалы конкурсов, викторин, смотров, фестивалей</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Награды, памятные знаки за победы в конкурсах, достижения ДОУ </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Копии наградных документов, аттестационных листов, дипломов об образовании, свидетельств о повышении квалификации педагогов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Копии достижений, наград воспитанников</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Образцы различных документов, бланки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Электронный банк данных</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Стенд </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 xml:space="preserve">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w:t>
            </w:r>
            <w:proofErr w:type="spellStart"/>
            <w:r w:rsidRPr="000D5D60">
              <w:rPr>
                <w:sz w:val="20"/>
                <w:szCs w:val="20"/>
              </w:rPr>
              <w:t>мнемотаблицы</w:t>
            </w:r>
            <w:proofErr w:type="spellEnd"/>
            <w:r w:rsidRPr="000D5D60">
              <w:rPr>
                <w:sz w:val="20"/>
                <w:szCs w:val="20"/>
              </w:rPr>
              <w:t>, модели, схемы и др.</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Аудиотека, видеотека</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Мебель: стол для совещаний, стулья, компьютерный стол, шкафы</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Настенные папки</w:t>
            </w:r>
          </w:p>
          <w:p w:rsidR="00C56246" w:rsidRPr="000D5D60"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Оргтехника: компьютер, принтер, ламинатор, диктофон, брошюратор</w:t>
            </w:r>
          </w:p>
          <w:p w:rsidR="00C56246" w:rsidRDefault="00C56246" w:rsidP="00C56246">
            <w:pPr>
              <w:contextualSpacing/>
              <w:rPr>
                <w:sz w:val="20"/>
                <w:szCs w:val="20"/>
              </w:rPr>
            </w:pPr>
            <w:r>
              <w:rPr>
                <w:rFonts w:eastAsia="Symbol"/>
                <w:sz w:val="20"/>
                <w:szCs w:val="20"/>
              </w:rPr>
              <w:t>-</w:t>
            </w:r>
            <w:r w:rsidRPr="000D5D60">
              <w:rPr>
                <w:rFonts w:eastAsia="Symbol"/>
                <w:sz w:val="20"/>
                <w:szCs w:val="20"/>
              </w:rPr>
              <w:t xml:space="preserve">       </w:t>
            </w:r>
            <w:r w:rsidRPr="000D5D60">
              <w:rPr>
                <w:sz w:val="20"/>
                <w:szCs w:val="20"/>
              </w:rPr>
              <w:t>Бытовая техника: телевизор, фотоаппарат,   видеомагнитофон, DVD-плеер</w:t>
            </w:r>
          </w:p>
          <w:p w:rsidR="00C56246" w:rsidRPr="000D5D60" w:rsidRDefault="00C56246" w:rsidP="00C56246">
            <w:pPr>
              <w:contextualSpacing/>
              <w:rPr>
                <w:sz w:val="20"/>
                <w:szCs w:val="20"/>
              </w:rPr>
            </w:pPr>
            <w:r>
              <w:rPr>
                <w:sz w:val="20"/>
                <w:szCs w:val="20"/>
              </w:rPr>
              <w:t>-       Мультимедийное оборудование (2 экрана, проектор)</w:t>
            </w:r>
          </w:p>
          <w:p w:rsidR="00C56246" w:rsidRPr="000D5D60" w:rsidRDefault="00C56246" w:rsidP="00C56246">
            <w:pPr>
              <w:contextualSpacing/>
              <w:rPr>
                <w:sz w:val="20"/>
                <w:szCs w:val="20"/>
              </w:rPr>
            </w:pPr>
            <w:r w:rsidRPr="000D5D60">
              <w:rPr>
                <w:sz w:val="20"/>
                <w:szCs w:val="20"/>
              </w:rPr>
              <w:t>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8E60EE" w:rsidRDefault="00C56246" w:rsidP="00C56246">
            <w:pPr>
              <w:tabs>
                <w:tab w:val="center" w:pos="4677"/>
                <w:tab w:val="right" w:pos="9355"/>
              </w:tabs>
              <w:spacing w:before="100" w:beforeAutospacing="1" w:after="100" w:afterAutospacing="1"/>
              <w:jc w:val="center"/>
              <w:rPr>
                <w:sz w:val="20"/>
                <w:szCs w:val="20"/>
              </w:rPr>
            </w:pPr>
            <w:r w:rsidRPr="008E60EE">
              <w:rPr>
                <w:b/>
                <w:sz w:val="20"/>
                <w:szCs w:val="20"/>
              </w:rPr>
              <w:lastRenderedPageBreak/>
              <w:t>Медицинский кабинет</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Профилактическая оздоровительная работа с детьми</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Оказание первой медицинской помощи</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Медицинские осмотры детей</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Антропометрические измерения</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Мониторинг заболеваемости</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Прием врача-педиатра</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Составление меню</w:t>
            </w:r>
          </w:p>
          <w:p w:rsidR="00C56246" w:rsidRPr="008E60EE" w:rsidRDefault="00C56246" w:rsidP="00C56246">
            <w:pPr>
              <w:tabs>
                <w:tab w:val="left" w:pos="290"/>
              </w:tabs>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Изоляция заболевших детей</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Хранение документов (архив)</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Консультативная работа с сотрудниками и родителями</w:t>
            </w:r>
          </w:p>
          <w:p w:rsidR="00C56246" w:rsidRPr="008E60EE" w:rsidRDefault="00C56246" w:rsidP="00C56246">
            <w:pPr>
              <w:tabs>
                <w:tab w:val="center" w:pos="4677"/>
                <w:tab w:val="right" w:pos="9355"/>
              </w:tabs>
              <w:spacing w:before="100" w:beforeAutospacing="1" w:after="100" w:afterAutospacing="1"/>
              <w:rPr>
                <w:sz w:val="20"/>
                <w:szCs w:val="20"/>
              </w:rPr>
            </w:pPr>
            <w:r w:rsidRPr="008E60EE">
              <w:rPr>
                <w:sz w:val="20"/>
                <w:szCs w:val="20"/>
              </w:rPr>
              <w:lastRenderedPageBreak/>
              <w:t> </w:t>
            </w:r>
          </w:p>
          <w:p w:rsidR="00C56246" w:rsidRPr="008E60EE" w:rsidRDefault="00C56246" w:rsidP="00C56246">
            <w:pPr>
              <w:tabs>
                <w:tab w:val="center" w:pos="4677"/>
                <w:tab w:val="right" w:pos="9355"/>
              </w:tabs>
              <w:spacing w:before="100" w:beforeAutospacing="1" w:after="100" w:afterAutospacing="1"/>
              <w:rPr>
                <w:sz w:val="20"/>
                <w:szCs w:val="20"/>
              </w:rPr>
            </w:pPr>
            <w:r w:rsidRPr="008E60EE">
              <w:rPr>
                <w:sz w:val="20"/>
                <w:szCs w:val="20"/>
              </w:rPr>
              <w:t> </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8E60EE" w:rsidRDefault="00C56246" w:rsidP="00C56246">
            <w:pPr>
              <w:tabs>
                <w:tab w:val="center" w:pos="4677"/>
                <w:tab w:val="right" w:pos="9355"/>
              </w:tabs>
              <w:spacing w:before="100" w:beforeAutospacing="1" w:after="100" w:afterAutospacing="1"/>
              <w:rPr>
                <w:sz w:val="20"/>
                <w:szCs w:val="20"/>
              </w:rPr>
            </w:pPr>
            <w:r w:rsidRPr="008E60EE">
              <w:rPr>
                <w:sz w:val="20"/>
                <w:szCs w:val="20"/>
              </w:rPr>
              <w:lastRenderedPageBreak/>
              <w:t> </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Мебель для детей и взрослых</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Процедурные столики</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 xml:space="preserve">Кушетка </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Умывальник, предметы гигиены</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 xml:space="preserve">Холодильник </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Медицинские шкафы для хранения инструментов и лекарственных средств</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Бактерицидная лампа</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Приборы для ароматерапии, ингаляций, УФО</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Ростомер</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Весы</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Оборудование и материалы для медицинских процедур, манипуляций</w:t>
            </w:r>
          </w:p>
          <w:p w:rsidR="00C56246" w:rsidRPr="008E60EE" w:rsidRDefault="00C56246" w:rsidP="00C56246">
            <w:pPr>
              <w:contextualSpacing/>
              <w:rPr>
                <w:sz w:val="20"/>
                <w:szCs w:val="20"/>
              </w:rPr>
            </w:pPr>
            <w:r>
              <w:rPr>
                <w:rFonts w:eastAsia="Symbol"/>
                <w:sz w:val="20"/>
                <w:szCs w:val="20"/>
              </w:rPr>
              <w:lastRenderedPageBreak/>
              <w:t>-</w:t>
            </w:r>
            <w:r w:rsidRPr="008E60EE">
              <w:rPr>
                <w:rFonts w:eastAsia="Symbol"/>
                <w:sz w:val="20"/>
                <w:szCs w:val="20"/>
              </w:rPr>
              <w:t xml:space="preserve">       </w:t>
            </w:r>
            <w:r w:rsidRPr="008E60EE">
              <w:rPr>
                <w:sz w:val="20"/>
                <w:szCs w:val="20"/>
              </w:rPr>
              <w:t>Лекарственные препараты, витамины, перевязочный материал, шины, маски</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Медицинские карты детей</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Санитарные книжки сотрудников</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Журналы документов</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Подборка литературы по организации питания в детском саду, составлению меню</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Картотека блюд</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Десятидневное меню</w:t>
            </w:r>
          </w:p>
          <w:p w:rsidR="00C56246" w:rsidRPr="008E60EE" w:rsidRDefault="00C56246" w:rsidP="00C56246">
            <w:pPr>
              <w:contextualSpacing/>
              <w:rPr>
                <w:sz w:val="20"/>
                <w:szCs w:val="20"/>
              </w:rPr>
            </w:pPr>
            <w:r>
              <w:rPr>
                <w:rFonts w:eastAsia="Symbol"/>
                <w:sz w:val="20"/>
                <w:szCs w:val="20"/>
              </w:rPr>
              <w:t>-</w:t>
            </w:r>
            <w:r w:rsidRPr="008E60EE">
              <w:rPr>
                <w:rFonts w:eastAsia="Symbol"/>
                <w:sz w:val="20"/>
                <w:szCs w:val="20"/>
              </w:rPr>
              <w:t xml:space="preserve">       </w:t>
            </w:r>
            <w:r w:rsidRPr="008E60EE">
              <w:rPr>
                <w:sz w:val="20"/>
                <w:szCs w:val="20"/>
              </w:rPr>
              <w:t>Подборка медицинской литературы, современных методических разработок</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9D702A" w:rsidRDefault="00C56246" w:rsidP="00C56246">
            <w:pPr>
              <w:tabs>
                <w:tab w:val="center" w:pos="4677"/>
                <w:tab w:val="right" w:pos="9355"/>
              </w:tabs>
              <w:spacing w:before="100" w:beforeAutospacing="1" w:after="100" w:afterAutospacing="1"/>
              <w:jc w:val="center"/>
              <w:rPr>
                <w:sz w:val="20"/>
                <w:szCs w:val="20"/>
              </w:rPr>
            </w:pPr>
            <w:r w:rsidRPr="009D702A">
              <w:rPr>
                <w:b/>
                <w:sz w:val="20"/>
                <w:szCs w:val="20"/>
              </w:rPr>
              <w:lastRenderedPageBreak/>
              <w:t>Рекреации, коридоры</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Ознакомительная, информационная, просветительская работа с родителями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Образовательная деятельность с детьми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Информационная, профилактическая работа с сотрудниками</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Default="00C56246" w:rsidP="00C56246">
            <w:pPr>
              <w:contextualSpacing/>
              <w:rPr>
                <w:rFonts w:eastAsia="Symbol"/>
                <w:sz w:val="20"/>
                <w:szCs w:val="20"/>
              </w:rPr>
            </w:pPr>
          </w:p>
          <w:p w:rsidR="00C56246" w:rsidRDefault="00C56246" w:rsidP="00C56246">
            <w:pPr>
              <w:contextualSpacing/>
              <w:rPr>
                <w:rFonts w:eastAsia="Symbol"/>
                <w:sz w:val="20"/>
                <w:szCs w:val="20"/>
              </w:rPr>
            </w:pP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«Паспорт ДОУ»</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Стенды по противопожарной безопасности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Стенды по правилам дорожного движения</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по антитеррористической деятельности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Схемы эвакуации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Стенды по санитарно-просветительской деятельности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о правах ребенка</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по оздоровительной работе в ДОУ</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по охране труда</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Стенд объявлений</w:t>
            </w:r>
          </w:p>
          <w:p w:rsidR="00C56246" w:rsidRPr="009D702A" w:rsidRDefault="00C56246" w:rsidP="00C56246">
            <w:pPr>
              <w:contextualSpacing/>
              <w:rPr>
                <w:sz w:val="20"/>
                <w:szCs w:val="20"/>
              </w:rPr>
            </w:pPr>
            <w:r w:rsidRPr="009D702A">
              <w:rPr>
                <w:sz w:val="20"/>
                <w:szCs w:val="20"/>
              </w:rPr>
              <w:t> </w:t>
            </w:r>
          </w:p>
        </w:tc>
      </w:tr>
      <w:tr w:rsidR="00C56246" w:rsidRPr="009E7047" w:rsidTr="00C56246">
        <w:tc>
          <w:tcPr>
            <w:tcW w:w="4820" w:type="dxa"/>
            <w:tcBorders>
              <w:top w:val="single" w:sz="4" w:space="0" w:color="000000"/>
              <w:left w:val="single" w:sz="4" w:space="0" w:color="000000"/>
              <w:bottom w:val="single" w:sz="4" w:space="0" w:color="000000"/>
              <w:right w:val="single" w:sz="4" w:space="0" w:color="000000"/>
            </w:tcBorders>
            <w:hideMark/>
          </w:tcPr>
          <w:p w:rsidR="00C56246" w:rsidRPr="009D702A" w:rsidRDefault="00C56246" w:rsidP="00C56246">
            <w:pPr>
              <w:tabs>
                <w:tab w:val="center" w:pos="4677"/>
                <w:tab w:val="right" w:pos="9355"/>
              </w:tabs>
              <w:spacing w:before="100" w:beforeAutospacing="1" w:after="100" w:afterAutospacing="1"/>
              <w:jc w:val="center"/>
              <w:rPr>
                <w:sz w:val="20"/>
                <w:szCs w:val="20"/>
              </w:rPr>
            </w:pPr>
            <w:r w:rsidRPr="009D702A">
              <w:rPr>
                <w:b/>
                <w:sz w:val="20"/>
                <w:szCs w:val="20"/>
              </w:rPr>
              <w:t>Другие помещения ДОУ</w:t>
            </w:r>
          </w:p>
          <w:p w:rsidR="00C56246" w:rsidRPr="009D702A" w:rsidRDefault="00C56246" w:rsidP="00C56246">
            <w:pPr>
              <w:tabs>
                <w:tab w:val="center" w:pos="4677"/>
                <w:tab w:val="right" w:pos="9355"/>
              </w:tabs>
              <w:spacing w:before="100" w:beforeAutospacing="1" w:after="100" w:afterAutospacing="1"/>
              <w:jc w:val="center"/>
              <w:rPr>
                <w:sz w:val="20"/>
                <w:szCs w:val="20"/>
              </w:rPr>
            </w:pPr>
            <w:r w:rsidRPr="009D702A">
              <w:rPr>
                <w:sz w:val="20"/>
                <w:szCs w:val="20"/>
              </w:rPr>
              <w:t xml:space="preserve">(пищеблок, прачечная, </w:t>
            </w:r>
            <w:proofErr w:type="spellStart"/>
            <w:r w:rsidRPr="009D702A">
              <w:rPr>
                <w:sz w:val="20"/>
                <w:szCs w:val="20"/>
              </w:rPr>
              <w:t>кастелянная</w:t>
            </w:r>
            <w:proofErr w:type="spellEnd"/>
            <w:r w:rsidRPr="009D702A">
              <w:rPr>
                <w:sz w:val="20"/>
                <w:szCs w:val="20"/>
              </w:rPr>
              <w:t>)</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Образовательная деятельность по реализации задач образовательных областей «Познавательное развитие», «Социально-коммуникативное развитие», «Речевое развитие»</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Информационная, профилактическая работа с сотрудниками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Ознакомительная работа с родителями</w:t>
            </w: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 xml:space="preserve">Обеспечение безопасного и </w:t>
            </w:r>
            <w:proofErr w:type="spellStart"/>
            <w:r w:rsidRPr="009D702A">
              <w:rPr>
                <w:sz w:val="20"/>
                <w:szCs w:val="20"/>
              </w:rPr>
              <w:t>здоровьесберегающего</w:t>
            </w:r>
            <w:proofErr w:type="spellEnd"/>
            <w:r w:rsidRPr="009D702A">
              <w:rPr>
                <w:sz w:val="20"/>
                <w:szCs w:val="20"/>
              </w:rPr>
              <w:t xml:space="preserve"> функционирования ДОУ</w:t>
            </w:r>
          </w:p>
        </w:tc>
        <w:tc>
          <w:tcPr>
            <w:tcW w:w="5103" w:type="dxa"/>
            <w:tcBorders>
              <w:top w:val="single" w:sz="4" w:space="0" w:color="000000"/>
              <w:left w:val="single" w:sz="4" w:space="0" w:color="000000"/>
              <w:bottom w:val="single" w:sz="4" w:space="0" w:color="000000"/>
              <w:right w:val="single" w:sz="4" w:space="0" w:color="000000"/>
            </w:tcBorders>
            <w:hideMark/>
          </w:tcPr>
          <w:p w:rsidR="00C56246" w:rsidRPr="00E709F2" w:rsidRDefault="00C56246" w:rsidP="00C56246">
            <w:pPr>
              <w:tabs>
                <w:tab w:val="center" w:pos="4677"/>
                <w:tab w:val="right" w:pos="9355"/>
              </w:tabs>
              <w:spacing w:before="100" w:beforeAutospacing="1" w:after="100" w:afterAutospacing="1"/>
              <w:rPr>
                <w:sz w:val="20"/>
                <w:szCs w:val="20"/>
              </w:rPr>
            </w:pPr>
            <w:r w:rsidRPr="009D702A">
              <w:rPr>
                <w:sz w:val="20"/>
                <w:szCs w:val="20"/>
              </w:rPr>
              <w:t> </w:t>
            </w:r>
          </w:p>
          <w:p w:rsidR="00C56246" w:rsidRDefault="00C56246" w:rsidP="00C56246">
            <w:pPr>
              <w:contextualSpacing/>
              <w:rPr>
                <w:rFonts w:eastAsia="Symbol"/>
                <w:sz w:val="20"/>
                <w:szCs w:val="20"/>
              </w:rPr>
            </w:pPr>
          </w:p>
          <w:p w:rsidR="00C56246" w:rsidRDefault="00C56246" w:rsidP="00C56246">
            <w:pPr>
              <w:contextualSpacing/>
              <w:rPr>
                <w:rFonts w:eastAsia="Symbol"/>
                <w:sz w:val="20"/>
                <w:szCs w:val="20"/>
              </w:rPr>
            </w:pPr>
          </w:p>
          <w:p w:rsidR="00C56246" w:rsidRPr="009D702A" w:rsidRDefault="00C56246" w:rsidP="00C56246">
            <w:pPr>
              <w:contextualSpacing/>
              <w:rPr>
                <w:sz w:val="20"/>
                <w:szCs w:val="20"/>
              </w:rPr>
            </w:pPr>
            <w:r>
              <w:rPr>
                <w:rFonts w:eastAsia="Symbol"/>
                <w:sz w:val="20"/>
                <w:szCs w:val="20"/>
              </w:rPr>
              <w:t>-</w:t>
            </w:r>
            <w:r w:rsidRPr="009D702A">
              <w:rPr>
                <w:rFonts w:eastAsia="Symbol"/>
                <w:sz w:val="20"/>
                <w:szCs w:val="20"/>
              </w:rPr>
              <w:t xml:space="preserve">       </w:t>
            </w:r>
            <w:r w:rsidRPr="009D702A">
              <w:rPr>
                <w:sz w:val="20"/>
                <w:szCs w:val="20"/>
              </w:rPr>
              <w:t>Все оборудование, необходимое для функционирования данных помещений и организации образовательной деятельности с детьми: бытовая техника, посуда, инструменты, материалы и др., а также продукты труда людей различных профессий</w:t>
            </w:r>
          </w:p>
          <w:p w:rsidR="00C56246" w:rsidRPr="009D702A" w:rsidRDefault="00C56246" w:rsidP="00C56246">
            <w:pPr>
              <w:tabs>
                <w:tab w:val="center" w:pos="4677"/>
                <w:tab w:val="right" w:pos="9355"/>
              </w:tabs>
              <w:spacing w:before="100" w:beforeAutospacing="1" w:after="100" w:afterAutospacing="1"/>
              <w:rPr>
                <w:sz w:val="20"/>
                <w:szCs w:val="20"/>
              </w:rPr>
            </w:pPr>
            <w:r w:rsidRPr="009D702A">
              <w:rPr>
                <w:sz w:val="20"/>
                <w:szCs w:val="20"/>
              </w:rPr>
              <w:t> </w:t>
            </w:r>
          </w:p>
          <w:p w:rsidR="00C56246" w:rsidRPr="009D702A" w:rsidRDefault="00C56246" w:rsidP="00C56246">
            <w:pPr>
              <w:tabs>
                <w:tab w:val="center" w:pos="4677"/>
                <w:tab w:val="right" w:pos="9355"/>
              </w:tabs>
              <w:contextualSpacing/>
              <w:rPr>
                <w:sz w:val="20"/>
                <w:szCs w:val="20"/>
              </w:rPr>
            </w:pPr>
            <w:r w:rsidRPr="009D702A">
              <w:rPr>
                <w:sz w:val="20"/>
                <w:szCs w:val="20"/>
              </w:rPr>
              <w:t> </w:t>
            </w:r>
          </w:p>
        </w:tc>
      </w:tr>
    </w:tbl>
    <w:p w:rsidR="00C56246" w:rsidRDefault="00C56246" w:rsidP="00C56246">
      <w:pPr>
        <w:spacing w:before="100" w:beforeAutospacing="1" w:after="100" w:afterAutospacing="1"/>
        <w:ind w:firstLine="851"/>
        <w:jc w:val="center"/>
        <w:rPr>
          <w:rFonts w:ascii="Verdana" w:hAnsi="Verdana"/>
          <w:b/>
          <w:sz w:val="18"/>
          <w:szCs w:val="18"/>
        </w:rPr>
      </w:pPr>
    </w:p>
    <w:p w:rsidR="00C56246" w:rsidRPr="009E7047" w:rsidRDefault="00C56246" w:rsidP="00C56246">
      <w:pPr>
        <w:spacing w:before="100" w:beforeAutospacing="1" w:after="100" w:afterAutospacing="1"/>
        <w:ind w:firstLine="851"/>
        <w:jc w:val="center"/>
      </w:pPr>
      <w:r w:rsidRPr="009E7047">
        <w:rPr>
          <w:rFonts w:ascii="Verdana" w:hAnsi="Verdana"/>
          <w:b/>
          <w:sz w:val="18"/>
          <w:szCs w:val="18"/>
        </w:rPr>
        <w:t> </w:t>
      </w:r>
      <w:r w:rsidRPr="006C78C1">
        <w:rPr>
          <w:b/>
          <w:sz w:val="28"/>
          <w:szCs w:val="28"/>
        </w:rPr>
        <w:t xml:space="preserve">Пространственная развивающая среда </w:t>
      </w:r>
      <w:r>
        <w:t xml:space="preserve">                                                          </w:t>
      </w:r>
      <w:r w:rsidRPr="006C78C1">
        <w:rPr>
          <w:b/>
          <w:sz w:val="28"/>
          <w:szCs w:val="28"/>
        </w:rPr>
        <w:t>территории детского сада</w:t>
      </w:r>
      <w:r w:rsidRPr="009E7047">
        <w:rPr>
          <w:rFonts w:ascii="Verdana" w:hAnsi="Verdana"/>
          <w:b/>
          <w:sz w:val="18"/>
          <w:szCs w:val="18"/>
        </w:rPr>
        <w:t>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835"/>
      </w:tblGrid>
      <w:tr w:rsidR="00C56246" w:rsidRPr="006C78C1" w:rsidTr="00C56246">
        <w:tc>
          <w:tcPr>
            <w:tcW w:w="7054"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jc w:val="center"/>
              <w:rPr>
                <w:sz w:val="20"/>
                <w:szCs w:val="20"/>
              </w:rPr>
            </w:pPr>
            <w:r w:rsidRPr="006C78C1">
              <w:rPr>
                <w:b/>
                <w:bCs/>
                <w:sz w:val="20"/>
                <w:szCs w:val="20"/>
              </w:rPr>
              <w:t xml:space="preserve">Объекты территории, </w:t>
            </w:r>
          </w:p>
          <w:p w:rsidR="00C56246" w:rsidRPr="006C78C1" w:rsidRDefault="00C56246" w:rsidP="00C56246">
            <w:pPr>
              <w:tabs>
                <w:tab w:val="center" w:pos="4677"/>
                <w:tab w:val="right" w:pos="9355"/>
              </w:tabs>
              <w:jc w:val="center"/>
              <w:rPr>
                <w:sz w:val="20"/>
                <w:szCs w:val="20"/>
              </w:rPr>
            </w:pPr>
            <w:r w:rsidRPr="006C78C1">
              <w:rPr>
                <w:b/>
                <w:bCs/>
                <w:sz w:val="20"/>
                <w:szCs w:val="20"/>
              </w:rPr>
              <w:t>функциональное использование</w:t>
            </w:r>
          </w:p>
        </w:tc>
        <w:tc>
          <w:tcPr>
            <w:tcW w:w="2835"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jc w:val="center"/>
              <w:rPr>
                <w:sz w:val="20"/>
                <w:szCs w:val="20"/>
              </w:rPr>
            </w:pPr>
            <w:r w:rsidRPr="006C78C1">
              <w:rPr>
                <w:b/>
                <w:bCs/>
                <w:sz w:val="20"/>
                <w:szCs w:val="20"/>
              </w:rPr>
              <w:t xml:space="preserve">Оснащение </w:t>
            </w:r>
          </w:p>
        </w:tc>
      </w:tr>
      <w:tr w:rsidR="00C56246" w:rsidRPr="006C78C1" w:rsidTr="00C56246">
        <w:tc>
          <w:tcPr>
            <w:tcW w:w="7054" w:type="dxa"/>
            <w:tcBorders>
              <w:top w:val="single" w:sz="4" w:space="0" w:color="000000"/>
              <w:left w:val="single" w:sz="4" w:space="0" w:color="000000"/>
              <w:bottom w:val="single" w:sz="4" w:space="0" w:color="000000"/>
              <w:right w:val="single" w:sz="4" w:space="0" w:color="000000"/>
            </w:tcBorders>
            <w:hideMark/>
          </w:tcPr>
          <w:p w:rsidR="00C56246" w:rsidRDefault="00C56246" w:rsidP="00C56246">
            <w:pPr>
              <w:tabs>
                <w:tab w:val="center" w:pos="4677"/>
                <w:tab w:val="right" w:pos="9355"/>
              </w:tabs>
              <w:jc w:val="center"/>
              <w:rPr>
                <w:b/>
                <w:bCs/>
                <w:sz w:val="20"/>
                <w:szCs w:val="20"/>
              </w:rPr>
            </w:pPr>
          </w:p>
          <w:p w:rsidR="00C56246" w:rsidRPr="006C78C1" w:rsidRDefault="00C56246" w:rsidP="00C56246">
            <w:pPr>
              <w:tabs>
                <w:tab w:val="center" w:pos="4677"/>
                <w:tab w:val="right" w:pos="9355"/>
              </w:tabs>
              <w:jc w:val="center"/>
              <w:rPr>
                <w:sz w:val="20"/>
                <w:szCs w:val="20"/>
              </w:rPr>
            </w:pPr>
            <w:r w:rsidRPr="006C78C1">
              <w:rPr>
                <w:b/>
                <w:bCs/>
                <w:sz w:val="20"/>
                <w:szCs w:val="20"/>
              </w:rPr>
              <w:t>Участки групп</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Самостоятельная деятельность детей</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Удовлетворение потребности детей в самовыражении</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Индивидуальная работа</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Песочная </w:t>
            </w:r>
            <w:proofErr w:type="spellStart"/>
            <w:r w:rsidRPr="006C78C1">
              <w:rPr>
                <w:sz w:val="20"/>
                <w:szCs w:val="20"/>
              </w:rPr>
              <w:t>игротерапия</w:t>
            </w:r>
            <w:proofErr w:type="spellEnd"/>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Закаливание детей: различные гимнастики, игровой массаж,    игры с водой, </w:t>
            </w:r>
            <w:proofErr w:type="spellStart"/>
            <w:r w:rsidRPr="006C78C1">
              <w:rPr>
                <w:sz w:val="20"/>
                <w:szCs w:val="20"/>
              </w:rPr>
              <w:t>босохождение</w:t>
            </w:r>
            <w:proofErr w:type="spellEnd"/>
            <w:r w:rsidRPr="006C78C1">
              <w:rPr>
                <w:sz w:val="20"/>
                <w:szCs w:val="20"/>
              </w:rPr>
              <w:t>; световоздушные ванны</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Образовательная деятельность с детьми адаптационной группы </w:t>
            </w:r>
            <w:r w:rsidRPr="006C78C1">
              <w:rPr>
                <w:sz w:val="20"/>
                <w:szCs w:val="20"/>
              </w:rPr>
              <w:lastRenderedPageBreak/>
              <w:t>кратковременного пребывания</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Методические мероприятия с педагогами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Консультативная работа с родителями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Совместные прогулки с родителями</w:t>
            </w:r>
          </w:p>
        </w:tc>
        <w:tc>
          <w:tcPr>
            <w:tcW w:w="2835"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rPr>
                <w:sz w:val="20"/>
                <w:szCs w:val="20"/>
              </w:rPr>
            </w:pPr>
            <w:r w:rsidRPr="006C78C1">
              <w:rPr>
                <w:sz w:val="20"/>
                <w:szCs w:val="20"/>
              </w:rPr>
              <w:lastRenderedPageBreak/>
              <w:t> </w:t>
            </w:r>
          </w:p>
          <w:p w:rsidR="00C56246" w:rsidRDefault="00C56246" w:rsidP="00C56246">
            <w:pPr>
              <w:contextualSpacing/>
              <w:rPr>
                <w:rFonts w:eastAsia="Symbol"/>
                <w:sz w:val="20"/>
                <w:szCs w:val="20"/>
              </w:rPr>
            </w:pP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Скамейки, столики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Песочница </w:t>
            </w:r>
          </w:p>
          <w:p w:rsidR="00C56246"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Беседка </w:t>
            </w:r>
          </w:p>
          <w:p w:rsidR="00C56246" w:rsidRPr="006C78C1" w:rsidRDefault="00C56246" w:rsidP="00C56246">
            <w:pPr>
              <w:contextualSpacing/>
              <w:rPr>
                <w:sz w:val="20"/>
                <w:szCs w:val="20"/>
              </w:rPr>
            </w:pPr>
            <w:r>
              <w:rPr>
                <w:sz w:val="20"/>
                <w:szCs w:val="20"/>
              </w:rPr>
              <w:t xml:space="preserve">-       Выносное оборудование            </w:t>
            </w:r>
          </w:p>
          <w:p w:rsidR="00C56246" w:rsidRPr="006C78C1" w:rsidRDefault="00C56246" w:rsidP="00C56246">
            <w:pPr>
              <w:tabs>
                <w:tab w:val="center" w:pos="4677"/>
                <w:tab w:val="right" w:pos="9355"/>
              </w:tabs>
              <w:rPr>
                <w:sz w:val="20"/>
                <w:szCs w:val="20"/>
              </w:rPr>
            </w:pPr>
            <w:r w:rsidRPr="006C78C1">
              <w:rPr>
                <w:sz w:val="20"/>
                <w:szCs w:val="20"/>
              </w:rPr>
              <w:t> </w:t>
            </w:r>
          </w:p>
          <w:p w:rsidR="00C56246" w:rsidRPr="006C78C1" w:rsidRDefault="00C56246" w:rsidP="00C56246">
            <w:pPr>
              <w:tabs>
                <w:tab w:val="center" w:pos="4677"/>
                <w:tab w:val="right" w:pos="9355"/>
              </w:tabs>
              <w:rPr>
                <w:sz w:val="20"/>
                <w:szCs w:val="20"/>
              </w:rPr>
            </w:pPr>
            <w:r w:rsidRPr="006C78C1">
              <w:rPr>
                <w:sz w:val="20"/>
                <w:szCs w:val="20"/>
              </w:rPr>
              <w:t> </w:t>
            </w:r>
          </w:p>
        </w:tc>
      </w:tr>
      <w:tr w:rsidR="00C56246" w:rsidRPr="006C78C1" w:rsidTr="00C56246">
        <w:tc>
          <w:tcPr>
            <w:tcW w:w="7054" w:type="dxa"/>
            <w:tcBorders>
              <w:top w:val="single" w:sz="4" w:space="0" w:color="000000"/>
              <w:left w:val="single" w:sz="4" w:space="0" w:color="000000"/>
              <w:bottom w:val="single" w:sz="4" w:space="0" w:color="000000"/>
              <w:right w:val="single" w:sz="4" w:space="0" w:color="000000"/>
            </w:tcBorders>
            <w:hideMark/>
          </w:tcPr>
          <w:p w:rsidR="00C56246" w:rsidRDefault="00C56246" w:rsidP="00C56246">
            <w:pPr>
              <w:tabs>
                <w:tab w:val="center" w:pos="4677"/>
                <w:tab w:val="right" w:pos="9355"/>
              </w:tabs>
              <w:jc w:val="center"/>
              <w:rPr>
                <w:b/>
                <w:sz w:val="20"/>
                <w:szCs w:val="20"/>
              </w:rPr>
            </w:pPr>
          </w:p>
          <w:p w:rsidR="00C56246" w:rsidRPr="006C78C1" w:rsidRDefault="00C56246" w:rsidP="00C56246">
            <w:pPr>
              <w:tabs>
                <w:tab w:val="center" w:pos="4677"/>
                <w:tab w:val="right" w:pos="9355"/>
              </w:tabs>
              <w:jc w:val="center"/>
              <w:rPr>
                <w:sz w:val="20"/>
                <w:szCs w:val="20"/>
              </w:rPr>
            </w:pPr>
            <w:r w:rsidRPr="006C78C1">
              <w:rPr>
                <w:b/>
                <w:sz w:val="20"/>
                <w:szCs w:val="20"/>
              </w:rPr>
              <w:t>Спортивная площадка</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Образовательная деятельность по физической культуре на свежем воздухе</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Спортивные праздники, досуги и развлечения</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Совместная со взрослым и самостоятельная деятельность детей по развитию физических качеств и основных видов движений</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Удовлетворение потребности детей в самовыражении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Оздоровительные пробежки</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Индивидуальная работа с детьми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Образовательная деятельность с детьми адаптационной группы кратковременного пребывания</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Методические мероприятия с педагогами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 xml:space="preserve">Совместные мероприятия с родителями </w:t>
            </w:r>
          </w:p>
          <w:p w:rsidR="00C56246" w:rsidRPr="006C78C1" w:rsidRDefault="00C56246" w:rsidP="00C56246">
            <w:pPr>
              <w:tabs>
                <w:tab w:val="center" w:pos="4677"/>
                <w:tab w:val="right" w:pos="9355"/>
              </w:tabs>
              <w:rPr>
                <w:sz w:val="20"/>
                <w:szCs w:val="20"/>
              </w:rPr>
            </w:pPr>
            <w:r w:rsidRPr="006C78C1">
              <w:rPr>
                <w:sz w:val="20"/>
                <w:szCs w:val="20"/>
              </w:rPr>
              <w:t> </w:t>
            </w:r>
          </w:p>
        </w:tc>
        <w:tc>
          <w:tcPr>
            <w:tcW w:w="2835"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rPr>
                <w:sz w:val="20"/>
                <w:szCs w:val="20"/>
              </w:rPr>
            </w:pPr>
            <w:r w:rsidRPr="006C78C1">
              <w:rPr>
                <w:sz w:val="20"/>
                <w:szCs w:val="20"/>
              </w:rPr>
              <w:t> </w:t>
            </w:r>
          </w:p>
          <w:p w:rsidR="00C56246" w:rsidRPr="006C78C1" w:rsidRDefault="00C56246" w:rsidP="00C56246">
            <w:pPr>
              <w:tabs>
                <w:tab w:val="left" w:pos="221"/>
              </w:tabs>
              <w:contextualSpacing/>
              <w:rPr>
                <w:sz w:val="20"/>
                <w:szCs w:val="20"/>
              </w:rPr>
            </w:pPr>
            <w:r>
              <w:rPr>
                <w:rFonts w:eastAsia="Symbol"/>
                <w:sz w:val="20"/>
                <w:szCs w:val="20"/>
              </w:rPr>
              <w:t>-</w:t>
            </w:r>
            <w:r w:rsidRPr="006C78C1">
              <w:rPr>
                <w:rFonts w:eastAsia="Symbol"/>
                <w:sz w:val="20"/>
                <w:szCs w:val="20"/>
              </w:rPr>
              <w:t xml:space="preserve">       </w:t>
            </w:r>
            <w:r>
              <w:rPr>
                <w:sz w:val="20"/>
                <w:szCs w:val="20"/>
              </w:rPr>
              <w:t>оборудование для игр в футбол</w:t>
            </w:r>
          </w:p>
          <w:p w:rsidR="00C56246" w:rsidRDefault="00C56246" w:rsidP="00C56246">
            <w:pPr>
              <w:contextualSpacing/>
              <w:rPr>
                <w:sz w:val="20"/>
                <w:szCs w:val="20"/>
              </w:rPr>
            </w:pPr>
            <w:r>
              <w:rPr>
                <w:rFonts w:eastAsia="Symbol"/>
                <w:sz w:val="20"/>
                <w:szCs w:val="20"/>
              </w:rPr>
              <w:t>-</w:t>
            </w:r>
            <w:r w:rsidRPr="006C78C1">
              <w:rPr>
                <w:rFonts w:eastAsia="Symbol"/>
                <w:sz w:val="20"/>
                <w:szCs w:val="20"/>
              </w:rPr>
              <w:t xml:space="preserve">       </w:t>
            </w:r>
            <w:r>
              <w:rPr>
                <w:sz w:val="20"/>
                <w:szCs w:val="20"/>
              </w:rPr>
              <w:t>оборудование для игр в баскетбол</w:t>
            </w:r>
          </w:p>
          <w:p w:rsidR="00C56246" w:rsidRDefault="00C56246" w:rsidP="00C56246">
            <w:pPr>
              <w:contextualSpacing/>
              <w:rPr>
                <w:sz w:val="20"/>
                <w:szCs w:val="20"/>
              </w:rPr>
            </w:pPr>
            <w:r>
              <w:rPr>
                <w:sz w:val="20"/>
                <w:szCs w:val="20"/>
              </w:rPr>
              <w:t>-         оборудование для игр в пионербол</w:t>
            </w:r>
          </w:p>
          <w:p w:rsidR="00C56246" w:rsidRDefault="00C56246" w:rsidP="00C56246">
            <w:pPr>
              <w:contextualSpacing/>
              <w:rPr>
                <w:sz w:val="20"/>
                <w:szCs w:val="20"/>
              </w:rPr>
            </w:pPr>
            <w:r>
              <w:rPr>
                <w:sz w:val="20"/>
                <w:szCs w:val="20"/>
              </w:rPr>
              <w:t>-        теннисный стол</w:t>
            </w:r>
          </w:p>
          <w:p w:rsidR="00C56246" w:rsidRDefault="00C56246" w:rsidP="00C56246">
            <w:pPr>
              <w:contextualSpacing/>
              <w:rPr>
                <w:sz w:val="20"/>
                <w:szCs w:val="20"/>
              </w:rPr>
            </w:pPr>
            <w:r>
              <w:rPr>
                <w:sz w:val="20"/>
                <w:szCs w:val="20"/>
              </w:rPr>
              <w:t>-        тропа здоровья</w:t>
            </w:r>
          </w:p>
          <w:p w:rsidR="00C56246" w:rsidRPr="006C78C1" w:rsidRDefault="00C56246" w:rsidP="00C56246">
            <w:pPr>
              <w:contextualSpacing/>
              <w:rPr>
                <w:sz w:val="20"/>
                <w:szCs w:val="20"/>
              </w:rPr>
            </w:pPr>
            <w:r>
              <w:rPr>
                <w:sz w:val="20"/>
                <w:szCs w:val="20"/>
              </w:rPr>
              <w:t xml:space="preserve">-        беговая дорожка </w:t>
            </w:r>
          </w:p>
          <w:p w:rsidR="00C56246" w:rsidRPr="006C78C1" w:rsidRDefault="00C56246" w:rsidP="00C56246">
            <w:pPr>
              <w:tabs>
                <w:tab w:val="left" w:pos="221"/>
                <w:tab w:val="center" w:pos="4677"/>
                <w:tab w:val="right" w:pos="9355"/>
              </w:tabs>
              <w:contextualSpacing/>
              <w:rPr>
                <w:sz w:val="20"/>
                <w:szCs w:val="20"/>
              </w:rPr>
            </w:pPr>
            <w:r w:rsidRPr="006C78C1">
              <w:rPr>
                <w:sz w:val="20"/>
                <w:szCs w:val="20"/>
              </w:rPr>
              <w:t> </w:t>
            </w:r>
          </w:p>
        </w:tc>
      </w:tr>
      <w:tr w:rsidR="00C56246" w:rsidRPr="006C78C1" w:rsidTr="00C56246">
        <w:tc>
          <w:tcPr>
            <w:tcW w:w="7054"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jc w:val="center"/>
              <w:rPr>
                <w:sz w:val="20"/>
                <w:szCs w:val="20"/>
              </w:rPr>
            </w:pPr>
            <w:r w:rsidRPr="006C78C1">
              <w:rPr>
                <w:b/>
                <w:sz w:val="20"/>
                <w:szCs w:val="20"/>
              </w:rPr>
              <w:t>Зона зеленых насаждений, цветники, мини-огород</w:t>
            </w:r>
          </w:p>
          <w:p w:rsidR="00C56246" w:rsidRPr="006C78C1" w:rsidRDefault="00C56246" w:rsidP="00C56246">
            <w:pPr>
              <w:tabs>
                <w:tab w:val="left" w:pos="0"/>
                <w:tab w:val="left" w:pos="284"/>
              </w:tabs>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Экспериментальная  и опытническая деятельность</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Психологическая разгрузка детей и взрослых</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Индивидуальная работа с детьми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Образовательная деятельность с детьми адаптационной группы кратковременного пребывания</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Методические мероприятия с педагогами</w:t>
            </w:r>
          </w:p>
        </w:tc>
        <w:tc>
          <w:tcPr>
            <w:tcW w:w="2835" w:type="dxa"/>
            <w:tcBorders>
              <w:top w:val="single" w:sz="4" w:space="0" w:color="000000"/>
              <w:left w:val="single" w:sz="4" w:space="0" w:color="000000"/>
              <w:bottom w:val="single" w:sz="4" w:space="0" w:color="000000"/>
              <w:right w:val="single" w:sz="4" w:space="0" w:color="000000"/>
            </w:tcBorders>
            <w:hideMark/>
          </w:tcPr>
          <w:p w:rsidR="00C56246" w:rsidRPr="006C78C1" w:rsidRDefault="00C56246" w:rsidP="00C56246">
            <w:pPr>
              <w:tabs>
                <w:tab w:val="center" w:pos="4677"/>
                <w:tab w:val="right" w:pos="9355"/>
              </w:tabs>
              <w:rPr>
                <w:sz w:val="20"/>
                <w:szCs w:val="20"/>
              </w:rPr>
            </w:pPr>
            <w:r w:rsidRPr="006C78C1">
              <w:rPr>
                <w:sz w:val="20"/>
                <w:szCs w:val="20"/>
              </w:rPr>
              <w:t> </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Разнообразные зеленые насаждения (деревья и кустарники)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Газоны, клумбы, цветники</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«Экологическая тропа»</w:t>
            </w:r>
          </w:p>
          <w:p w:rsidR="00C56246" w:rsidRPr="006C78C1" w:rsidRDefault="00C56246" w:rsidP="00C56246">
            <w:pPr>
              <w:contextualSpacing/>
              <w:rPr>
                <w:sz w:val="20"/>
                <w:szCs w:val="20"/>
              </w:rPr>
            </w:pPr>
            <w:r>
              <w:rPr>
                <w:rFonts w:eastAsia="Symbol"/>
                <w:sz w:val="20"/>
                <w:szCs w:val="20"/>
              </w:rPr>
              <w:t>-</w:t>
            </w:r>
            <w:r w:rsidRPr="006C78C1">
              <w:rPr>
                <w:rFonts w:eastAsia="Symbol"/>
                <w:sz w:val="20"/>
                <w:szCs w:val="20"/>
              </w:rPr>
              <w:t xml:space="preserve">       </w:t>
            </w:r>
            <w:r w:rsidRPr="006C78C1">
              <w:rPr>
                <w:sz w:val="20"/>
                <w:szCs w:val="20"/>
              </w:rPr>
              <w:t>Мини-огород</w:t>
            </w:r>
            <w:r>
              <w:rPr>
                <w:sz w:val="20"/>
                <w:szCs w:val="20"/>
              </w:rPr>
              <w:t>ы</w:t>
            </w:r>
          </w:p>
        </w:tc>
      </w:tr>
    </w:tbl>
    <w:p w:rsidR="00C56246" w:rsidRDefault="00C56246" w:rsidP="00C56246">
      <w:pPr>
        <w:tabs>
          <w:tab w:val="left" w:pos="921"/>
        </w:tabs>
        <w:ind w:firstLine="851"/>
        <w:jc w:val="both"/>
        <w:rPr>
          <w:i/>
          <w:sz w:val="28"/>
          <w:szCs w:val="28"/>
        </w:rPr>
      </w:pPr>
      <w:r>
        <w:rPr>
          <w:i/>
          <w:sz w:val="28"/>
          <w:szCs w:val="28"/>
        </w:rPr>
        <w:tab/>
      </w:r>
    </w:p>
    <w:p w:rsidR="00C56246" w:rsidRPr="00C56246" w:rsidRDefault="00C56246" w:rsidP="00C56246">
      <w:pPr>
        <w:tabs>
          <w:tab w:val="left" w:pos="921"/>
        </w:tabs>
        <w:ind w:firstLine="851"/>
        <w:jc w:val="both"/>
      </w:pPr>
      <w:r w:rsidRPr="00C56246">
        <w:t>Реализуя приоритетные направления развития (художественно-эстетическое, физкультурно-спортивное, социально-личностное развитие) дошкольное учреждение имеет все необходимые для этого условия: помещения, кадры, методическое обеспечение.</w:t>
      </w:r>
    </w:p>
    <w:p w:rsidR="00C56246" w:rsidRDefault="00C56246" w:rsidP="00C56246">
      <w:pPr>
        <w:ind w:firstLine="851"/>
        <w:jc w:val="center"/>
        <w:rPr>
          <w:b/>
          <w:i/>
          <w:sz w:val="28"/>
          <w:szCs w:val="28"/>
        </w:rPr>
      </w:pPr>
    </w:p>
    <w:p w:rsidR="00C56246" w:rsidRPr="005027E5" w:rsidRDefault="00C56246" w:rsidP="00C56246">
      <w:pPr>
        <w:jc w:val="center"/>
        <w:rPr>
          <w:b/>
          <w:i/>
          <w:sz w:val="28"/>
          <w:szCs w:val="28"/>
        </w:rPr>
      </w:pPr>
      <w:r w:rsidRPr="005027E5">
        <w:rPr>
          <w:b/>
          <w:i/>
          <w:sz w:val="28"/>
          <w:szCs w:val="28"/>
        </w:rPr>
        <w:t xml:space="preserve">Предметно-пространственная </w:t>
      </w:r>
    </w:p>
    <w:p w:rsidR="00C56246" w:rsidRPr="005027E5" w:rsidRDefault="00C56246" w:rsidP="00C56246">
      <w:pPr>
        <w:jc w:val="center"/>
        <w:rPr>
          <w:b/>
          <w:i/>
          <w:sz w:val="28"/>
          <w:szCs w:val="28"/>
        </w:rPr>
      </w:pPr>
      <w:r w:rsidRPr="005027E5">
        <w:rPr>
          <w:b/>
          <w:i/>
          <w:sz w:val="28"/>
          <w:szCs w:val="28"/>
        </w:rPr>
        <w:t>развивающая образовательная среда</w:t>
      </w:r>
    </w:p>
    <w:tbl>
      <w:tblPr>
        <w:tblW w:w="4900" w:type="pct"/>
        <w:tblInd w:w="2" w:type="dxa"/>
        <w:tblLayout w:type="fixed"/>
        <w:tblCellMar>
          <w:left w:w="0" w:type="dxa"/>
          <w:right w:w="0" w:type="dxa"/>
        </w:tblCellMar>
        <w:tblLook w:val="00A0" w:firstRow="1" w:lastRow="0" w:firstColumn="1" w:lastColumn="0" w:noHBand="0" w:noVBand="0"/>
      </w:tblPr>
      <w:tblGrid>
        <w:gridCol w:w="2392"/>
        <w:gridCol w:w="2252"/>
        <w:gridCol w:w="4736"/>
      </w:tblGrid>
      <w:tr w:rsidR="00C56246" w:rsidRPr="00C56246" w:rsidTr="00C56246">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i/>
                <w:iCs/>
                <w:lang w:eastAsia="en-US"/>
              </w:rPr>
            </w:pPr>
            <w:r w:rsidRPr="00C56246">
              <w:rPr>
                <w:rFonts w:eastAsiaTheme="minorHAnsi"/>
                <w:lang w:eastAsia="en-US"/>
              </w:rPr>
              <w:t> </w:t>
            </w:r>
            <w:r w:rsidRPr="00C56246">
              <w:rPr>
                <w:rFonts w:eastAsiaTheme="minorHAnsi"/>
                <w:i/>
                <w:iCs/>
                <w:lang w:eastAsia="en-US"/>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i/>
                <w:iCs/>
                <w:lang w:eastAsia="en-US"/>
              </w:rPr>
            </w:pPr>
            <w:r w:rsidRPr="00C56246">
              <w:rPr>
                <w:rFonts w:eastAsiaTheme="minorHAnsi"/>
                <w:i/>
                <w:iCs/>
                <w:lang w:eastAsia="en-US"/>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i/>
                <w:iCs/>
                <w:lang w:eastAsia="en-US"/>
              </w:rPr>
            </w:pPr>
            <w:r w:rsidRPr="00C56246">
              <w:rPr>
                <w:rFonts w:eastAsiaTheme="minorHAnsi"/>
                <w:i/>
                <w:iCs/>
                <w:lang w:eastAsia="en-US"/>
              </w:rPr>
              <w:t>Основные  пособия и специальное оборудование</w:t>
            </w:r>
          </w:p>
        </w:tc>
      </w:tr>
      <w:tr w:rsidR="00C56246" w:rsidRPr="00C56246" w:rsidTr="00C56246">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hd w:val="clear" w:color="auto" w:fill="FFFFFF"/>
              <w:suppressAutoHyphens w:val="0"/>
              <w:jc w:val="both"/>
              <w:rPr>
                <w:rFonts w:eastAsiaTheme="minorHAnsi"/>
                <w:lang w:eastAsia="en-US"/>
              </w:rPr>
            </w:pPr>
            <w:r w:rsidRPr="00C56246">
              <w:rPr>
                <w:rFonts w:eastAsiaTheme="minorHAnsi"/>
                <w:lang w:eastAsia="en-US"/>
              </w:rPr>
              <w:t>Физическое развитие</w:t>
            </w:r>
          </w:p>
          <w:p w:rsidR="00C56246" w:rsidRPr="00C56246" w:rsidRDefault="00C56246" w:rsidP="00C56246">
            <w:pPr>
              <w:shd w:val="clear" w:color="auto" w:fill="FFFFFF"/>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hd w:val="clear" w:color="auto" w:fill="FFFFFF"/>
              <w:suppressAutoHyphens w:val="0"/>
              <w:jc w:val="both"/>
              <w:rPr>
                <w:rFonts w:eastAsiaTheme="minorHAnsi"/>
                <w:lang w:eastAsia="en-US"/>
              </w:rPr>
            </w:pPr>
            <w:r w:rsidRPr="00C56246">
              <w:rPr>
                <w:rFonts w:eastAsiaTheme="minorHAnsi"/>
                <w:lang w:eastAsia="en-US"/>
              </w:rPr>
              <w:t>Спортивное оборудование для проведения физкультурных занятий, мероприятий, тренажёры, маты, сенсорные дорожки.</w:t>
            </w:r>
          </w:p>
        </w:tc>
      </w:tr>
      <w:tr w:rsidR="00C56246" w:rsidRPr="00C56246" w:rsidTr="00C56246">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hd w:val="clear" w:color="auto" w:fill="FFFFFF"/>
              <w:suppressAutoHyphens w:val="0"/>
              <w:jc w:val="both"/>
              <w:rPr>
                <w:rFonts w:eastAsiaTheme="minorHAnsi"/>
                <w:lang w:eastAsia="en-US"/>
              </w:rPr>
            </w:pPr>
            <w:r w:rsidRPr="00C56246">
              <w:rPr>
                <w:rFonts w:eastAsiaTheme="minorHAnsi"/>
                <w:lang w:eastAsia="en-US"/>
              </w:rPr>
              <w:t>Центры двигательной активности, дорожки здоровья, оборудование для закаливания, бактерицидные лампы</w:t>
            </w:r>
          </w:p>
        </w:tc>
      </w:tr>
      <w:tr w:rsidR="00C56246" w:rsidRPr="00C56246" w:rsidTr="00C56246">
        <w:trPr>
          <w:trHeight w:val="571"/>
        </w:trPr>
        <w:tc>
          <w:tcPr>
            <w:tcW w:w="2392" w:type="dxa"/>
            <w:vMerge/>
            <w:tcBorders>
              <w:top w:val="nil"/>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Ростомер, мебель, динамометр, весы, тонометр, медикаменты для оказания первой медицинской помощи</w:t>
            </w:r>
          </w:p>
        </w:tc>
      </w:tr>
      <w:tr w:rsidR="00C56246" w:rsidRPr="00C56246" w:rsidTr="00C56246">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 видео -  и  аудиотека.</w:t>
            </w:r>
          </w:p>
        </w:tc>
      </w:tr>
      <w:tr w:rsidR="00C56246" w:rsidRPr="00C56246" w:rsidTr="00C56246">
        <w:trPr>
          <w:trHeight w:val="554"/>
        </w:trPr>
        <w:tc>
          <w:tcPr>
            <w:tcW w:w="2392" w:type="dxa"/>
            <w:vMerge/>
            <w:tcBorders>
              <w:top w:val="nil"/>
              <w:left w:val="single" w:sz="8" w:space="0" w:color="000000"/>
              <w:bottom w:val="nil"/>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Малые архитектурные формы на групповых прогулочных площадках для сюжетно-ролевых игр и др.</w:t>
            </w:r>
          </w:p>
        </w:tc>
      </w:tr>
      <w:tr w:rsidR="00C56246" w:rsidRPr="00C56246" w:rsidTr="00C56246">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Познавательное  развитие</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p w:rsidR="00C56246" w:rsidRPr="00C56246" w:rsidRDefault="00C56246" w:rsidP="00C56246">
            <w:pPr>
              <w:suppressAutoHyphens w:val="0"/>
              <w:jc w:val="both"/>
              <w:rPr>
                <w:rFonts w:eastAsiaTheme="minorHAnsi"/>
                <w:lang w:eastAsia="en-US"/>
              </w:rPr>
            </w:pPr>
            <w:r w:rsidRPr="00C56246">
              <w:rPr>
                <w:rFonts w:eastAsiaTheme="minorHAnsi"/>
                <w:lang w:eastAsia="en-US"/>
              </w:rPr>
              <w:t> </w:t>
            </w:r>
          </w:p>
          <w:p w:rsidR="00C56246" w:rsidRPr="00C56246" w:rsidRDefault="00C56246" w:rsidP="00C56246">
            <w:pPr>
              <w:suppressAutoHyphens w:val="0"/>
              <w:jc w:val="both"/>
              <w:rPr>
                <w:rFonts w:eastAsiaTheme="minorHAnsi"/>
                <w:lang w:eastAsia="en-US"/>
              </w:rPr>
            </w:pPr>
            <w:r w:rsidRPr="00C56246">
              <w:rPr>
                <w:rFonts w:eastAsiaTheme="minorHAnsi"/>
                <w:lang w:eastAsia="en-US"/>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 xml:space="preserve">Центры познавательного развития, оборудование для исследовательской и опытнической деятельности детей (мини -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w:t>
            </w:r>
            <w:proofErr w:type="spellStart"/>
            <w:r w:rsidRPr="00C56246">
              <w:rPr>
                <w:rFonts w:eastAsiaTheme="minorHAnsi"/>
                <w:lang w:eastAsia="en-US"/>
              </w:rPr>
              <w:t>презентаци</w:t>
            </w:r>
            <w:proofErr w:type="spellEnd"/>
            <w:r w:rsidRPr="00C56246">
              <w:rPr>
                <w:rFonts w:eastAsiaTheme="minorHAnsi"/>
                <w:lang w:eastAsia="en-US"/>
              </w:rPr>
              <w:t xml:space="preserve"> по темам</w:t>
            </w:r>
          </w:p>
        </w:tc>
      </w:tr>
      <w:tr w:rsidR="00C56246" w:rsidRPr="00C56246" w:rsidTr="00C56246">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 Мини - музей русского быта «Русская изба»</w:t>
            </w:r>
          </w:p>
          <w:p w:rsidR="00C56246" w:rsidRPr="00C56246" w:rsidRDefault="00C56246" w:rsidP="00C56246">
            <w:pPr>
              <w:suppressAutoHyphens w:val="0"/>
              <w:jc w:val="both"/>
              <w:rPr>
                <w:rFonts w:eastAsiaTheme="minorHAnsi"/>
                <w:lang w:eastAsia="en-US"/>
              </w:rPr>
            </w:pPr>
          </w:p>
        </w:tc>
      </w:tr>
      <w:tr w:rsidR="00C56246" w:rsidRPr="00C56246" w:rsidTr="00C56246">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Экологическая тропа,  цветники, огород</w:t>
            </w:r>
          </w:p>
        </w:tc>
      </w:tr>
      <w:tr w:rsidR="00C56246" w:rsidRPr="00C56246" w:rsidTr="00C56246">
        <w:trPr>
          <w:trHeight w:val="2760"/>
        </w:trPr>
        <w:tc>
          <w:tcPr>
            <w:tcW w:w="2392" w:type="dxa"/>
            <w:vMerge w:val="restart"/>
            <w:tcBorders>
              <w:top w:val="nil"/>
              <w:left w:val="single" w:sz="8" w:space="0" w:color="000000"/>
              <w:right w:val="single" w:sz="4" w:space="0" w:color="auto"/>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Художественно-эстетическое развитие</w:t>
            </w:r>
          </w:p>
        </w:tc>
        <w:tc>
          <w:tcPr>
            <w:tcW w:w="225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tc>
        <w:tc>
          <w:tcPr>
            <w:tcW w:w="4736" w:type="dxa"/>
            <w:tcBorders>
              <w:top w:val="nil"/>
              <w:left w:val="single" w:sz="4" w:space="0" w:color="auto"/>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Мольберты, портреты известных художников, репродукции картин,  разнообразные изобразительные материалы и оборудование.</w:t>
            </w:r>
          </w:p>
          <w:p w:rsidR="00C56246" w:rsidRPr="00C56246" w:rsidRDefault="00C56246" w:rsidP="00C56246">
            <w:pPr>
              <w:suppressAutoHyphens w:val="0"/>
              <w:jc w:val="both"/>
              <w:rPr>
                <w:rFonts w:eastAsiaTheme="minorHAnsi"/>
                <w:lang w:eastAsia="en-US"/>
              </w:rPr>
            </w:pPr>
            <w:r w:rsidRPr="00C56246">
              <w:rPr>
                <w:rFonts w:eastAsiaTheme="minorHAnsi"/>
                <w:lang w:eastAsia="en-US"/>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C56246" w:rsidRPr="00C56246" w:rsidTr="00C56246">
        <w:tc>
          <w:tcPr>
            <w:tcW w:w="2392" w:type="dxa"/>
            <w:vMerge/>
            <w:tcBorders>
              <w:left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Музыкальный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C56246" w:rsidRPr="00C56246" w:rsidTr="00C56246">
        <w:tc>
          <w:tcPr>
            <w:tcW w:w="2392" w:type="dxa"/>
            <w:vMerge/>
            <w:tcBorders>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Фотовыставки, тематические выставки, выставки детских рисунков и предметы продуктивной деятельности детей</w:t>
            </w:r>
          </w:p>
        </w:tc>
      </w:tr>
      <w:tr w:rsidR="00C56246" w:rsidRPr="00C56246" w:rsidTr="00C56246">
        <w:tc>
          <w:tcPr>
            <w:tcW w:w="2392" w:type="dxa"/>
            <w:tcBorders>
              <w:top w:val="nil"/>
              <w:left w:val="single" w:sz="8" w:space="0" w:color="000000"/>
              <w:bottom w:val="nil"/>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Дидактические речевые игры, детские библиотечки с подбором детской литературы, дидактических игр с литературоведческим содержанием  и др.</w:t>
            </w:r>
          </w:p>
        </w:tc>
      </w:tr>
      <w:tr w:rsidR="00C56246" w:rsidRPr="00C56246" w:rsidTr="00C56246">
        <w:trPr>
          <w:trHeight w:val="613"/>
        </w:trPr>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Коррекционное направление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Уголки с оборудованием для коррекции психомоторного развития.</w:t>
            </w:r>
          </w:p>
        </w:tc>
      </w:tr>
      <w:tr w:rsidR="00C56246" w:rsidRPr="00C56246" w:rsidTr="00C56246">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Кабинет учителя - логопеда</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Игры для коррекции речевой сферы, таблицы, азбука разных видов (картонная, магнитная), картотеки,  дидактический материал для  постановки звуков</w:t>
            </w:r>
          </w:p>
        </w:tc>
      </w:tr>
      <w:tr w:rsidR="00C56246" w:rsidRPr="00C56246" w:rsidTr="00C56246">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C56246" w:rsidRPr="00C56246" w:rsidRDefault="00C56246" w:rsidP="00C56246">
            <w:pPr>
              <w:suppressAutoHyphens w:val="0"/>
              <w:jc w:val="both"/>
              <w:rPr>
                <w:rFonts w:eastAsiaTheme="minorHAnsi"/>
                <w:lang w:eastAsia="en-US"/>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Кабинет педагога-психолога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6246" w:rsidRPr="00C56246" w:rsidRDefault="00C56246" w:rsidP="00C56246">
            <w:pPr>
              <w:suppressAutoHyphens w:val="0"/>
              <w:jc w:val="both"/>
              <w:rPr>
                <w:rFonts w:eastAsiaTheme="minorHAnsi"/>
                <w:lang w:eastAsia="en-US"/>
              </w:rPr>
            </w:pPr>
            <w:r w:rsidRPr="00C56246">
              <w:rPr>
                <w:rFonts w:eastAsiaTheme="minorHAnsi"/>
                <w:lang w:eastAsia="en-US"/>
              </w:rPr>
              <w:t>Оборудование и материалы для диагностики и коррекции психофизических процессов, магнитофон.</w:t>
            </w:r>
          </w:p>
        </w:tc>
      </w:tr>
    </w:tbl>
    <w:p w:rsidR="00C56246" w:rsidRDefault="00C56246" w:rsidP="00C56246">
      <w:pPr>
        <w:tabs>
          <w:tab w:val="left" w:pos="921"/>
        </w:tabs>
        <w:ind w:firstLine="851"/>
        <w:rPr>
          <w:sz w:val="28"/>
          <w:szCs w:val="28"/>
        </w:rPr>
      </w:pPr>
    </w:p>
    <w:p w:rsidR="00C56246" w:rsidRDefault="00C56246" w:rsidP="00C56246">
      <w:pPr>
        <w:tabs>
          <w:tab w:val="left" w:pos="921"/>
        </w:tabs>
        <w:ind w:firstLine="851"/>
        <w:rPr>
          <w:b/>
          <w:sz w:val="28"/>
          <w:szCs w:val="28"/>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C56246" w:rsidRDefault="00C56246" w:rsidP="00C56246">
      <w:pPr>
        <w:pStyle w:val="a9"/>
        <w:spacing w:before="100" w:beforeAutospacing="1" w:after="100" w:afterAutospacing="1"/>
        <w:ind w:left="0" w:firstLine="851"/>
        <w:rPr>
          <w:rFonts w:eastAsiaTheme="minorEastAsia"/>
          <w:sz w:val="22"/>
          <w:szCs w:val="22"/>
          <w:lang w:eastAsia="ru-RU"/>
        </w:rPr>
      </w:pPr>
    </w:p>
    <w:p w:rsidR="00D22B5F" w:rsidRDefault="00D22B5F" w:rsidP="009551B6"/>
    <w:p w:rsidR="00D22B5F" w:rsidRDefault="00D22B5F" w:rsidP="009551B6"/>
    <w:p w:rsidR="00D22B5F" w:rsidRDefault="00D22B5F" w:rsidP="009551B6"/>
    <w:p w:rsidR="00D22B5F" w:rsidRPr="00D22B5F" w:rsidRDefault="00D22B5F" w:rsidP="00D22B5F">
      <w:pPr>
        <w:tabs>
          <w:tab w:val="left" w:pos="-4678"/>
        </w:tabs>
        <w:suppressAutoHyphens w:val="0"/>
        <w:jc w:val="center"/>
        <w:rPr>
          <w:rFonts w:eastAsiaTheme="minorHAnsi"/>
          <w:b/>
          <w:bCs/>
          <w:lang w:eastAsia="en-US"/>
        </w:rPr>
      </w:pPr>
      <w:r w:rsidRPr="00D22B5F">
        <w:rPr>
          <w:rFonts w:eastAsiaTheme="minorHAnsi"/>
          <w:b/>
          <w:bCs/>
          <w:lang w:eastAsia="en-US"/>
        </w:rPr>
        <w:t>ΙV. КРАТКАЯ ПРЕЗЕНТАЦИЯ ПРОГРАММЫ</w:t>
      </w:r>
    </w:p>
    <w:p w:rsidR="00D22B5F" w:rsidRPr="00D22B5F" w:rsidRDefault="00D22B5F" w:rsidP="00D22B5F">
      <w:pPr>
        <w:tabs>
          <w:tab w:val="left" w:pos="-4678"/>
        </w:tabs>
        <w:suppressAutoHyphens w:val="0"/>
        <w:jc w:val="center"/>
        <w:rPr>
          <w:rFonts w:eastAsiaTheme="minorHAnsi"/>
          <w:b/>
          <w:bCs/>
          <w:lang w:eastAsia="en-US"/>
        </w:rPr>
      </w:pPr>
    </w:p>
    <w:p w:rsidR="00D22B5F" w:rsidRPr="00D22B5F" w:rsidRDefault="00D22B5F" w:rsidP="00D22B5F">
      <w:pPr>
        <w:tabs>
          <w:tab w:val="left" w:pos="-4678"/>
        </w:tabs>
        <w:suppressAutoHyphens w:val="0"/>
        <w:ind w:firstLine="567"/>
        <w:jc w:val="both"/>
        <w:rPr>
          <w:rFonts w:eastAsiaTheme="minorHAnsi"/>
          <w:b/>
          <w:bCs/>
          <w:lang w:eastAsia="en-US"/>
        </w:rPr>
      </w:pPr>
      <w:r w:rsidRPr="00D22B5F">
        <w:rPr>
          <w:rFonts w:eastAsiaTheme="minorHAnsi"/>
          <w:b/>
          <w:bCs/>
          <w:lang w:eastAsia="en-US"/>
        </w:rPr>
        <w:t>1.Категория детей, на которых ориентирована Программа.</w:t>
      </w:r>
    </w:p>
    <w:p w:rsidR="00D22B5F" w:rsidRPr="00D22B5F" w:rsidRDefault="00D22B5F" w:rsidP="00D22B5F">
      <w:pPr>
        <w:suppressAutoHyphens w:val="0"/>
        <w:ind w:firstLine="567"/>
        <w:jc w:val="both"/>
        <w:rPr>
          <w:rFonts w:eastAsiaTheme="minorHAnsi"/>
          <w:lang w:eastAsia="en-US"/>
        </w:rPr>
      </w:pPr>
      <w:r w:rsidRPr="00D22B5F">
        <w:rPr>
          <w:rFonts w:eastAsiaTheme="minorHAnsi"/>
          <w:lang w:eastAsia="en-US"/>
        </w:rPr>
        <w:t>Основная общеобразовательная программа – образовательная программа дошкольного образования муниципального дошкольного образовательного учреждения  детского сада комбинированного вида №47  города Белгорода (далее Программа) обеспечивает разносторонне</w:t>
      </w:r>
      <w:r>
        <w:rPr>
          <w:rFonts w:eastAsiaTheme="minorHAnsi"/>
          <w:lang w:eastAsia="en-US"/>
        </w:rPr>
        <w:t>е развитие детей в возрасте от 3 до 5</w:t>
      </w:r>
      <w:r w:rsidRPr="00D22B5F">
        <w:rPr>
          <w:rFonts w:eastAsiaTheme="minorHAnsi"/>
          <w:lang w:eastAsia="en-US"/>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D22B5F">
        <w:rPr>
          <w:rFonts w:asciiTheme="minorHAnsi" w:eastAsiaTheme="minorHAnsi" w:hAnsiTheme="minorHAnsi" w:cstheme="minorBidi"/>
          <w:lang w:eastAsia="en-US"/>
        </w:rPr>
        <w:t xml:space="preserve">. </w:t>
      </w:r>
    </w:p>
    <w:p w:rsidR="00D22B5F" w:rsidRPr="00D22B5F" w:rsidRDefault="00D22B5F" w:rsidP="00D22B5F">
      <w:pPr>
        <w:tabs>
          <w:tab w:val="left" w:pos="-4678"/>
        </w:tabs>
        <w:suppressAutoHyphens w:val="0"/>
        <w:ind w:firstLine="567"/>
        <w:jc w:val="both"/>
        <w:rPr>
          <w:rFonts w:eastAsiaTheme="minorHAnsi"/>
          <w:b/>
          <w:bCs/>
          <w:lang w:eastAsia="en-US"/>
        </w:rPr>
      </w:pPr>
      <w:r w:rsidRPr="00D22B5F">
        <w:rPr>
          <w:rFonts w:eastAsiaTheme="minorHAnsi"/>
          <w:b/>
          <w:bCs/>
          <w:lang w:eastAsia="en-US"/>
        </w:rPr>
        <w:t>2.Используемые Примерные программы.</w:t>
      </w:r>
    </w:p>
    <w:p w:rsidR="00D22B5F" w:rsidRPr="00364CF5" w:rsidRDefault="00D22B5F" w:rsidP="00364CF5">
      <w:pPr>
        <w:ind w:firstLine="708"/>
        <w:jc w:val="both"/>
        <w:rPr>
          <w:bCs/>
        </w:rPr>
      </w:pPr>
      <w:r w:rsidRPr="00D22B5F">
        <w:rPr>
          <w:rFonts w:eastAsiaTheme="minorHAnsi"/>
          <w:lang w:eastAsia="en-US"/>
        </w:rPr>
        <w:t xml:space="preserve">Программа сформирована </w:t>
      </w:r>
      <w:r w:rsidRPr="004D3F4B">
        <w:t xml:space="preserve">с учетом разработанная на основе </w:t>
      </w:r>
      <w:r w:rsidRPr="004D3F4B">
        <w:rPr>
          <w:bCs/>
        </w:rPr>
        <w:t>основной образовательной программы дошкольного образования «Тропинки»  под редакцией В.Т. Кудрявцева.</w:t>
      </w:r>
      <w:r w:rsidR="00364CF5" w:rsidRPr="00364CF5">
        <w:t xml:space="preserve"> </w:t>
      </w:r>
      <w:r w:rsidR="00364CF5">
        <w:rPr>
          <w:bCs/>
        </w:rPr>
        <w:t>Москва Издательский центр, Вентана-Граф.2015</w:t>
      </w:r>
    </w:p>
    <w:p w:rsidR="00D22B5F" w:rsidRPr="00D22B5F" w:rsidRDefault="00D22B5F" w:rsidP="00D22B5F">
      <w:pPr>
        <w:suppressAutoHyphens w:val="0"/>
        <w:autoSpaceDE w:val="0"/>
        <w:autoSpaceDN w:val="0"/>
        <w:ind w:firstLine="567"/>
        <w:jc w:val="both"/>
        <w:rPr>
          <w:rFonts w:eastAsiaTheme="minorHAnsi"/>
          <w:b/>
          <w:bCs/>
          <w:lang w:eastAsia="en-US"/>
        </w:rPr>
      </w:pPr>
      <w:r w:rsidRPr="00D22B5F">
        <w:rPr>
          <w:rFonts w:eastAsiaTheme="minorHAnsi"/>
          <w:b/>
          <w:bCs/>
          <w:lang w:eastAsia="en-US"/>
        </w:rPr>
        <w:t>3. Характеристика взаимодействия педагогического коллектива с семьями воспитанников.</w:t>
      </w:r>
    </w:p>
    <w:p w:rsidR="00D22B5F" w:rsidRPr="00D22B5F" w:rsidRDefault="00D22B5F" w:rsidP="00D22B5F">
      <w:pPr>
        <w:suppressAutoHyphens w:val="0"/>
        <w:ind w:firstLine="709"/>
        <w:jc w:val="both"/>
        <w:rPr>
          <w:u w:val="single"/>
          <w:lang w:eastAsia="ru-RU"/>
        </w:rPr>
      </w:pPr>
      <w:r w:rsidRPr="00D22B5F">
        <w:rPr>
          <w:u w:val="single"/>
          <w:lang w:eastAsia="ru-RU"/>
        </w:rPr>
        <w:t>Основные принципы:</w:t>
      </w:r>
    </w:p>
    <w:p w:rsidR="00D22B5F" w:rsidRPr="00D22B5F" w:rsidRDefault="00D22B5F" w:rsidP="00D22B5F">
      <w:pPr>
        <w:numPr>
          <w:ilvl w:val="0"/>
          <w:numId w:val="3"/>
        </w:numPr>
        <w:suppressAutoHyphens w:val="0"/>
        <w:spacing w:after="200" w:line="276" w:lineRule="auto"/>
        <w:jc w:val="both"/>
        <w:rPr>
          <w:rFonts w:eastAsiaTheme="minorHAnsi"/>
          <w:lang w:eastAsia="en-US"/>
        </w:rPr>
      </w:pPr>
      <w:r w:rsidRPr="00D22B5F">
        <w:rPr>
          <w:rFonts w:eastAsiaTheme="minorHAnsi"/>
          <w:lang w:eastAsia="en-US"/>
        </w:rPr>
        <w:t>партнёрство родителей и педагогов в воспитании и обучении детей;</w:t>
      </w:r>
    </w:p>
    <w:p w:rsidR="00D22B5F" w:rsidRPr="00D22B5F" w:rsidRDefault="00D22B5F" w:rsidP="00D22B5F">
      <w:pPr>
        <w:numPr>
          <w:ilvl w:val="0"/>
          <w:numId w:val="3"/>
        </w:numPr>
        <w:suppressAutoHyphens w:val="0"/>
        <w:spacing w:after="200" w:line="276" w:lineRule="auto"/>
        <w:jc w:val="both"/>
        <w:rPr>
          <w:rFonts w:eastAsiaTheme="minorHAnsi"/>
          <w:lang w:eastAsia="en-US"/>
        </w:rPr>
      </w:pPr>
      <w:r w:rsidRPr="00D22B5F">
        <w:rPr>
          <w:rFonts w:eastAsiaTheme="minorHAnsi"/>
          <w:lang w:eastAsia="en-US"/>
        </w:rPr>
        <w:t>единое понимание педагогами и родителями целей и задач воспитания и обучения;</w:t>
      </w:r>
    </w:p>
    <w:p w:rsidR="00D22B5F" w:rsidRPr="00D22B5F" w:rsidRDefault="00D22B5F" w:rsidP="00D22B5F">
      <w:pPr>
        <w:numPr>
          <w:ilvl w:val="0"/>
          <w:numId w:val="3"/>
        </w:numPr>
        <w:suppressAutoHyphens w:val="0"/>
        <w:spacing w:after="200" w:line="276" w:lineRule="auto"/>
        <w:jc w:val="both"/>
        <w:rPr>
          <w:rFonts w:eastAsiaTheme="minorHAnsi"/>
          <w:lang w:eastAsia="en-US"/>
        </w:rPr>
      </w:pPr>
      <w:r w:rsidRPr="00D22B5F">
        <w:rPr>
          <w:rFonts w:eastAsiaTheme="minorHAnsi"/>
          <w:lang w:eastAsia="en-US"/>
        </w:rPr>
        <w:t>помощь, уважение и доверие к ребёнку со стороны педагогов и родителей;</w:t>
      </w:r>
    </w:p>
    <w:p w:rsidR="00D22B5F" w:rsidRPr="00D22B5F" w:rsidRDefault="00D22B5F" w:rsidP="00D22B5F">
      <w:pPr>
        <w:numPr>
          <w:ilvl w:val="0"/>
          <w:numId w:val="3"/>
        </w:numPr>
        <w:suppressAutoHyphens w:val="0"/>
        <w:spacing w:after="200" w:line="276" w:lineRule="auto"/>
        <w:jc w:val="both"/>
        <w:rPr>
          <w:rFonts w:eastAsiaTheme="minorHAnsi"/>
          <w:lang w:eastAsia="en-US"/>
        </w:rPr>
      </w:pPr>
      <w:r w:rsidRPr="00D22B5F">
        <w:rPr>
          <w:rFonts w:eastAsiaTheme="minorHAnsi"/>
          <w:lang w:eastAsia="en-US"/>
        </w:rPr>
        <w:t>постоянный анализ процесса взаимодействия семьи и ДОУ, его промежуточных  и конечных результатов.</w:t>
      </w:r>
    </w:p>
    <w:p w:rsidR="00D22B5F" w:rsidRPr="00D22B5F" w:rsidRDefault="00D22B5F" w:rsidP="00D22B5F">
      <w:pPr>
        <w:suppressAutoHyphens w:val="0"/>
        <w:ind w:firstLine="709"/>
        <w:jc w:val="both"/>
        <w:rPr>
          <w:rFonts w:eastAsiaTheme="minorHAnsi"/>
          <w:lang w:eastAsia="en-US"/>
        </w:rPr>
      </w:pPr>
      <w:r w:rsidRPr="00D22B5F">
        <w:rPr>
          <w:rFonts w:eastAsiaTheme="minorHAnsi"/>
          <w:u w:val="single"/>
          <w:lang w:eastAsia="en-US"/>
        </w:rPr>
        <w:t>Направления работы:</w:t>
      </w:r>
    </w:p>
    <w:p w:rsidR="00D22B5F" w:rsidRPr="00D22B5F" w:rsidRDefault="00D22B5F" w:rsidP="00D22B5F">
      <w:pPr>
        <w:numPr>
          <w:ilvl w:val="0"/>
          <w:numId w:val="5"/>
        </w:numPr>
        <w:suppressAutoHyphens w:val="0"/>
        <w:spacing w:after="200" w:line="276" w:lineRule="auto"/>
        <w:jc w:val="both"/>
        <w:rPr>
          <w:rFonts w:eastAsiaTheme="minorHAnsi"/>
          <w:lang w:eastAsia="en-US"/>
        </w:rPr>
      </w:pPr>
      <w:r w:rsidRPr="00D22B5F">
        <w:rPr>
          <w:rFonts w:eastAsiaTheme="minorHAnsi"/>
          <w:lang w:eastAsia="en-US"/>
        </w:rPr>
        <w:t>защита прав ребёнка в семье и детском саду;</w:t>
      </w:r>
    </w:p>
    <w:p w:rsidR="00D22B5F" w:rsidRPr="00D22B5F" w:rsidRDefault="00D22B5F" w:rsidP="00D22B5F">
      <w:pPr>
        <w:numPr>
          <w:ilvl w:val="0"/>
          <w:numId w:val="4"/>
        </w:numPr>
        <w:suppressAutoHyphens w:val="0"/>
        <w:spacing w:after="200" w:line="276" w:lineRule="auto"/>
        <w:jc w:val="both"/>
        <w:rPr>
          <w:rFonts w:eastAsiaTheme="minorHAnsi"/>
          <w:lang w:eastAsia="en-US"/>
        </w:rPr>
      </w:pPr>
      <w:r w:rsidRPr="00D22B5F">
        <w:rPr>
          <w:rFonts w:eastAsiaTheme="minorHAnsi"/>
          <w:lang w:eastAsia="en-US"/>
        </w:rPr>
        <w:t>воспитание, развитие и оздоровление детей;</w:t>
      </w:r>
    </w:p>
    <w:p w:rsidR="00D22B5F" w:rsidRPr="00D22B5F" w:rsidRDefault="00D22B5F" w:rsidP="00D22B5F">
      <w:pPr>
        <w:numPr>
          <w:ilvl w:val="0"/>
          <w:numId w:val="4"/>
        </w:numPr>
        <w:suppressAutoHyphens w:val="0"/>
        <w:spacing w:after="200" w:line="276" w:lineRule="auto"/>
        <w:jc w:val="both"/>
        <w:rPr>
          <w:rFonts w:eastAsiaTheme="minorHAnsi"/>
          <w:lang w:eastAsia="en-US"/>
        </w:rPr>
      </w:pPr>
      <w:r w:rsidRPr="00D22B5F">
        <w:rPr>
          <w:rFonts w:eastAsiaTheme="minorHAnsi"/>
          <w:lang w:eastAsia="en-US"/>
        </w:rPr>
        <w:t>детско-родительские отношения;</w:t>
      </w:r>
    </w:p>
    <w:p w:rsidR="00D22B5F" w:rsidRPr="00D22B5F" w:rsidRDefault="00D22B5F" w:rsidP="00D22B5F">
      <w:pPr>
        <w:numPr>
          <w:ilvl w:val="0"/>
          <w:numId w:val="4"/>
        </w:numPr>
        <w:suppressAutoHyphens w:val="0"/>
        <w:spacing w:after="200" w:line="276" w:lineRule="auto"/>
        <w:jc w:val="both"/>
        <w:rPr>
          <w:rFonts w:eastAsiaTheme="minorHAnsi"/>
          <w:lang w:eastAsia="en-US"/>
        </w:rPr>
      </w:pPr>
      <w:r w:rsidRPr="00D22B5F">
        <w:rPr>
          <w:rFonts w:eastAsiaTheme="minorHAnsi"/>
          <w:lang w:eastAsia="en-US"/>
        </w:rPr>
        <w:t>взаимоотношения детей со сверстниками и взрослыми;</w:t>
      </w:r>
    </w:p>
    <w:p w:rsidR="00D22B5F" w:rsidRPr="00D22B5F" w:rsidRDefault="00D22B5F" w:rsidP="00D22B5F">
      <w:pPr>
        <w:numPr>
          <w:ilvl w:val="0"/>
          <w:numId w:val="4"/>
        </w:numPr>
        <w:suppressAutoHyphens w:val="0"/>
        <w:spacing w:after="200" w:line="276" w:lineRule="auto"/>
        <w:jc w:val="both"/>
        <w:rPr>
          <w:rFonts w:eastAsiaTheme="minorHAnsi"/>
          <w:lang w:eastAsia="en-US"/>
        </w:rPr>
      </w:pPr>
      <w:r w:rsidRPr="00D22B5F">
        <w:rPr>
          <w:rFonts w:eastAsiaTheme="minorHAnsi"/>
          <w:lang w:eastAsia="en-US"/>
        </w:rPr>
        <w:lastRenderedPageBreak/>
        <w:t>коррекция нарушений в развитии детей;</w:t>
      </w:r>
    </w:p>
    <w:p w:rsidR="00D22B5F" w:rsidRPr="00D22B5F" w:rsidRDefault="00D22B5F" w:rsidP="00D22B5F">
      <w:pPr>
        <w:numPr>
          <w:ilvl w:val="0"/>
          <w:numId w:val="4"/>
        </w:numPr>
        <w:suppressAutoHyphens w:val="0"/>
        <w:spacing w:after="200" w:line="276" w:lineRule="auto"/>
        <w:jc w:val="both"/>
        <w:rPr>
          <w:rFonts w:eastAsiaTheme="minorHAnsi"/>
          <w:lang w:eastAsia="en-US"/>
        </w:rPr>
      </w:pPr>
      <w:r w:rsidRPr="00D22B5F">
        <w:rPr>
          <w:rFonts w:eastAsiaTheme="minorHAnsi"/>
          <w:lang w:eastAsia="en-US"/>
        </w:rPr>
        <w:t>подготовка детей старшего дошкольного возраста к обучению в школе.</w:t>
      </w:r>
    </w:p>
    <w:p w:rsidR="00D22B5F" w:rsidRPr="00D22B5F" w:rsidRDefault="00D22B5F" w:rsidP="00D22B5F">
      <w:pPr>
        <w:suppressAutoHyphens w:val="0"/>
        <w:ind w:firstLine="709"/>
        <w:jc w:val="both"/>
        <w:rPr>
          <w:rFonts w:eastAsiaTheme="minorHAnsi"/>
          <w:u w:val="single"/>
          <w:lang w:eastAsia="en-US"/>
        </w:rPr>
      </w:pPr>
      <w:r w:rsidRPr="00D22B5F">
        <w:rPr>
          <w:rFonts w:eastAsiaTheme="minorHAnsi"/>
          <w:u w:val="single"/>
          <w:lang w:eastAsia="en-US"/>
        </w:rPr>
        <w:t>Формы работы:</w:t>
      </w:r>
    </w:p>
    <w:p w:rsidR="00D22B5F" w:rsidRPr="00D22B5F" w:rsidRDefault="00D22B5F" w:rsidP="00D22B5F">
      <w:pPr>
        <w:numPr>
          <w:ilvl w:val="0"/>
          <w:numId w:val="6"/>
        </w:numPr>
        <w:suppressAutoHyphens w:val="0"/>
        <w:spacing w:after="200" w:line="276" w:lineRule="auto"/>
        <w:jc w:val="both"/>
        <w:rPr>
          <w:rFonts w:eastAsiaTheme="minorHAnsi"/>
          <w:lang w:eastAsia="en-US"/>
        </w:rPr>
      </w:pPr>
      <w:r w:rsidRPr="00D22B5F">
        <w:rPr>
          <w:rFonts w:eastAsiaTheme="minorHAnsi"/>
          <w:lang w:eastAsia="en-US"/>
        </w:rPr>
        <w:t>Педагогический мониторинг</w:t>
      </w:r>
    </w:p>
    <w:p w:rsidR="00D22B5F" w:rsidRPr="00D22B5F" w:rsidRDefault="00D22B5F" w:rsidP="00D22B5F">
      <w:pPr>
        <w:numPr>
          <w:ilvl w:val="0"/>
          <w:numId w:val="6"/>
        </w:numPr>
        <w:suppressAutoHyphens w:val="0"/>
        <w:spacing w:after="200" w:line="276" w:lineRule="auto"/>
        <w:jc w:val="both"/>
        <w:rPr>
          <w:rFonts w:eastAsiaTheme="minorHAnsi"/>
          <w:lang w:eastAsia="en-US"/>
        </w:rPr>
      </w:pPr>
      <w:r w:rsidRPr="00D22B5F">
        <w:rPr>
          <w:rFonts w:eastAsiaTheme="minorHAnsi"/>
          <w:lang w:eastAsia="en-US"/>
        </w:rPr>
        <w:t>Педагогическая поддержка</w:t>
      </w:r>
    </w:p>
    <w:p w:rsidR="00D22B5F" w:rsidRPr="00D22B5F" w:rsidRDefault="00D22B5F" w:rsidP="00D22B5F">
      <w:pPr>
        <w:numPr>
          <w:ilvl w:val="0"/>
          <w:numId w:val="6"/>
        </w:numPr>
        <w:suppressAutoHyphens w:val="0"/>
        <w:spacing w:after="200" w:line="276" w:lineRule="auto"/>
        <w:jc w:val="both"/>
        <w:rPr>
          <w:rFonts w:eastAsiaTheme="minorHAnsi"/>
          <w:lang w:eastAsia="en-US"/>
        </w:rPr>
      </w:pPr>
      <w:r w:rsidRPr="00D22B5F">
        <w:rPr>
          <w:rFonts w:eastAsiaTheme="minorHAnsi"/>
          <w:lang w:eastAsia="en-US"/>
        </w:rPr>
        <w:t>Педагогическое образование родителей</w:t>
      </w:r>
    </w:p>
    <w:p w:rsidR="00D22B5F" w:rsidRPr="00D22B5F" w:rsidRDefault="00D22B5F" w:rsidP="00D22B5F">
      <w:pPr>
        <w:numPr>
          <w:ilvl w:val="0"/>
          <w:numId w:val="6"/>
        </w:numPr>
        <w:suppressAutoHyphens w:val="0"/>
        <w:spacing w:after="200" w:line="276" w:lineRule="auto"/>
        <w:jc w:val="both"/>
        <w:rPr>
          <w:rFonts w:eastAsiaTheme="minorHAnsi"/>
          <w:b/>
          <w:lang w:eastAsia="en-US"/>
        </w:rPr>
      </w:pPr>
      <w:r w:rsidRPr="00D22B5F">
        <w:rPr>
          <w:rFonts w:eastAsiaTheme="minorHAnsi"/>
          <w:lang w:eastAsia="en-US"/>
        </w:rPr>
        <w:t>Совместная деятельность педагогов и родителей</w:t>
      </w:r>
    </w:p>
    <w:p w:rsidR="00D22B5F" w:rsidRPr="00361527" w:rsidRDefault="00D22B5F" w:rsidP="00361527">
      <w:pPr>
        <w:suppressAutoHyphens w:val="0"/>
        <w:spacing w:after="200" w:line="276" w:lineRule="auto"/>
        <w:rPr>
          <w:rFonts w:eastAsiaTheme="minorHAnsi"/>
          <w:b/>
          <w:lang w:eastAsia="en-US"/>
        </w:rPr>
      </w:pPr>
      <w:r w:rsidRPr="00D22B5F">
        <w:rPr>
          <w:rFonts w:eastAsiaTheme="minorHAnsi"/>
          <w:b/>
          <w:lang w:eastAsia="en-US"/>
        </w:rPr>
        <w:br w:type="page"/>
      </w:r>
    </w:p>
    <w:p w:rsidR="00D22B5F" w:rsidRDefault="00D22B5F" w:rsidP="009551B6"/>
    <w:p w:rsidR="00D22B5F" w:rsidRDefault="00D22B5F" w:rsidP="009551B6"/>
    <w:p w:rsidR="00D22B5F" w:rsidRPr="00D22B5F" w:rsidRDefault="00D22B5F" w:rsidP="00D22B5F">
      <w:pPr>
        <w:suppressAutoHyphens w:val="0"/>
        <w:spacing w:after="200" w:line="276" w:lineRule="auto"/>
        <w:jc w:val="center"/>
        <w:rPr>
          <w:rFonts w:eastAsiaTheme="minorHAnsi"/>
          <w:b/>
          <w:lang w:eastAsia="en-US"/>
        </w:rPr>
      </w:pPr>
      <w:r w:rsidRPr="00D22B5F">
        <w:rPr>
          <w:rFonts w:eastAsiaTheme="minorHAnsi"/>
          <w:b/>
          <w:lang w:eastAsia="en-US"/>
        </w:rPr>
        <w:t>ПЕРЕЧЕНЬ ПРИЛОЖЕНИЙ</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1. Учебный план МБДОУ №47</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 xml:space="preserve">Приложение 2. </w:t>
      </w:r>
      <w:r w:rsidRPr="00D22B5F">
        <w:rPr>
          <w:lang w:eastAsia="ru-RU"/>
        </w:rPr>
        <w:t>Календарный учебный график</w:t>
      </w:r>
      <w:r w:rsidRPr="00D22B5F">
        <w:rPr>
          <w:b/>
          <w:lang w:eastAsia="ru-RU"/>
        </w:rPr>
        <w:t xml:space="preserve"> </w:t>
      </w:r>
      <w:r w:rsidRPr="00D22B5F">
        <w:rPr>
          <w:rFonts w:eastAsiaTheme="minorHAnsi"/>
          <w:lang w:eastAsia="en-US"/>
        </w:rPr>
        <w:t>МБДОУ №47 на 201</w:t>
      </w:r>
      <w:r>
        <w:rPr>
          <w:rFonts w:eastAsiaTheme="minorHAnsi"/>
          <w:lang w:eastAsia="en-US"/>
        </w:rPr>
        <w:t>6</w:t>
      </w:r>
      <w:r w:rsidRPr="00D22B5F">
        <w:rPr>
          <w:rFonts w:eastAsiaTheme="minorHAnsi"/>
          <w:lang w:eastAsia="en-US"/>
        </w:rPr>
        <w:t>-201</w:t>
      </w:r>
      <w:r>
        <w:rPr>
          <w:rFonts w:eastAsiaTheme="minorHAnsi"/>
          <w:lang w:eastAsia="en-US"/>
        </w:rPr>
        <w:t>7</w:t>
      </w:r>
      <w:r w:rsidRPr="00D22B5F">
        <w:rPr>
          <w:rFonts w:eastAsiaTheme="minorHAnsi"/>
          <w:lang w:eastAsia="en-US"/>
        </w:rPr>
        <w:t xml:space="preserve"> учебный год</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3. Комплексно-тематическое планирование МБДОУ №47</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4. Рабочая программа воспитателя второй младшей группы</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6. Рабочая программа воспитателя средней группы</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7. Рабочая программа инструктора по физкультуре</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8. Рабочая программа музыкального руководителя</w:t>
      </w:r>
    </w:p>
    <w:p w:rsidR="00D22B5F" w:rsidRPr="00D22B5F" w:rsidRDefault="00D22B5F" w:rsidP="00D22B5F">
      <w:pPr>
        <w:suppressAutoHyphens w:val="0"/>
        <w:spacing w:after="200" w:line="276" w:lineRule="auto"/>
        <w:jc w:val="both"/>
        <w:rPr>
          <w:rFonts w:eastAsiaTheme="minorHAnsi"/>
          <w:lang w:eastAsia="en-US"/>
        </w:rPr>
      </w:pPr>
      <w:r w:rsidRPr="00D22B5F">
        <w:rPr>
          <w:rFonts w:eastAsiaTheme="minorHAnsi"/>
          <w:lang w:eastAsia="en-US"/>
        </w:rPr>
        <w:t>Приложение 9. Рабочая программа педагога-психолога</w:t>
      </w:r>
    </w:p>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D22B5F" w:rsidRPr="00D22B5F" w:rsidRDefault="00D22B5F" w:rsidP="00D22B5F">
      <w:pPr>
        <w:suppressAutoHyphens w:val="0"/>
        <w:jc w:val="right"/>
        <w:rPr>
          <w:rFonts w:eastAsiaTheme="minorHAnsi"/>
          <w:b/>
          <w:lang w:eastAsia="en-US"/>
        </w:rPr>
      </w:pPr>
      <w:r w:rsidRPr="00D22B5F">
        <w:rPr>
          <w:rFonts w:eastAsiaTheme="minorHAnsi"/>
          <w:b/>
          <w:lang w:eastAsia="en-US"/>
        </w:rPr>
        <w:t>Приложение 1</w:t>
      </w:r>
    </w:p>
    <w:p w:rsidR="00D22B5F" w:rsidRPr="00D22B5F" w:rsidRDefault="00D22B5F" w:rsidP="00D22B5F">
      <w:pPr>
        <w:suppressAutoHyphens w:val="0"/>
        <w:ind w:left="66" w:hanging="66"/>
        <w:jc w:val="center"/>
        <w:textAlignment w:val="baseline"/>
        <w:rPr>
          <w:b/>
          <w:lang w:eastAsia="ru-RU"/>
        </w:rPr>
      </w:pPr>
      <w:r w:rsidRPr="00D22B5F">
        <w:rPr>
          <w:b/>
          <w:lang w:eastAsia="ru-RU"/>
        </w:rPr>
        <w:t>Учебный план МБДОУ №47</w:t>
      </w:r>
    </w:p>
    <w:p w:rsidR="00D22B5F" w:rsidRPr="00D22B5F" w:rsidRDefault="00D22B5F" w:rsidP="00D22B5F">
      <w:pPr>
        <w:suppressAutoHyphens w:val="0"/>
        <w:ind w:left="66" w:firstLine="643"/>
        <w:jc w:val="both"/>
        <w:textAlignment w:val="baseline"/>
        <w:rPr>
          <w:lang w:eastAsia="ru-RU"/>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35"/>
        <w:gridCol w:w="1008"/>
        <w:gridCol w:w="2103"/>
        <w:gridCol w:w="1343"/>
        <w:gridCol w:w="1338"/>
        <w:gridCol w:w="1333"/>
        <w:gridCol w:w="1342"/>
      </w:tblGrid>
      <w:tr w:rsidR="00D22B5F" w:rsidRPr="00D22B5F" w:rsidTr="00D22B5F">
        <w:trPr>
          <w:cantSplit/>
          <w:trHeight w:val="1714"/>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b/>
                <w:i/>
                <w:lang w:eastAsia="ru-RU"/>
              </w:rPr>
            </w:pPr>
            <w:r w:rsidRPr="00D22B5F">
              <w:rPr>
                <w:b/>
                <w:i/>
                <w:lang w:eastAsia="ru-RU"/>
              </w:rPr>
              <w:t xml:space="preserve">Образовательная </w:t>
            </w:r>
          </w:p>
          <w:p w:rsidR="00D22B5F" w:rsidRPr="00D22B5F" w:rsidRDefault="00D22B5F" w:rsidP="00D22B5F">
            <w:pPr>
              <w:suppressAutoHyphens w:val="0"/>
              <w:ind w:left="113" w:right="113"/>
              <w:jc w:val="center"/>
              <w:textAlignment w:val="baseline"/>
              <w:rPr>
                <w:b/>
                <w:i/>
                <w:lang w:eastAsia="ru-RU"/>
              </w:rPr>
            </w:pPr>
            <w:r w:rsidRPr="00D22B5F">
              <w:rPr>
                <w:b/>
                <w:i/>
                <w:lang w:eastAsia="ru-RU"/>
              </w:rPr>
              <w:t>область</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b/>
                <w:i/>
                <w:lang w:eastAsia="ru-RU"/>
              </w:rPr>
            </w:pPr>
            <w:r w:rsidRPr="00D22B5F">
              <w:rPr>
                <w:b/>
                <w:i/>
                <w:lang w:eastAsia="ru-RU"/>
              </w:rPr>
              <w:t>Базовый вид</w:t>
            </w:r>
          </w:p>
          <w:p w:rsidR="00D22B5F" w:rsidRPr="00D22B5F" w:rsidRDefault="00D22B5F" w:rsidP="00D22B5F">
            <w:pPr>
              <w:suppressAutoHyphens w:val="0"/>
              <w:ind w:left="113" w:right="113"/>
              <w:jc w:val="center"/>
              <w:textAlignment w:val="baseline"/>
              <w:rPr>
                <w:b/>
                <w:i/>
                <w:lang w:eastAsia="ru-RU"/>
              </w:rPr>
            </w:pPr>
            <w:r w:rsidRPr="00D22B5F">
              <w:rPr>
                <w:b/>
                <w:i/>
                <w:lang w:eastAsia="ru-RU"/>
              </w:rPr>
              <w:t xml:space="preserve"> деятельности</w:t>
            </w:r>
          </w:p>
        </w:tc>
        <w:tc>
          <w:tcPr>
            <w:tcW w:w="2103" w:type="dxa"/>
            <w:vMerge w:val="restart"/>
            <w:shd w:val="clear" w:color="auto" w:fill="FFFFFF" w:themeFill="background1"/>
          </w:tcPr>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r w:rsidRPr="00D22B5F">
              <w:rPr>
                <w:b/>
                <w:i/>
                <w:lang w:eastAsia="ru-RU"/>
              </w:rPr>
              <w:t>Возрастная группа</w:t>
            </w:r>
          </w:p>
        </w:tc>
        <w:tc>
          <w:tcPr>
            <w:tcW w:w="5356" w:type="dxa"/>
            <w:gridSpan w:val="4"/>
            <w:shd w:val="clear" w:color="auto" w:fill="FFFFFF" w:themeFill="background1"/>
          </w:tcPr>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p>
          <w:p w:rsidR="00D22B5F" w:rsidRPr="00D22B5F" w:rsidRDefault="00D22B5F" w:rsidP="00D22B5F">
            <w:pPr>
              <w:suppressAutoHyphens w:val="0"/>
              <w:jc w:val="center"/>
              <w:textAlignment w:val="baseline"/>
              <w:rPr>
                <w:b/>
                <w:i/>
                <w:lang w:eastAsia="ru-RU"/>
              </w:rPr>
            </w:pPr>
            <w:r w:rsidRPr="00D22B5F">
              <w:rPr>
                <w:b/>
                <w:i/>
                <w:lang w:eastAsia="ru-RU"/>
              </w:rPr>
              <w:t>Организованная образовательная</w:t>
            </w:r>
          </w:p>
          <w:p w:rsidR="00D22B5F" w:rsidRPr="00D22B5F" w:rsidRDefault="00D22B5F" w:rsidP="00D22B5F">
            <w:pPr>
              <w:suppressAutoHyphens w:val="0"/>
              <w:jc w:val="center"/>
              <w:textAlignment w:val="baseline"/>
              <w:rPr>
                <w:b/>
                <w:i/>
                <w:lang w:eastAsia="ru-RU"/>
              </w:rPr>
            </w:pPr>
            <w:r w:rsidRPr="00D22B5F">
              <w:rPr>
                <w:b/>
                <w:i/>
                <w:lang w:eastAsia="ru-RU"/>
              </w:rPr>
              <w:t xml:space="preserve"> деятельность</w:t>
            </w:r>
          </w:p>
        </w:tc>
      </w:tr>
      <w:tr w:rsidR="00D22B5F" w:rsidRPr="00D22B5F" w:rsidTr="00D22B5F">
        <w:trPr>
          <w:cantSplit/>
          <w:trHeight w:val="572"/>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b/>
                <w:i/>
                <w:lang w:eastAsia="ru-RU"/>
              </w:rPr>
            </w:pPr>
          </w:p>
        </w:tc>
        <w:tc>
          <w:tcPr>
            <w:tcW w:w="1008"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b/>
                <w:i/>
                <w:lang w:eastAsia="ru-RU"/>
              </w:rPr>
            </w:pPr>
          </w:p>
        </w:tc>
        <w:tc>
          <w:tcPr>
            <w:tcW w:w="2103" w:type="dxa"/>
            <w:vMerge/>
            <w:shd w:val="clear" w:color="auto" w:fill="FFFFFF" w:themeFill="background1"/>
          </w:tcPr>
          <w:p w:rsidR="00D22B5F" w:rsidRPr="00D22B5F" w:rsidRDefault="00D22B5F" w:rsidP="00D22B5F">
            <w:pPr>
              <w:suppressAutoHyphens w:val="0"/>
              <w:jc w:val="center"/>
              <w:textAlignment w:val="baseline"/>
              <w:rPr>
                <w:b/>
                <w:i/>
                <w:lang w:eastAsia="ru-RU"/>
              </w:rPr>
            </w:pPr>
          </w:p>
        </w:tc>
        <w:tc>
          <w:tcPr>
            <w:tcW w:w="5356" w:type="dxa"/>
            <w:gridSpan w:val="4"/>
            <w:shd w:val="clear" w:color="auto" w:fill="FFFFFF" w:themeFill="background1"/>
          </w:tcPr>
          <w:p w:rsidR="00D22B5F" w:rsidRPr="00D22B5F" w:rsidRDefault="00D22B5F" w:rsidP="00D22B5F">
            <w:pPr>
              <w:suppressAutoHyphens w:val="0"/>
              <w:jc w:val="center"/>
              <w:textAlignment w:val="baseline"/>
              <w:rPr>
                <w:b/>
                <w:i/>
                <w:lang w:eastAsia="ru-RU"/>
              </w:rPr>
            </w:pPr>
            <w:r w:rsidRPr="00D22B5F">
              <w:rPr>
                <w:b/>
                <w:i/>
                <w:lang w:eastAsia="ru-RU"/>
              </w:rPr>
              <w:t>Периодичность</w:t>
            </w:r>
          </w:p>
        </w:tc>
      </w:tr>
      <w:tr w:rsidR="00D22B5F" w:rsidRPr="00D22B5F" w:rsidTr="00D22B5F">
        <w:trPr>
          <w:trHeight w:val="665"/>
        </w:trPr>
        <w:tc>
          <w:tcPr>
            <w:tcW w:w="1035" w:type="dxa"/>
            <w:vMerge/>
            <w:shd w:val="clear" w:color="auto" w:fill="FFFFFF" w:themeFill="background1"/>
          </w:tcPr>
          <w:p w:rsidR="00D22B5F" w:rsidRPr="00D22B5F" w:rsidRDefault="00D22B5F" w:rsidP="00D22B5F">
            <w:pPr>
              <w:suppressAutoHyphens w:val="0"/>
              <w:jc w:val="center"/>
              <w:textAlignment w:val="baseline"/>
              <w:rPr>
                <w:b/>
                <w:i/>
                <w:lang w:eastAsia="ru-RU"/>
              </w:rPr>
            </w:pPr>
          </w:p>
        </w:tc>
        <w:tc>
          <w:tcPr>
            <w:tcW w:w="1008" w:type="dxa"/>
            <w:vMerge/>
            <w:shd w:val="clear" w:color="auto" w:fill="FFFFFF" w:themeFill="background1"/>
          </w:tcPr>
          <w:p w:rsidR="00D22B5F" w:rsidRPr="00D22B5F" w:rsidRDefault="00D22B5F" w:rsidP="00D22B5F">
            <w:pPr>
              <w:suppressAutoHyphens w:val="0"/>
              <w:jc w:val="center"/>
              <w:textAlignment w:val="baseline"/>
              <w:rPr>
                <w:b/>
                <w:i/>
                <w:lang w:eastAsia="ru-RU"/>
              </w:rPr>
            </w:pPr>
          </w:p>
        </w:tc>
        <w:tc>
          <w:tcPr>
            <w:tcW w:w="2103" w:type="dxa"/>
            <w:vMerge/>
            <w:shd w:val="clear" w:color="auto" w:fill="FFFFFF" w:themeFill="background1"/>
          </w:tcPr>
          <w:p w:rsidR="00D22B5F" w:rsidRPr="00D22B5F" w:rsidRDefault="00D22B5F" w:rsidP="00D22B5F">
            <w:pPr>
              <w:suppressAutoHyphens w:val="0"/>
              <w:jc w:val="center"/>
              <w:textAlignment w:val="baseline"/>
              <w:rPr>
                <w:b/>
                <w:i/>
                <w:lang w:eastAsia="ru-RU"/>
              </w:rPr>
            </w:pPr>
          </w:p>
        </w:tc>
        <w:tc>
          <w:tcPr>
            <w:tcW w:w="1343" w:type="dxa"/>
            <w:shd w:val="clear" w:color="auto" w:fill="FFFFFF" w:themeFill="background1"/>
          </w:tcPr>
          <w:p w:rsidR="00D22B5F" w:rsidRPr="00D22B5F" w:rsidRDefault="00D22B5F" w:rsidP="00D22B5F">
            <w:pPr>
              <w:suppressAutoHyphens w:val="0"/>
              <w:jc w:val="center"/>
              <w:textAlignment w:val="baseline"/>
              <w:rPr>
                <w:b/>
                <w:i/>
                <w:lang w:eastAsia="ru-RU"/>
              </w:rPr>
            </w:pPr>
            <w:r w:rsidRPr="00D22B5F">
              <w:rPr>
                <w:b/>
                <w:i/>
                <w:lang w:eastAsia="ru-RU"/>
              </w:rPr>
              <w:t>Кол-во в неделю</w:t>
            </w:r>
          </w:p>
        </w:tc>
        <w:tc>
          <w:tcPr>
            <w:tcW w:w="1338" w:type="dxa"/>
            <w:shd w:val="clear" w:color="auto" w:fill="FFFFFF" w:themeFill="background1"/>
          </w:tcPr>
          <w:p w:rsidR="00D22B5F" w:rsidRPr="00D22B5F" w:rsidRDefault="00D22B5F" w:rsidP="00D22B5F">
            <w:pPr>
              <w:suppressAutoHyphens w:val="0"/>
              <w:jc w:val="center"/>
              <w:textAlignment w:val="baseline"/>
              <w:rPr>
                <w:b/>
                <w:i/>
                <w:lang w:eastAsia="ru-RU"/>
              </w:rPr>
            </w:pPr>
            <w:r w:rsidRPr="00D22B5F">
              <w:rPr>
                <w:b/>
                <w:i/>
                <w:lang w:eastAsia="ru-RU"/>
              </w:rPr>
              <w:t>Кол-во в месяц</w:t>
            </w:r>
          </w:p>
        </w:tc>
        <w:tc>
          <w:tcPr>
            <w:tcW w:w="1333" w:type="dxa"/>
            <w:shd w:val="clear" w:color="auto" w:fill="FFFFFF" w:themeFill="background1"/>
          </w:tcPr>
          <w:p w:rsidR="00D22B5F" w:rsidRPr="00D22B5F" w:rsidRDefault="00D22B5F" w:rsidP="00D22B5F">
            <w:pPr>
              <w:suppressAutoHyphens w:val="0"/>
              <w:jc w:val="center"/>
              <w:textAlignment w:val="baseline"/>
              <w:rPr>
                <w:b/>
                <w:i/>
                <w:lang w:eastAsia="ru-RU"/>
              </w:rPr>
            </w:pPr>
            <w:r w:rsidRPr="00D22B5F">
              <w:rPr>
                <w:b/>
                <w:i/>
                <w:lang w:eastAsia="ru-RU"/>
              </w:rPr>
              <w:t>Кол-во в год</w:t>
            </w:r>
          </w:p>
        </w:tc>
        <w:tc>
          <w:tcPr>
            <w:tcW w:w="1342" w:type="dxa"/>
            <w:shd w:val="clear" w:color="auto" w:fill="FFFFFF" w:themeFill="background1"/>
          </w:tcPr>
          <w:p w:rsidR="00D22B5F" w:rsidRPr="00D22B5F" w:rsidRDefault="00D22B5F" w:rsidP="00D22B5F">
            <w:pPr>
              <w:suppressAutoHyphens w:val="0"/>
              <w:jc w:val="center"/>
              <w:textAlignment w:val="baseline"/>
              <w:rPr>
                <w:b/>
                <w:i/>
                <w:lang w:eastAsia="ru-RU"/>
              </w:rPr>
            </w:pPr>
            <w:r w:rsidRPr="00D22B5F">
              <w:rPr>
                <w:b/>
                <w:i/>
                <w:lang w:eastAsia="ru-RU"/>
              </w:rPr>
              <w:t>Длит-</w:t>
            </w:r>
            <w:proofErr w:type="spellStart"/>
            <w:r w:rsidRPr="00D22B5F">
              <w:rPr>
                <w:b/>
                <w:i/>
                <w:lang w:eastAsia="ru-RU"/>
              </w:rPr>
              <w:t>ть</w:t>
            </w:r>
            <w:proofErr w:type="spellEnd"/>
            <w:r w:rsidRPr="00D22B5F">
              <w:rPr>
                <w:b/>
                <w:i/>
                <w:lang w:eastAsia="ru-RU"/>
              </w:rPr>
              <w:t>, минут</w:t>
            </w:r>
          </w:p>
        </w:tc>
      </w:tr>
      <w:tr w:rsidR="00D22B5F" w:rsidRPr="00D22B5F" w:rsidTr="00D22B5F">
        <w:trPr>
          <w:cantSplit/>
          <w:trHeight w:val="389"/>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r w:rsidRPr="00D22B5F">
              <w:rPr>
                <w:i/>
                <w:lang w:eastAsia="ru-RU"/>
              </w:rPr>
              <w:t>Физическое развитие</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 xml:space="preserve">Двигательная деятельность в </w:t>
            </w:r>
            <w:proofErr w:type="spellStart"/>
            <w:r w:rsidRPr="00D22B5F">
              <w:rPr>
                <w:lang w:eastAsia="ru-RU"/>
              </w:rPr>
              <w:t>физ.зале</w:t>
            </w:r>
            <w:proofErr w:type="spellEnd"/>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30"/>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1"/>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21"/>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13"/>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 xml:space="preserve">Двигательная деятельность на </w:t>
            </w:r>
            <w:proofErr w:type="spellStart"/>
            <w:r w:rsidRPr="00D22B5F">
              <w:rPr>
                <w:lang w:eastAsia="ru-RU"/>
              </w:rPr>
              <w:t>спорт.площадке</w:t>
            </w:r>
            <w:proofErr w:type="spellEnd"/>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r w:rsidRPr="00D22B5F">
              <w:rPr>
                <w:i/>
                <w:lang w:eastAsia="ru-RU"/>
              </w:rPr>
              <w:t>Познавательное развитие</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Познавательно-исследовательская деятельность</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533"/>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16</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144</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r w:rsidRPr="00D22B5F">
              <w:rPr>
                <w:i/>
                <w:lang w:eastAsia="ru-RU"/>
              </w:rPr>
              <w:t>Речевое развитие</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Коммуникативная деятельность</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65"/>
        </w:trPr>
        <w:tc>
          <w:tcPr>
            <w:tcW w:w="1035" w:type="dxa"/>
            <w:vMerge/>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r w:rsidRPr="00D22B5F">
              <w:rPr>
                <w:i/>
                <w:lang w:eastAsia="ru-RU"/>
              </w:rPr>
              <w:t>Художественно-эстетическое развитие</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Изобразительная деятельность (рисование)</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39"/>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i/>
                <w:lang w:eastAsia="ru-RU"/>
              </w:rPr>
            </w:pPr>
            <w:r w:rsidRPr="00D22B5F">
              <w:rPr>
                <w:i/>
                <w:lang w:eastAsia="ru-RU"/>
              </w:rPr>
              <w:t>Художественно-эстетическое развитие</w:t>
            </w: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Изобразительная деятельность (лепка)</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4</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36</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rPr>
                <w:rFonts w:eastAsiaTheme="minorHAnsi"/>
                <w:sz w:val="22"/>
                <w:szCs w:val="22"/>
                <w:lang w:eastAsia="en-US"/>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rPr>
                <w:rFonts w:eastAsiaTheme="minorHAnsi"/>
                <w:sz w:val="22"/>
                <w:szCs w:val="22"/>
                <w:lang w:eastAsia="en-US"/>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rPr>
                <w:rFonts w:eastAsiaTheme="minorHAnsi"/>
                <w:sz w:val="22"/>
                <w:szCs w:val="22"/>
                <w:lang w:eastAsia="en-US"/>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Изобразительная деятельность (аппликация)</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0,5</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18</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val="restart"/>
            <w:shd w:val="clear" w:color="auto" w:fill="FFFFFF" w:themeFill="background1"/>
            <w:textDirection w:val="btLr"/>
          </w:tcPr>
          <w:p w:rsidR="00D22B5F" w:rsidRPr="00D22B5F" w:rsidRDefault="00D22B5F" w:rsidP="00D22B5F">
            <w:pPr>
              <w:suppressAutoHyphens w:val="0"/>
              <w:ind w:left="113" w:right="113"/>
              <w:jc w:val="center"/>
              <w:textAlignment w:val="baseline"/>
              <w:rPr>
                <w:lang w:eastAsia="ru-RU"/>
              </w:rPr>
            </w:pPr>
            <w:r w:rsidRPr="00D22B5F">
              <w:rPr>
                <w:lang w:eastAsia="ru-RU"/>
              </w:rPr>
              <w:t>Музыкальная деятельность</w:t>
            </w: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Первая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Вторая младшая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15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Средняя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20</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Старшая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25</w:t>
            </w:r>
          </w:p>
        </w:tc>
      </w:tr>
      <w:tr w:rsidR="00D22B5F" w:rsidRPr="00D22B5F" w:rsidTr="00D22B5F">
        <w:trPr>
          <w:cantSplit/>
          <w:trHeight w:val="405"/>
        </w:trPr>
        <w:tc>
          <w:tcPr>
            <w:tcW w:w="1035" w:type="dxa"/>
            <w:vMerge/>
            <w:shd w:val="clear" w:color="auto" w:fill="FFFFFF" w:themeFill="background1"/>
            <w:textDirection w:val="btLr"/>
          </w:tcPr>
          <w:p w:rsidR="00D22B5F" w:rsidRPr="00D22B5F" w:rsidRDefault="00D22B5F" w:rsidP="00D22B5F">
            <w:pPr>
              <w:suppressAutoHyphens w:val="0"/>
              <w:ind w:left="113" w:right="113"/>
              <w:jc w:val="both"/>
              <w:textAlignment w:val="baseline"/>
              <w:rPr>
                <w:lang w:eastAsia="ru-RU"/>
              </w:rPr>
            </w:pPr>
          </w:p>
        </w:tc>
        <w:tc>
          <w:tcPr>
            <w:tcW w:w="1008" w:type="dxa"/>
            <w:vMerge/>
            <w:shd w:val="clear" w:color="auto" w:fill="FFFFFF" w:themeFill="background1"/>
          </w:tcPr>
          <w:p w:rsidR="00D22B5F" w:rsidRPr="00D22B5F" w:rsidRDefault="00D22B5F" w:rsidP="00D22B5F">
            <w:pPr>
              <w:suppressAutoHyphens w:val="0"/>
              <w:jc w:val="both"/>
              <w:textAlignment w:val="baseline"/>
              <w:rPr>
                <w:lang w:eastAsia="ru-RU"/>
              </w:rPr>
            </w:pPr>
          </w:p>
        </w:tc>
        <w:tc>
          <w:tcPr>
            <w:tcW w:w="210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Подготовительная</w:t>
            </w:r>
          </w:p>
        </w:tc>
        <w:tc>
          <w:tcPr>
            <w:tcW w:w="134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2</w:t>
            </w:r>
          </w:p>
        </w:tc>
        <w:tc>
          <w:tcPr>
            <w:tcW w:w="1338"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8</w:t>
            </w:r>
          </w:p>
        </w:tc>
        <w:tc>
          <w:tcPr>
            <w:tcW w:w="1333"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72</w:t>
            </w:r>
          </w:p>
        </w:tc>
        <w:tc>
          <w:tcPr>
            <w:tcW w:w="1342" w:type="dxa"/>
            <w:shd w:val="clear" w:color="auto" w:fill="FFFFFF" w:themeFill="background1"/>
          </w:tcPr>
          <w:p w:rsidR="00D22B5F" w:rsidRPr="00D22B5F" w:rsidRDefault="00D22B5F" w:rsidP="00D22B5F">
            <w:pPr>
              <w:suppressAutoHyphens w:val="0"/>
              <w:jc w:val="center"/>
              <w:textAlignment w:val="baseline"/>
              <w:rPr>
                <w:lang w:eastAsia="ru-RU"/>
              </w:rPr>
            </w:pPr>
            <w:r w:rsidRPr="00D22B5F">
              <w:rPr>
                <w:lang w:eastAsia="ru-RU"/>
              </w:rPr>
              <w:t>30</w:t>
            </w:r>
          </w:p>
        </w:tc>
      </w:tr>
    </w:tbl>
    <w:p w:rsidR="00D22B5F" w:rsidRPr="00D22B5F" w:rsidRDefault="00D22B5F" w:rsidP="00D22B5F">
      <w:pPr>
        <w:suppressAutoHyphens w:val="0"/>
        <w:ind w:left="66" w:firstLine="643"/>
        <w:jc w:val="both"/>
        <w:textAlignment w:val="baseline"/>
        <w:rPr>
          <w:lang w:eastAsia="ru-RU"/>
        </w:rPr>
      </w:pPr>
    </w:p>
    <w:p w:rsidR="00D22B5F" w:rsidRPr="00D22B5F" w:rsidRDefault="00D22B5F" w:rsidP="00D22B5F">
      <w:pPr>
        <w:suppressAutoHyphens w:val="0"/>
        <w:jc w:val="right"/>
        <w:rPr>
          <w:rFonts w:eastAsiaTheme="minorHAnsi"/>
          <w:b/>
          <w:lang w:eastAsia="en-US"/>
        </w:rPr>
      </w:pPr>
    </w:p>
    <w:p w:rsidR="00D22B5F" w:rsidRPr="00D22B5F" w:rsidRDefault="00D22B5F" w:rsidP="00D22B5F">
      <w:pPr>
        <w:suppressAutoHyphens w:val="0"/>
        <w:jc w:val="right"/>
        <w:rPr>
          <w:rFonts w:eastAsiaTheme="minorHAnsi"/>
          <w:b/>
          <w:lang w:eastAsia="en-US"/>
        </w:rPr>
      </w:pPr>
    </w:p>
    <w:p w:rsidR="00D22B5F" w:rsidRDefault="00D22B5F" w:rsidP="009551B6"/>
    <w:p w:rsidR="00D22B5F" w:rsidRDefault="00D22B5F" w:rsidP="009551B6"/>
    <w:p w:rsidR="00D22B5F" w:rsidRDefault="00D22B5F" w:rsidP="009551B6"/>
    <w:p w:rsidR="00D22B5F" w:rsidRDefault="00D22B5F" w:rsidP="009551B6"/>
    <w:p w:rsidR="00D22B5F" w:rsidRDefault="00D22B5F"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361527" w:rsidRDefault="00361527" w:rsidP="009551B6"/>
    <w:p w:rsidR="00D22B5F" w:rsidRDefault="00D22B5F" w:rsidP="009551B6"/>
    <w:p w:rsidR="00D22B5F" w:rsidRDefault="00D22B5F" w:rsidP="009551B6"/>
    <w:p w:rsidR="00361527" w:rsidRDefault="00361527" w:rsidP="009551B6"/>
    <w:p w:rsidR="00361527" w:rsidRDefault="00361527" w:rsidP="009551B6"/>
    <w:p w:rsidR="00D22B5F" w:rsidRDefault="00D22B5F" w:rsidP="00D22B5F">
      <w:pPr>
        <w:jc w:val="right"/>
        <w:rPr>
          <w:b/>
        </w:rPr>
      </w:pPr>
      <w:r w:rsidRPr="00D22B5F">
        <w:rPr>
          <w:b/>
        </w:rPr>
        <w:t>Приложение 2</w:t>
      </w:r>
    </w:p>
    <w:p w:rsidR="00361527" w:rsidRDefault="00361527" w:rsidP="00D22B5F">
      <w:pPr>
        <w:jc w:val="right"/>
        <w:rPr>
          <w:b/>
        </w:rPr>
      </w:pPr>
    </w:p>
    <w:p w:rsidR="00361527" w:rsidRDefault="00361527" w:rsidP="00D22B5F">
      <w:pPr>
        <w:jc w:val="right"/>
        <w:rPr>
          <w:b/>
        </w:rPr>
      </w:pPr>
    </w:p>
    <w:p w:rsidR="00361527" w:rsidRDefault="00361527" w:rsidP="00D22B5F">
      <w:pPr>
        <w:jc w:val="right"/>
        <w:rPr>
          <w:b/>
        </w:rPr>
      </w:pPr>
    </w:p>
    <w:p w:rsidR="00361527" w:rsidRPr="00D22B5F" w:rsidRDefault="00361527" w:rsidP="00D22B5F">
      <w:pPr>
        <w:jc w:val="right"/>
        <w:rPr>
          <w:b/>
        </w:rPr>
      </w:pPr>
    </w:p>
    <w:p w:rsidR="00D22B5F" w:rsidRPr="00D22B5F" w:rsidRDefault="00D22B5F" w:rsidP="00D22B5F">
      <w:pPr>
        <w:ind w:firstLine="709"/>
        <w:jc w:val="center"/>
        <w:textAlignment w:val="baseline"/>
        <w:rPr>
          <w:b/>
          <w:lang w:eastAsia="ru-RU"/>
        </w:rPr>
      </w:pPr>
      <w:r w:rsidRPr="00D22B5F">
        <w:rPr>
          <w:b/>
          <w:lang w:eastAsia="ru-RU"/>
        </w:rPr>
        <w:t>Календарный учебный график МБДОУ №47</w:t>
      </w:r>
    </w:p>
    <w:p w:rsidR="00D22B5F" w:rsidRPr="00D22B5F" w:rsidRDefault="00D22B5F" w:rsidP="00D22B5F">
      <w:pPr>
        <w:ind w:firstLine="709"/>
        <w:jc w:val="center"/>
        <w:textAlignment w:val="baseline"/>
        <w:rPr>
          <w:b/>
          <w:lang w:eastAsia="ru-RU"/>
        </w:rPr>
      </w:pPr>
      <w:r w:rsidRPr="00D22B5F">
        <w:rPr>
          <w:b/>
          <w:lang w:eastAsia="ru-RU"/>
        </w:rPr>
        <w:t>на 2016-2017 учебный год</w:t>
      </w:r>
    </w:p>
    <w:p w:rsidR="00D22B5F" w:rsidRPr="00D22B5F" w:rsidRDefault="00D22B5F" w:rsidP="00D22B5F">
      <w:pPr>
        <w:ind w:firstLine="709"/>
        <w:jc w:val="center"/>
        <w:textAlignment w:val="baseline"/>
        <w:rPr>
          <w:b/>
          <w:lang w:eastAsia="ru-RU"/>
        </w:r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6664"/>
      </w:tblGrid>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Режим работы ДОУ</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7.00-19.00</w:t>
            </w: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Сроки учебного года</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Начало учебного года   01.09.2016 г.</w:t>
            </w:r>
          </w:p>
          <w:p w:rsidR="00D22B5F" w:rsidRPr="00D22B5F" w:rsidRDefault="00D22B5F" w:rsidP="00D22B5F">
            <w:pPr>
              <w:ind w:left="66"/>
              <w:jc w:val="both"/>
              <w:textAlignment w:val="baseline"/>
              <w:rPr>
                <w:lang w:eastAsia="ru-RU"/>
              </w:rPr>
            </w:pPr>
            <w:r w:rsidRPr="00D22B5F">
              <w:rPr>
                <w:lang w:eastAsia="ru-RU"/>
              </w:rPr>
              <w:t>Окончание учебного года 31.05.2017 г.</w:t>
            </w: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Количество недель в учебном году</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36 недель</w:t>
            </w: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Продолжительность учебной недели</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5 дней (понедельник-пятница)</w:t>
            </w: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Сроки проведения</w:t>
            </w:r>
          </w:p>
          <w:p w:rsidR="00D22B5F" w:rsidRPr="00D22B5F" w:rsidRDefault="00D22B5F" w:rsidP="00D22B5F">
            <w:pPr>
              <w:ind w:left="66"/>
              <w:jc w:val="center"/>
              <w:textAlignment w:val="baseline"/>
              <w:rPr>
                <w:b/>
                <w:i/>
                <w:lang w:eastAsia="ru-RU"/>
              </w:rPr>
            </w:pPr>
            <w:r w:rsidRPr="00D22B5F">
              <w:rPr>
                <w:b/>
                <w:i/>
                <w:lang w:eastAsia="ru-RU"/>
              </w:rPr>
              <w:t>каникул</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01.01.2017-10.01.2017г.</w:t>
            </w:r>
          </w:p>
          <w:p w:rsidR="00D22B5F" w:rsidRPr="00D22B5F" w:rsidRDefault="00D22B5F" w:rsidP="00D22B5F">
            <w:pPr>
              <w:ind w:left="66"/>
              <w:jc w:val="both"/>
              <w:textAlignment w:val="baseline"/>
              <w:rPr>
                <w:lang w:eastAsia="ru-RU"/>
              </w:rPr>
            </w:pP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Праздничные (нерабочие) дни</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04.11.2016г.; 01.01.2017-10.01.2017г.; 14.02.2017;23.02.2017г., 08.03.2017г.; 01.05.2017; 09.05.2017; 12.06.2017г.;22.08.2017</w:t>
            </w:r>
          </w:p>
        </w:tc>
      </w:tr>
      <w:tr w:rsidR="00D22B5F" w:rsidRPr="00D22B5F" w:rsidTr="00D22B5F">
        <w:trPr>
          <w:trHeight w:val="451"/>
          <w:jc w:val="center"/>
        </w:trPr>
        <w:tc>
          <w:tcPr>
            <w:tcW w:w="1492" w:type="pct"/>
            <w:shd w:val="clear" w:color="auto" w:fill="auto"/>
          </w:tcPr>
          <w:p w:rsidR="00D22B5F" w:rsidRPr="00D22B5F" w:rsidRDefault="00D22B5F" w:rsidP="00D22B5F">
            <w:pPr>
              <w:ind w:left="66"/>
              <w:jc w:val="center"/>
              <w:textAlignment w:val="baseline"/>
              <w:rPr>
                <w:b/>
                <w:i/>
                <w:lang w:eastAsia="ru-RU"/>
              </w:rPr>
            </w:pPr>
            <w:r w:rsidRPr="00D22B5F">
              <w:rPr>
                <w:b/>
                <w:i/>
                <w:lang w:eastAsia="ru-RU"/>
              </w:rPr>
              <w:t>Летний оздоровительный период</w:t>
            </w:r>
          </w:p>
        </w:tc>
        <w:tc>
          <w:tcPr>
            <w:tcW w:w="3508" w:type="pct"/>
            <w:shd w:val="clear" w:color="auto" w:fill="auto"/>
          </w:tcPr>
          <w:p w:rsidR="00D22B5F" w:rsidRPr="00D22B5F" w:rsidRDefault="00D22B5F" w:rsidP="00D22B5F">
            <w:pPr>
              <w:ind w:left="66"/>
              <w:jc w:val="both"/>
              <w:textAlignment w:val="baseline"/>
              <w:rPr>
                <w:lang w:eastAsia="ru-RU"/>
              </w:rPr>
            </w:pPr>
            <w:r w:rsidRPr="00D22B5F">
              <w:rPr>
                <w:lang w:eastAsia="ru-RU"/>
              </w:rPr>
              <w:t>С 01.06.2017г. по 31.08.2017г.</w:t>
            </w:r>
          </w:p>
          <w:p w:rsidR="00D22B5F" w:rsidRPr="00D22B5F" w:rsidRDefault="00D22B5F" w:rsidP="00D22B5F">
            <w:pPr>
              <w:ind w:left="66"/>
              <w:jc w:val="both"/>
              <w:textAlignment w:val="baseline"/>
              <w:rPr>
                <w:lang w:eastAsia="ru-RU"/>
              </w:rPr>
            </w:pPr>
          </w:p>
        </w:tc>
      </w:tr>
    </w:tbl>
    <w:p w:rsidR="00D22B5F" w:rsidRPr="00D22B5F" w:rsidRDefault="00D22B5F" w:rsidP="00D22B5F">
      <w:pPr>
        <w:jc w:val="right"/>
        <w:rPr>
          <w:b/>
        </w:rPr>
      </w:pPr>
    </w:p>
    <w:p w:rsidR="00D22B5F" w:rsidRPr="00D22B5F" w:rsidRDefault="00D22B5F" w:rsidP="00D22B5F">
      <w:pPr>
        <w:jc w:val="right"/>
        <w:rPr>
          <w:rFonts w:eastAsiaTheme="minorHAnsi"/>
          <w:b/>
          <w:lang w:eastAsia="en-US"/>
        </w:rPr>
      </w:pPr>
      <w:r w:rsidRPr="00D22B5F">
        <w:rPr>
          <w:b/>
        </w:rPr>
        <w:br w:type="page"/>
      </w:r>
      <w:r w:rsidRPr="00D22B5F">
        <w:rPr>
          <w:rFonts w:eastAsiaTheme="minorHAnsi"/>
          <w:b/>
          <w:lang w:eastAsia="en-US"/>
        </w:rPr>
        <w:lastRenderedPageBreak/>
        <w:t>Приложение  3</w:t>
      </w:r>
    </w:p>
    <w:p w:rsidR="00D22B5F" w:rsidRPr="00D22B5F" w:rsidRDefault="00D22B5F" w:rsidP="00D22B5F">
      <w:pPr>
        <w:suppressAutoHyphens w:val="0"/>
        <w:jc w:val="center"/>
        <w:rPr>
          <w:rFonts w:eastAsiaTheme="minorHAnsi"/>
          <w:b/>
          <w:lang w:eastAsia="en-US"/>
        </w:rPr>
      </w:pPr>
    </w:p>
    <w:p w:rsidR="00D22B5F" w:rsidRPr="00D22B5F" w:rsidRDefault="00D22B5F" w:rsidP="00D22B5F">
      <w:pPr>
        <w:suppressAutoHyphens w:val="0"/>
        <w:jc w:val="center"/>
        <w:rPr>
          <w:rFonts w:eastAsiaTheme="minorHAnsi"/>
          <w:b/>
          <w:lang w:eastAsia="en-US"/>
        </w:rPr>
      </w:pPr>
      <w:r w:rsidRPr="00D22B5F">
        <w:rPr>
          <w:rFonts w:eastAsiaTheme="minorHAnsi"/>
          <w:b/>
          <w:lang w:eastAsia="en-US"/>
        </w:rPr>
        <w:t>Комплексно-тематическое планирование МБДОУ №47</w:t>
      </w:r>
    </w:p>
    <w:p w:rsidR="00D22B5F" w:rsidRPr="00D22B5F" w:rsidRDefault="00D22B5F" w:rsidP="00D22B5F">
      <w:pPr>
        <w:suppressAutoHyphens w:val="0"/>
        <w:autoSpaceDE w:val="0"/>
        <w:autoSpaceDN w:val="0"/>
        <w:adjustRightInd w:val="0"/>
        <w:jc w:val="center"/>
        <w:rPr>
          <w:rFonts w:eastAsiaTheme="minorHAnsi"/>
          <w:b/>
          <w:lang w:eastAsia="en-US"/>
        </w:rPr>
      </w:pPr>
    </w:p>
    <w:p w:rsidR="00D22B5F" w:rsidRPr="00D22B5F" w:rsidRDefault="00D22B5F" w:rsidP="00D22B5F">
      <w:pPr>
        <w:suppressAutoHyphens w:val="0"/>
        <w:jc w:val="center"/>
        <w:rPr>
          <w:rFonts w:eastAsiaTheme="minorHAnsi"/>
          <w:b/>
          <w:lang w:eastAsia="en-US"/>
        </w:rPr>
      </w:pPr>
    </w:p>
    <w:p w:rsidR="00D22B5F" w:rsidRPr="00D22B5F" w:rsidRDefault="00D22B5F" w:rsidP="00D22B5F">
      <w:pPr>
        <w:suppressAutoHyphens w:val="0"/>
        <w:jc w:val="center"/>
        <w:rPr>
          <w:rFonts w:eastAsiaTheme="minorHAnsi"/>
          <w:b/>
          <w:lang w:eastAsia="en-US"/>
        </w:rPr>
      </w:pPr>
      <w:r w:rsidRPr="00D22B5F">
        <w:rPr>
          <w:rFonts w:eastAsiaTheme="minorHAnsi"/>
          <w:b/>
          <w:lang w:eastAsia="en-US"/>
        </w:rPr>
        <w:t>Вторая младшая группа (от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987"/>
        <w:gridCol w:w="5203"/>
      </w:tblGrid>
      <w:tr w:rsidR="00D22B5F" w:rsidRPr="00D22B5F" w:rsidTr="00D22B5F">
        <w:trPr>
          <w:trHeight w:val="279"/>
          <w:jc w:val="center"/>
        </w:trPr>
        <w:tc>
          <w:tcPr>
            <w:tcW w:w="2149"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Сроки</w:t>
            </w:r>
          </w:p>
        </w:tc>
        <w:tc>
          <w:tcPr>
            <w:tcW w:w="1987"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Тема</w:t>
            </w:r>
          </w:p>
        </w:tc>
        <w:tc>
          <w:tcPr>
            <w:tcW w:w="5203"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Содержание работы</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1-я неделя сентября</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До свидания, лето,</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здравствуй, детский сад!</w:t>
            </w:r>
          </w:p>
        </w:tc>
        <w:tc>
          <w:tcPr>
            <w:tcW w:w="5203" w:type="dxa"/>
          </w:tcPr>
          <w:p w:rsidR="00D22B5F" w:rsidRPr="00D22B5F" w:rsidRDefault="00D22B5F" w:rsidP="00D22B5F">
            <w:pPr>
              <w:suppressAutoHyphens w:val="0"/>
              <w:jc w:val="both"/>
              <w:rPr>
                <w:lang w:eastAsia="ru-RU"/>
              </w:rPr>
            </w:pPr>
            <w:r w:rsidRPr="00D22B5F">
              <w:rPr>
                <w:lang w:eastAsia="ru-RU"/>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2-я–4-я недели сентября</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Осень</w:t>
            </w:r>
          </w:p>
          <w:p w:rsidR="00D22B5F" w:rsidRPr="00D22B5F" w:rsidRDefault="00D22B5F" w:rsidP="00D22B5F">
            <w:pPr>
              <w:suppressAutoHyphens w:val="0"/>
              <w:jc w:val="center"/>
              <w:rPr>
                <w:rFonts w:eastAsiaTheme="minorHAnsi"/>
                <w:b/>
                <w:lang w:eastAsia="en-US"/>
              </w:rPr>
            </w:pPr>
          </w:p>
        </w:tc>
        <w:tc>
          <w:tcPr>
            <w:tcW w:w="5203" w:type="dxa"/>
          </w:tcPr>
          <w:p w:rsidR="00D22B5F" w:rsidRPr="00D22B5F" w:rsidRDefault="00D22B5F" w:rsidP="00D22B5F">
            <w:pPr>
              <w:suppressAutoHyphens w:val="0"/>
              <w:jc w:val="both"/>
              <w:rPr>
                <w:lang w:eastAsia="ru-RU"/>
              </w:rPr>
            </w:pPr>
            <w:r w:rsidRPr="00D22B5F">
              <w:rPr>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D22B5F" w:rsidRPr="00D22B5F" w:rsidRDefault="00D22B5F" w:rsidP="00D22B5F">
            <w:pPr>
              <w:suppressAutoHyphens w:val="0"/>
              <w:jc w:val="both"/>
              <w:rPr>
                <w:lang w:eastAsia="ru-RU"/>
              </w:rPr>
            </w:pPr>
            <w:r w:rsidRPr="00D22B5F">
              <w:rPr>
                <w:lang w:eastAsia="ru-RU"/>
              </w:rPr>
              <w:t xml:space="preserve">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D22B5F" w:rsidRPr="00D22B5F" w:rsidRDefault="00D22B5F" w:rsidP="00D22B5F">
            <w:pPr>
              <w:suppressAutoHyphens w:val="0"/>
              <w:autoSpaceDE w:val="0"/>
              <w:autoSpaceDN w:val="0"/>
              <w:adjustRightInd w:val="0"/>
              <w:jc w:val="both"/>
              <w:rPr>
                <w:rFonts w:eastAsiaTheme="minorHAnsi"/>
                <w:i/>
                <w:iCs/>
                <w:lang w:eastAsia="en-US"/>
              </w:rPr>
            </w:pP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1-я–2-я недели октября</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Я и моя семья</w:t>
            </w:r>
          </w:p>
          <w:p w:rsidR="00D22B5F" w:rsidRPr="00D22B5F" w:rsidRDefault="00D22B5F" w:rsidP="00D22B5F">
            <w:pPr>
              <w:suppressAutoHyphens w:val="0"/>
              <w:jc w:val="center"/>
              <w:rPr>
                <w:rFonts w:eastAsiaTheme="minorHAnsi"/>
                <w:b/>
                <w:lang w:eastAsia="en-US"/>
              </w:rPr>
            </w:pPr>
          </w:p>
        </w:tc>
        <w:tc>
          <w:tcPr>
            <w:tcW w:w="5203" w:type="dxa"/>
          </w:tcPr>
          <w:p w:rsidR="00D22B5F" w:rsidRPr="00D22B5F" w:rsidRDefault="00D22B5F" w:rsidP="00D22B5F">
            <w:pPr>
              <w:suppressAutoHyphens w:val="0"/>
              <w:jc w:val="both"/>
              <w:rPr>
                <w:lang w:eastAsia="ru-RU"/>
              </w:rPr>
            </w:pPr>
            <w:r w:rsidRPr="00D22B5F">
              <w:rPr>
                <w:lang w:eastAsia="ru-RU"/>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w:t>
            </w:r>
            <w:r w:rsidRPr="00D22B5F">
              <w:rPr>
                <w:lang w:eastAsia="ru-RU"/>
              </w:rPr>
              <w:lastRenderedPageBreak/>
              <w:t>фамилию, имена членов семьи, говорить о себе в первом лице. Обогащать представления о своей семье.</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lang w:eastAsia="en-US"/>
              </w:rPr>
            </w:pPr>
            <w:r w:rsidRPr="00D22B5F">
              <w:rPr>
                <w:rFonts w:eastAsiaTheme="minorHAnsi"/>
                <w:lang w:eastAsia="en-US"/>
              </w:rPr>
              <w:lastRenderedPageBreak/>
              <w:t>3-я неделя октября —</w:t>
            </w:r>
          </w:p>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2-я неделя ноября</w:t>
            </w:r>
          </w:p>
        </w:tc>
        <w:tc>
          <w:tcPr>
            <w:tcW w:w="1987" w:type="dxa"/>
          </w:tcPr>
          <w:p w:rsidR="00D22B5F" w:rsidRPr="00D22B5F" w:rsidRDefault="00D22B5F" w:rsidP="00D22B5F">
            <w:pPr>
              <w:suppressAutoHyphens w:val="0"/>
              <w:jc w:val="center"/>
              <w:rPr>
                <w:rFonts w:eastAsiaTheme="minorHAnsi"/>
                <w:b/>
                <w:lang w:eastAsia="en-US"/>
              </w:rPr>
            </w:pPr>
            <w:r w:rsidRPr="00D22B5F">
              <w:rPr>
                <w:rFonts w:eastAsiaTheme="minorHAnsi"/>
                <w:i/>
                <w:iCs/>
                <w:lang w:eastAsia="en-US"/>
              </w:rPr>
              <w:t>Мой дом, мой город</w:t>
            </w:r>
          </w:p>
        </w:tc>
        <w:tc>
          <w:tcPr>
            <w:tcW w:w="5203" w:type="dxa"/>
          </w:tcPr>
          <w:p w:rsidR="00D22B5F" w:rsidRPr="00D22B5F" w:rsidRDefault="00D22B5F" w:rsidP="00D22B5F">
            <w:pPr>
              <w:suppressAutoHyphens w:val="0"/>
              <w:jc w:val="both"/>
              <w:rPr>
                <w:lang w:eastAsia="ru-RU"/>
              </w:rPr>
            </w:pPr>
            <w:r w:rsidRPr="00D22B5F">
              <w:rPr>
                <w:lang w:eastAsia="ru-RU"/>
              </w:rPr>
              <w:t xml:space="preserve">Знакомить с домом, с предметами домашнего обихода, мебелью, бытовыми приборами. Знакомить с родным городом (поселком), его </w:t>
            </w:r>
          </w:p>
          <w:p w:rsidR="00D22B5F" w:rsidRPr="00D22B5F" w:rsidRDefault="00D22B5F" w:rsidP="00D22B5F">
            <w:pPr>
              <w:suppressAutoHyphens w:val="0"/>
              <w:jc w:val="both"/>
              <w:rPr>
                <w:lang w:eastAsia="ru-RU"/>
              </w:rPr>
            </w:pPr>
            <w:r w:rsidRPr="00D22B5F">
              <w:rPr>
                <w:lang w:eastAsia="ru-RU"/>
              </w:rPr>
              <w:t xml:space="preserve">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(полицейский, продавец, парикмахер, шофер, водитель автобуса). </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lang w:eastAsia="en-US"/>
              </w:rPr>
            </w:pPr>
            <w:r w:rsidRPr="00D22B5F">
              <w:rPr>
                <w:rFonts w:eastAsiaTheme="minorHAnsi"/>
                <w:lang w:eastAsia="en-US"/>
              </w:rPr>
              <w:t xml:space="preserve">3-я неделя ноября — 4-я </w:t>
            </w:r>
          </w:p>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 xml:space="preserve">неделя декабря </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Новогодний</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праздник</w:t>
            </w:r>
          </w:p>
        </w:tc>
        <w:tc>
          <w:tcPr>
            <w:tcW w:w="5203" w:type="dxa"/>
          </w:tcPr>
          <w:p w:rsidR="00D22B5F" w:rsidRPr="00D22B5F" w:rsidRDefault="00D22B5F" w:rsidP="00D22B5F">
            <w:pPr>
              <w:suppressAutoHyphens w:val="0"/>
              <w:jc w:val="both"/>
              <w:rPr>
                <w:lang w:eastAsia="ru-RU"/>
              </w:rPr>
            </w:pPr>
            <w:r w:rsidRPr="00D22B5F">
              <w:rPr>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w:t>
            </w:r>
          </w:p>
          <w:p w:rsidR="00D22B5F" w:rsidRPr="00D22B5F" w:rsidRDefault="00D22B5F" w:rsidP="00D22B5F">
            <w:pPr>
              <w:suppressAutoHyphens w:val="0"/>
              <w:jc w:val="both"/>
              <w:rPr>
                <w:lang w:eastAsia="ru-RU"/>
              </w:rPr>
            </w:pPr>
            <w:r w:rsidRPr="00D22B5F">
              <w:rPr>
                <w:lang w:eastAsia="ru-RU"/>
              </w:rPr>
              <w:t>праздника как в непосредственно образовательной, так и в самостоятельной деятельности детей.</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 xml:space="preserve"> 1-я–4-я недели января</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Зима</w:t>
            </w:r>
          </w:p>
          <w:p w:rsidR="00D22B5F" w:rsidRPr="00D22B5F" w:rsidRDefault="00D22B5F" w:rsidP="00D22B5F">
            <w:pPr>
              <w:suppressAutoHyphens w:val="0"/>
              <w:jc w:val="center"/>
              <w:rPr>
                <w:rFonts w:eastAsiaTheme="minorHAnsi"/>
                <w:b/>
                <w:lang w:eastAsia="en-US"/>
              </w:rPr>
            </w:pP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lang w:eastAsia="en-US"/>
              </w:rPr>
            </w:pPr>
            <w:r w:rsidRPr="00D22B5F">
              <w:rPr>
                <w:rFonts w:eastAsiaTheme="minorHAnsi"/>
                <w:lang w:eastAsia="en-US"/>
              </w:rPr>
              <w:t>1-я–3-я недели</w:t>
            </w:r>
          </w:p>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 xml:space="preserve">февраля </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День защитника</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Отечества</w:t>
            </w: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lang w:eastAsia="en-US"/>
              </w:rPr>
            </w:pPr>
            <w:r w:rsidRPr="00D22B5F">
              <w:rPr>
                <w:rFonts w:eastAsiaTheme="minorHAnsi"/>
                <w:lang w:eastAsia="en-US"/>
              </w:rPr>
              <w:t>4-я неделя</w:t>
            </w:r>
          </w:p>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 xml:space="preserve">февраля — 1-я </w:t>
            </w:r>
            <w:r w:rsidRPr="00D22B5F">
              <w:rPr>
                <w:rFonts w:eastAsiaTheme="minorHAnsi"/>
                <w:lang w:eastAsia="en-US"/>
              </w:rPr>
              <w:lastRenderedPageBreak/>
              <w:t>неделя марта</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lastRenderedPageBreak/>
              <w:t>8 Марта</w:t>
            </w:r>
          </w:p>
          <w:p w:rsidR="00D22B5F" w:rsidRPr="00D22B5F" w:rsidRDefault="00D22B5F" w:rsidP="00D22B5F">
            <w:pPr>
              <w:suppressAutoHyphens w:val="0"/>
              <w:jc w:val="center"/>
              <w:rPr>
                <w:rFonts w:eastAsiaTheme="minorHAnsi"/>
                <w:b/>
                <w:lang w:eastAsia="en-US"/>
              </w:rPr>
            </w:pP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 xml:space="preserve">Организовывать все виды детской деятельности (игровой, коммуникативной, трудовой, </w:t>
            </w:r>
            <w:r w:rsidRPr="00D22B5F">
              <w:rPr>
                <w:lang w:eastAsia="ru-RU"/>
              </w:rPr>
              <w:lastRenderedPageBreak/>
              <w:t>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lastRenderedPageBreak/>
              <w:t xml:space="preserve"> 2-я–4-я недели марта</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Знакомство</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с народной культурой и традициями</w:t>
            </w: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1-я–4-я недели апреля</w:t>
            </w:r>
          </w:p>
        </w:tc>
        <w:tc>
          <w:tcPr>
            <w:tcW w:w="198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Весна</w:t>
            </w:r>
          </w:p>
          <w:p w:rsidR="00D22B5F" w:rsidRPr="00D22B5F" w:rsidRDefault="00D22B5F" w:rsidP="00D22B5F">
            <w:pPr>
              <w:suppressAutoHyphens w:val="0"/>
              <w:jc w:val="center"/>
              <w:rPr>
                <w:rFonts w:eastAsiaTheme="minorHAnsi"/>
                <w:b/>
                <w:lang w:eastAsia="en-US"/>
              </w:rPr>
            </w:pP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r>
      <w:tr w:rsidR="00D22B5F" w:rsidRPr="00D22B5F" w:rsidTr="00D22B5F">
        <w:trPr>
          <w:jc w:val="center"/>
        </w:trPr>
        <w:tc>
          <w:tcPr>
            <w:tcW w:w="2149" w:type="dxa"/>
          </w:tcPr>
          <w:p w:rsidR="00D22B5F" w:rsidRPr="00D22B5F" w:rsidRDefault="00D22B5F" w:rsidP="00D22B5F">
            <w:pPr>
              <w:suppressAutoHyphens w:val="0"/>
              <w:autoSpaceDE w:val="0"/>
              <w:autoSpaceDN w:val="0"/>
              <w:adjustRightInd w:val="0"/>
              <w:rPr>
                <w:rFonts w:eastAsiaTheme="minorHAnsi"/>
                <w:b/>
                <w:lang w:eastAsia="en-US"/>
              </w:rPr>
            </w:pPr>
            <w:r w:rsidRPr="00D22B5F">
              <w:rPr>
                <w:rFonts w:eastAsiaTheme="minorHAnsi"/>
                <w:lang w:eastAsia="en-US"/>
              </w:rPr>
              <w:t>1-я–4-я недели мая</w:t>
            </w:r>
          </w:p>
        </w:tc>
        <w:tc>
          <w:tcPr>
            <w:tcW w:w="1987" w:type="dxa"/>
          </w:tcPr>
          <w:p w:rsidR="00D22B5F" w:rsidRPr="00D22B5F" w:rsidRDefault="00D22B5F" w:rsidP="00D22B5F">
            <w:pPr>
              <w:suppressAutoHyphens w:val="0"/>
              <w:autoSpaceDE w:val="0"/>
              <w:autoSpaceDN w:val="0"/>
              <w:adjustRightInd w:val="0"/>
              <w:jc w:val="center"/>
              <w:rPr>
                <w:rFonts w:eastAsiaTheme="minorHAnsi"/>
                <w:b/>
                <w:lang w:eastAsia="en-US"/>
              </w:rPr>
            </w:pPr>
            <w:r w:rsidRPr="00D22B5F">
              <w:rPr>
                <w:rFonts w:eastAsiaTheme="minorHAnsi"/>
                <w:i/>
                <w:iCs/>
                <w:lang w:eastAsia="en-US"/>
              </w:rPr>
              <w:t>Лето</w:t>
            </w:r>
          </w:p>
        </w:tc>
        <w:tc>
          <w:tcPr>
            <w:tcW w:w="5203" w:type="dxa"/>
          </w:tcPr>
          <w:p w:rsidR="00D22B5F" w:rsidRPr="00D22B5F" w:rsidRDefault="00D22B5F" w:rsidP="00D22B5F">
            <w:pPr>
              <w:suppressAutoHyphens w:val="0"/>
              <w:jc w:val="both"/>
              <w:rPr>
                <w:rFonts w:eastAsiaTheme="minorHAnsi"/>
                <w:i/>
                <w:iCs/>
                <w:lang w:eastAsia="en-US"/>
              </w:rPr>
            </w:pPr>
            <w:r w:rsidRPr="00D22B5F">
              <w:rPr>
                <w:lang w:eastAsia="ru-RU"/>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r>
    </w:tbl>
    <w:p w:rsidR="00D22B5F" w:rsidRPr="00D22B5F" w:rsidRDefault="00D22B5F" w:rsidP="00D22B5F">
      <w:pPr>
        <w:suppressAutoHyphens w:val="0"/>
        <w:jc w:val="center"/>
        <w:rPr>
          <w:rFonts w:eastAsiaTheme="minorHAnsi"/>
          <w:b/>
          <w:lang w:eastAsia="en-US"/>
        </w:rPr>
      </w:pPr>
    </w:p>
    <w:p w:rsidR="00D22B5F" w:rsidRPr="00D22B5F" w:rsidRDefault="00D22B5F" w:rsidP="00D22B5F">
      <w:pPr>
        <w:suppressAutoHyphens w:val="0"/>
        <w:jc w:val="center"/>
        <w:rPr>
          <w:rFonts w:eastAsiaTheme="minorHAnsi"/>
          <w:b/>
          <w:lang w:eastAsia="en-US"/>
        </w:rPr>
      </w:pPr>
      <w:r w:rsidRPr="00D22B5F">
        <w:rPr>
          <w:rFonts w:eastAsiaTheme="minorHAnsi"/>
          <w:b/>
          <w:lang w:eastAsia="en-US"/>
        </w:rPr>
        <w:t>Средняя группа (от 4 до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37"/>
        <w:gridCol w:w="5242"/>
      </w:tblGrid>
      <w:tr w:rsidR="00D22B5F" w:rsidRPr="00D22B5F" w:rsidTr="00D22B5F">
        <w:trPr>
          <w:trHeight w:val="279"/>
          <w:jc w:val="center"/>
        </w:trPr>
        <w:tc>
          <w:tcPr>
            <w:tcW w:w="2046"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Сроки</w:t>
            </w:r>
          </w:p>
        </w:tc>
        <w:tc>
          <w:tcPr>
            <w:tcW w:w="1937"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Тема</w:t>
            </w:r>
          </w:p>
        </w:tc>
        <w:tc>
          <w:tcPr>
            <w:tcW w:w="5242" w:type="dxa"/>
          </w:tcPr>
          <w:p w:rsidR="00D22B5F" w:rsidRPr="00D22B5F" w:rsidRDefault="00D22B5F" w:rsidP="00D22B5F">
            <w:pPr>
              <w:suppressAutoHyphens w:val="0"/>
              <w:autoSpaceDE w:val="0"/>
              <w:autoSpaceDN w:val="0"/>
              <w:adjustRightInd w:val="0"/>
              <w:jc w:val="center"/>
              <w:rPr>
                <w:rFonts w:eastAsiaTheme="minorHAnsi"/>
                <w:b/>
                <w:bCs/>
                <w:lang w:eastAsia="en-US"/>
              </w:rPr>
            </w:pPr>
            <w:r w:rsidRPr="00D22B5F">
              <w:rPr>
                <w:rFonts w:eastAsiaTheme="minorHAnsi"/>
                <w:b/>
                <w:bCs/>
                <w:lang w:eastAsia="en-US"/>
              </w:rPr>
              <w:t>Содержание работы</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b/>
                <w:lang w:eastAsia="en-US"/>
              </w:rPr>
            </w:pPr>
            <w:r w:rsidRPr="00D22B5F">
              <w:rPr>
                <w:rFonts w:eastAsiaTheme="minorHAnsi"/>
                <w:lang w:eastAsia="en-US"/>
              </w:rPr>
              <w:t>1-я неделя сентября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День знаний</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rFonts w:eastAsiaTheme="minorHAnsi"/>
                <w:i/>
                <w:iCs/>
                <w:lang w:eastAsia="en-US"/>
              </w:rPr>
            </w:pPr>
            <w:r w:rsidRPr="00D22B5F">
              <w:rPr>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2-я–4-я недели сентября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Осень</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lang w:eastAsia="ru-RU"/>
              </w:rPr>
            </w:pPr>
            <w:r w:rsidRPr="00D22B5F">
              <w:rPr>
                <w:lang w:eastAsia="ru-RU"/>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w:t>
            </w:r>
            <w:r w:rsidRPr="00D22B5F">
              <w:rPr>
                <w:lang w:eastAsia="ru-RU"/>
              </w:rPr>
              <w:lastRenderedPageBreak/>
              <w:t xml:space="preserve">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lastRenderedPageBreak/>
              <w:t>1-я–3-я недели октября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Я в мире</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человек</w:t>
            </w:r>
          </w:p>
        </w:tc>
        <w:tc>
          <w:tcPr>
            <w:tcW w:w="5242" w:type="dxa"/>
          </w:tcPr>
          <w:p w:rsidR="00D22B5F" w:rsidRPr="00D22B5F" w:rsidRDefault="00D22B5F" w:rsidP="00D22B5F">
            <w:pPr>
              <w:suppressAutoHyphens w:val="0"/>
              <w:jc w:val="both"/>
              <w:rPr>
                <w:lang w:eastAsia="ru-RU"/>
              </w:rPr>
            </w:pPr>
            <w:r w:rsidRPr="00D22B5F">
              <w:rPr>
                <w:lang w:eastAsia="ru-RU"/>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w:t>
            </w:r>
          </w:p>
          <w:p w:rsidR="00D22B5F" w:rsidRPr="00D22B5F" w:rsidRDefault="00D22B5F" w:rsidP="00D22B5F">
            <w:pPr>
              <w:suppressAutoHyphens w:val="0"/>
              <w:jc w:val="both"/>
              <w:rPr>
                <w:rFonts w:eastAsiaTheme="minorHAnsi"/>
                <w:i/>
                <w:iCs/>
                <w:lang w:eastAsia="en-US"/>
              </w:rPr>
            </w:pPr>
            <w:r w:rsidRPr="00D22B5F">
              <w:rPr>
                <w:lang w:eastAsia="ru-RU"/>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4-я неделя октября — 2-я неделя ноября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Мой город, моя</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страна</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lang w:eastAsia="ru-RU"/>
              </w:rPr>
            </w:pPr>
            <w:r w:rsidRPr="00D22B5F">
              <w:rPr>
                <w:lang w:eastAsia="ru-RU"/>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его назначении. Расширять представления о правилах поведения в городе, элементарных </w:t>
            </w:r>
          </w:p>
          <w:p w:rsidR="00D22B5F" w:rsidRPr="00D22B5F" w:rsidRDefault="00D22B5F" w:rsidP="00D22B5F">
            <w:pPr>
              <w:suppressAutoHyphens w:val="0"/>
              <w:jc w:val="both"/>
              <w:rPr>
                <w:rFonts w:eastAsiaTheme="minorHAnsi"/>
                <w:i/>
                <w:iCs/>
                <w:lang w:eastAsia="en-US"/>
              </w:rPr>
            </w:pPr>
            <w:r w:rsidRPr="00D22B5F">
              <w:rPr>
                <w:lang w:eastAsia="ru-RU"/>
              </w:rPr>
              <w:t>правилах дорожного движения. Расширять представления о профессиях. Знакомить с некоторыми выдающимися людьми, прославившими Россию.</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3-я неделя ноября — 4-я неделя декабря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Новогодний</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праздник</w:t>
            </w:r>
          </w:p>
        </w:tc>
        <w:tc>
          <w:tcPr>
            <w:tcW w:w="5242" w:type="dxa"/>
          </w:tcPr>
          <w:p w:rsidR="00D22B5F" w:rsidRPr="00D22B5F" w:rsidRDefault="00D22B5F" w:rsidP="00D22B5F">
            <w:pPr>
              <w:suppressAutoHyphens w:val="0"/>
              <w:jc w:val="both"/>
              <w:rPr>
                <w:rFonts w:eastAsiaTheme="minorHAnsi"/>
                <w:i/>
                <w:iCs/>
                <w:lang w:eastAsia="en-US"/>
              </w:rPr>
            </w:pPr>
            <w:r w:rsidRPr="00D22B5F">
              <w:rPr>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lang w:eastAsia="en-US"/>
              </w:rPr>
            </w:pPr>
            <w:r w:rsidRPr="00D22B5F">
              <w:rPr>
                <w:rFonts w:eastAsiaTheme="minorHAnsi"/>
                <w:lang w:eastAsia="en-US"/>
              </w:rPr>
              <w:t>1-я–4-я недели</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января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Зима</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lang w:eastAsia="ru-RU"/>
              </w:rPr>
            </w:pPr>
            <w:r w:rsidRPr="00D22B5F">
              <w:rPr>
                <w:lang w:eastAsia="ru-RU"/>
              </w:rPr>
              <w:t>Расширять представления детей о зиме. Развивать умение устанавливать простейшие связи между явлениями живой и неживой при-</w:t>
            </w:r>
          </w:p>
          <w:p w:rsidR="00D22B5F" w:rsidRPr="00D22B5F" w:rsidRDefault="00D22B5F" w:rsidP="00D22B5F">
            <w:pPr>
              <w:suppressAutoHyphens w:val="0"/>
              <w:jc w:val="both"/>
              <w:rPr>
                <w:rFonts w:eastAsiaTheme="minorHAnsi"/>
                <w:i/>
                <w:iCs/>
                <w:lang w:eastAsia="en-US"/>
              </w:rPr>
            </w:pPr>
            <w:r w:rsidRPr="00D22B5F">
              <w:rPr>
                <w:lang w:eastAsia="ru-RU"/>
              </w:rPr>
              <w:t xml:space="preserve">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w:t>
            </w:r>
            <w:r w:rsidRPr="00D22B5F">
              <w:rPr>
                <w:lang w:eastAsia="ru-RU"/>
              </w:rPr>
              <w:lastRenderedPageBreak/>
              <w:t>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lang w:eastAsia="en-US"/>
              </w:rPr>
            </w:pPr>
            <w:r w:rsidRPr="00D22B5F">
              <w:rPr>
                <w:rFonts w:eastAsiaTheme="minorHAnsi"/>
                <w:lang w:eastAsia="en-US"/>
              </w:rPr>
              <w:lastRenderedPageBreak/>
              <w:t>1-я–3-я недели</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февраля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День защитника</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Отечества</w:t>
            </w:r>
          </w:p>
        </w:tc>
        <w:tc>
          <w:tcPr>
            <w:tcW w:w="5242" w:type="dxa"/>
          </w:tcPr>
          <w:p w:rsidR="00D22B5F" w:rsidRPr="00D22B5F" w:rsidRDefault="00D22B5F" w:rsidP="00D22B5F">
            <w:pPr>
              <w:suppressAutoHyphens w:val="0"/>
              <w:jc w:val="both"/>
              <w:rPr>
                <w:lang w:eastAsia="ru-RU"/>
              </w:rPr>
            </w:pPr>
            <w:r w:rsidRPr="00D22B5F">
              <w:rPr>
                <w:lang w:eastAsia="ru-RU"/>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4-я неделя февраля — 1-я неделя марта</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8 Марта</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rFonts w:eastAsiaTheme="minorHAnsi"/>
                <w:i/>
                <w:iCs/>
                <w:lang w:eastAsia="en-US"/>
              </w:rPr>
            </w:pPr>
            <w:r w:rsidRPr="00D22B5F">
              <w:rPr>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2-я–4-я недели марта</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Знакомство с народной культурой и традициями</w:t>
            </w:r>
          </w:p>
        </w:tc>
        <w:tc>
          <w:tcPr>
            <w:tcW w:w="5242" w:type="dxa"/>
          </w:tcPr>
          <w:p w:rsidR="00D22B5F" w:rsidRPr="00D22B5F" w:rsidRDefault="00D22B5F" w:rsidP="00D22B5F">
            <w:pPr>
              <w:suppressAutoHyphens w:val="0"/>
              <w:jc w:val="both"/>
              <w:rPr>
                <w:rFonts w:eastAsiaTheme="minorHAnsi"/>
                <w:i/>
                <w:iCs/>
                <w:lang w:eastAsia="en-US"/>
              </w:rPr>
            </w:pPr>
            <w:r w:rsidRPr="00D22B5F">
              <w:rPr>
                <w:lang w:eastAsia="ru-RU"/>
              </w:rPr>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D22B5F">
              <w:rPr>
                <w:lang w:eastAsia="ru-RU"/>
              </w:rPr>
              <w:t>филимоновской</w:t>
            </w:r>
            <w:proofErr w:type="spellEnd"/>
            <w:r w:rsidRPr="00D22B5F">
              <w:rPr>
                <w:lang w:eastAsia="ru-RU"/>
              </w:rPr>
              <w:t xml:space="preserve"> росписи. Продолжать знакомить с устным народным творчеством. Использовать фольклор при организации всех видов детской деятельности.</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lang w:eastAsia="en-US"/>
              </w:rPr>
            </w:pPr>
            <w:r w:rsidRPr="00D22B5F">
              <w:rPr>
                <w:rFonts w:eastAsiaTheme="minorHAnsi"/>
                <w:lang w:eastAsia="en-US"/>
              </w:rPr>
              <w:t>1-я–3-я недели</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апреля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Весна</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lang w:eastAsia="ru-RU"/>
              </w:rPr>
            </w:pPr>
            <w:r w:rsidRPr="00D22B5F">
              <w:rPr>
                <w:lang w:eastAsia="ru-RU"/>
              </w:rPr>
              <w:t>Расширять представления детей о весне. Развивать умение устанавливать простейшие связи между явлениями живой и неживой при-</w:t>
            </w:r>
          </w:p>
          <w:p w:rsidR="00D22B5F" w:rsidRPr="00D22B5F" w:rsidRDefault="00D22B5F" w:rsidP="00D22B5F">
            <w:pPr>
              <w:suppressAutoHyphens w:val="0"/>
              <w:jc w:val="both"/>
              <w:rPr>
                <w:lang w:eastAsia="ru-RU"/>
              </w:rPr>
            </w:pPr>
            <w:r w:rsidRPr="00D22B5F">
              <w:rPr>
                <w:lang w:eastAsia="ru-RU"/>
              </w:rPr>
              <w:t xml:space="preserve">роды, вести сезонные наблюдения. </w:t>
            </w:r>
          </w:p>
          <w:p w:rsidR="00D22B5F" w:rsidRPr="00D22B5F" w:rsidRDefault="00D22B5F" w:rsidP="00D22B5F">
            <w:pPr>
              <w:suppressAutoHyphens w:val="0"/>
              <w:jc w:val="both"/>
              <w:rPr>
                <w:lang w:eastAsia="ru-RU"/>
              </w:rPr>
            </w:pPr>
            <w:r w:rsidRPr="00D22B5F">
              <w:rPr>
                <w:lang w:eastAsia="ru-RU"/>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w:t>
            </w:r>
          </w:p>
          <w:p w:rsidR="00D22B5F" w:rsidRPr="00D22B5F" w:rsidRDefault="00D22B5F" w:rsidP="00D22B5F">
            <w:pPr>
              <w:suppressAutoHyphens w:val="0"/>
              <w:jc w:val="both"/>
              <w:rPr>
                <w:rFonts w:eastAsiaTheme="minorHAnsi"/>
                <w:i/>
                <w:iCs/>
                <w:lang w:eastAsia="en-US"/>
              </w:rPr>
            </w:pPr>
            <w:r w:rsidRPr="00D22B5F">
              <w:rPr>
                <w:lang w:eastAsia="ru-RU"/>
              </w:rPr>
              <w:t>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t>4-я неделя апреля — 1-я неделя мая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День</w:t>
            </w:r>
          </w:p>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Победы</w:t>
            </w:r>
          </w:p>
        </w:tc>
        <w:tc>
          <w:tcPr>
            <w:tcW w:w="5242" w:type="dxa"/>
          </w:tcPr>
          <w:p w:rsidR="00D22B5F" w:rsidRPr="00CA74CD" w:rsidRDefault="00D22B5F" w:rsidP="00D22B5F">
            <w:pPr>
              <w:suppressAutoHyphens w:val="0"/>
              <w:jc w:val="both"/>
              <w:rPr>
                <w:lang w:eastAsia="ru-RU"/>
              </w:rPr>
            </w:pPr>
            <w:r w:rsidRPr="00D22B5F">
              <w:rPr>
                <w:lang w:eastAsia="ru-RU"/>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CA74CD" w:rsidRPr="00CA74CD" w:rsidRDefault="00CA74CD" w:rsidP="00D22B5F">
            <w:pPr>
              <w:suppressAutoHyphens w:val="0"/>
              <w:jc w:val="both"/>
              <w:rPr>
                <w:rFonts w:eastAsiaTheme="minorHAnsi"/>
                <w:i/>
                <w:iCs/>
                <w:lang w:eastAsia="en-US"/>
              </w:rPr>
            </w:pPr>
          </w:p>
        </w:tc>
      </w:tr>
      <w:tr w:rsidR="00D22B5F" w:rsidRPr="00D22B5F" w:rsidTr="00D22B5F">
        <w:trPr>
          <w:jc w:val="center"/>
        </w:trPr>
        <w:tc>
          <w:tcPr>
            <w:tcW w:w="2046"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lang w:eastAsia="en-US"/>
              </w:rPr>
              <w:lastRenderedPageBreak/>
              <w:t>2-я–4-я недели мая</w:t>
            </w:r>
          </w:p>
        </w:tc>
        <w:tc>
          <w:tcPr>
            <w:tcW w:w="1937" w:type="dxa"/>
          </w:tcPr>
          <w:p w:rsidR="00D22B5F" w:rsidRPr="00D22B5F" w:rsidRDefault="00D22B5F" w:rsidP="00D22B5F">
            <w:pPr>
              <w:suppressAutoHyphens w:val="0"/>
              <w:autoSpaceDE w:val="0"/>
              <w:autoSpaceDN w:val="0"/>
              <w:adjustRightInd w:val="0"/>
              <w:jc w:val="center"/>
              <w:rPr>
                <w:rFonts w:eastAsiaTheme="minorHAnsi"/>
                <w:i/>
                <w:iCs/>
                <w:lang w:eastAsia="en-US"/>
              </w:rPr>
            </w:pPr>
            <w:r w:rsidRPr="00D22B5F">
              <w:rPr>
                <w:rFonts w:eastAsiaTheme="minorHAnsi"/>
                <w:i/>
                <w:iCs/>
                <w:lang w:eastAsia="en-US"/>
              </w:rPr>
              <w:t>Лето</w:t>
            </w:r>
          </w:p>
          <w:p w:rsidR="00D22B5F" w:rsidRPr="00D22B5F" w:rsidRDefault="00D22B5F" w:rsidP="00D22B5F">
            <w:pPr>
              <w:suppressAutoHyphens w:val="0"/>
              <w:autoSpaceDE w:val="0"/>
              <w:autoSpaceDN w:val="0"/>
              <w:adjustRightInd w:val="0"/>
              <w:jc w:val="center"/>
              <w:rPr>
                <w:rFonts w:eastAsiaTheme="minorHAnsi"/>
                <w:i/>
                <w:iCs/>
                <w:lang w:eastAsia="en-US"/>
              </w:rPr>
            </w:pPr>
          </w:p>
        </w:tc>
        <w:tc>
          <w:tcPr>
            <w:tcW w:w="5242" w:type="dxa"/>
          </w:tcPr>
          <w:p w:rsidR="00D22B5F" w:rsidRPr="00D22B5F" w:rsidRDefault="00D22B5F" w:rsidP="00D22B5F">
            <w:pPr>
              <w:suppressAutoHyphens w:val="0"/>
              <w:jc w:val="both"/>
              <w:rPr>
                <w:rFonts w:eastAsiaTheme="minorHAnsi"/>
                <w:i/>
                <w:iCs/>
                <w:lang w:eastAsia="en-US"/>
              </w:rPr>
            </w:pPr>
            <w:r w:rsidRPr="00D22B5F">
              <w:rPr>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r>
    </w:tbl>
    <w:p w:rsidR="00D22B5F" w:rsidRDefault="00D22B5F" w:rsidP="00D22B5F"/>
    <w:sectPr w:rsidR="00D22B5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2B" w:rsidRDefault="0082132B" w:rsidP="00887D70">
      <w:r>
        <w:separator/>
      </w:r>
    </w:p>
  </w:endnote>
  <w:endnote w:type="continuationSeparator" w:id="0">
    <w:p w:rsidR="0082132B" w:rsidRDefault="0082132B" w:rsidP="008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2B" w:rsidRDefault="0082132B" w:rsidP="00887D70">
      <w:r>
        <w:separator/>
      </w:r>
    </w:p>
  </w:footnote>
  <w:footnote w:type="continuationSeparator" w:id="0">
    <w:p w:rsidR="0082132B" w:rsidRDefault="0082132B" w:rsidP="0088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EE" w:rsidRPr="00887D70" w:rsidRDefault="004630EE" w:rsidP="00887D70">
    <w:pPr>
      <w:tabs>
        <w:tab w:val="center" w:pos="4677"/>
        <w:tab w:val="right" w:pos="9355"/>
      </w:tabs>
      <w:jc w:val="center"/>
      <w:rPr>
        <w:szCs w:val="22"/>
      </w:rPr>
    </w:pPr>
    <w:r w:rsidRPr="00887D70">
      <w:rPr>
        <w:szCs w:val="22"/>
      </w:rPr>
      <w:t>Муниципальное бюджетное дошкольное образовательное учреждение детский сад</w:t>
    </w:r>
  </w:p>
  <w:p w:rsidR="004630EE" w:rsidRPr="00887D70" w:rsidRDefault="004630EE" w:rsidP="00887D70">
    <w:pPr>
      <w:tabs>
        <w:tab w:val="center" w:pos="4677"/>
        <w:tab w:val="right" w:pos="9355"/>
      </w:tabs>
      <w:jc w:val="center"/>
      <w:rPr>
        <w:szCs w:val="22"/>
      </w:rPr>
    </w:pPr>
    <w:r w:rsidRPr="00887D70">
      <w:rPr>
        <w:szCs w:val="22"/>
      </w:rPr>
      <w:t>комбинированного вида №47 г. Белгорода</w:t>
    </w:r>
  </w:p>
  <w:p w:rsidR="004630EE" w:rsidRDefault="004630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1">
    <w:nsid w:val="0444560D"/>
    <w:multiLevelType w:val="hybridMultilevel"/>
    <w:tmpl w:val="04D02368"/>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497F67"/>
    <w:multiLevelType w:val="hybridMultilevel"/>
    <w:tmpl w:val="E9F63A84"/>
    <w:lvl w:ilvl="0" w:tplc="42D0A35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6D1BDA"/>
    <w:multiLevelType w:val="hybridMultilevel"/>
    <w:tmpl w:val="87D42EFE"/>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5404BC"/>
    <w:multiLevelType w:val="hybridMultilevel"/>
    <w:tmpl w:val="97B8FE42"/>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AA50CB"/>
    <w:multiLevelType w:val="hybridMultilevel"/>
    <w:tmpl w:val="8D162828"/>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91936"/>
    <w:multiLevelType w:val="hybridMultilevel"/>
    <w:tmpl w:val="A48E8960"/>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F24B84"/>
    <w:multiLevelType w:val="hybridMultilevel"/>
    <w:tmpl w:val="943AF7F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74D08"/>
    <w:multiLevelType w:val="hybridMultilevel"/>
    <w:tmpl w:val="E1A06820"/>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D97A84"/>
    <w:multiLevelType w:val="hybridMultilevel"/>
    <w:tmpl w:val="EB4C6154"/>
    <w:lvl w:ilvl="0" w:tplc="400ED8D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402070"/>
    <w:multiLevelType w:val="hybridMultilevel"/>
    <w:tmpl w:val="41FE112A"/>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51388"/>
    <w:multiLevelType w:val="hybridMultilevel"/>
    <w:tmpl w:val="07AA5726"/>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F87F4E"/>
    <w:multiLevelType w:val="hybridMultilevel"/>
    <w:tmpl w:val="4AE49A30"/>
    <w:lvl w:ilvl="0" w:tplc="42D0A35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6D77E4"/>
    <w:multiLevelType w:val="hybridMultilevel"/>
    <w:tmpl w:val="6AE68A32"/>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7F3D88"/>
    <w:multiLevelType w:val="hybridMultilevel"/>
    <w:tmpl w:val="7B84DCA6"/>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AF6AAE"/>
    <w:multiLevelType w:val="hybridMultilevel"/>
    <w:tmpl w:val="A38A792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007CF"/>
    <w:multiLevelType w:val="hybridMultilevel"/>
    <w:tmpl w:val="667AE62C"/>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1B26D6"/>
    <w:multiLevelType w:val="multilevel"/>
    <w:tmpl w:val="A418D3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eastAsiaTheme="minorEastAsia" w:hAnsi="Times New Roman" w:cs="Times New Roman" w:hint="default"/>
        <w:b/>
        <w:sz w:val="28"/>
        <w:szCs w:val="28"/>
      </w:rPr>
    </w:lvl>
    <w:lvl w:ilvl="2">
      <w:start w:val="1"/>
      <w:numFmt w:val="decimal"/>
      <w:isLgl/>
      <w:lvlText w:val="%1.%2.%3."/>
      <w:lvlJc w:val="left"/>
      <w:pPr>
        <w:ind w:left="1080" w:hanging="720"/>
      </w:pPr>
      <w:rPr>
        <w:rFonts w:asciiTheme="minorHAnsi" w:eastAsiaTheme="minorEastAsia" w:hAnsiTheme="minorHAnsi" w:cstheme="minorBidi" w:hint="default"/>
        <w:b w:val="0"/>
        <w:sz w:val="22"/>
      </w:rPr>
    </w:lvl>
    <w:lvl w:ilvl="3">
      <w:start w:val="1"/>
      <w:numFmt w:val="decimal"/>
      <w:isLgl/>
      <w:lvlText w:val="%1.%2.%3.%4."/>
      <w:lvlJc w:val="left"/>
      <w:pPr>
        <w:ind w:left="1440" w:hanging="1080"/>
      </w:pPr>
      <w:rPr>
        <w:rFonts w:asciiTheme="minorHAnsi" w:eastAsiaTheme="minorEastAsia" w:hAnsiTheme="minorHAnsi" w:cstheme="minorBidi" w:hint="default"/>
        <w:b w:val="0"/>
        <w:sz w:val="22"/>
      </w:rPr>
    </w:lvl>
    <w:lvl w:ilvl="4">
      <w:start w:val="1"/>
      <w:numFmt w:val="decimal"/>
      <w:isLgl/>
      <w:lvlText w:val="%1.%2.%3.%4.%5."/>
      <w:lvlJc w:val="left"/>
      <w:pPr>
        <w:ind w:left="1440" w:hanging="1080"/>
      </w:pPr>
      <w:rPr>
        <w:rFonts w:asciiTheme="minorHAnsi" w:eastAsiaTheme="minorEastAsia" w:hAnsiTheme="minorHAnsi" w:cstheme="minorBidi" w:hint="default"/>
        <w:b w:val="0"/>
        <w:sz w:val="22"/>
      </w:rPr>
    </w:lvl>
    <w:lvl w:ilvl="5">
      <w:start w:val="1"/>
      <w:numFmt w:val="decimal"/>
      <w:isLgl/>
      <w:lvlText w:val="%1.%2.%3.%4.%5.%6."/>
      <w:lvlJc w:val="left"/>
      <w:pPr>
        <w:ind w:left="1800" w:hanging="1440"/>
      </w:pPr>
      <w:rPr>
        <w:rFonts w:asciiTheme="minorHAnsi" w:eastAsiaTheme="minorEastAsia" w:hAnsiTheme="minorHAnsi" w:cstheme="minorBidi" w:hint="default"/>
        <w:b w:val="0"/>
        <w:sz w:val="22"/>
      </w:rPr>
    </w:lvl>
    <w:lvl w:ilvl="6">
      <w:start w:val="1"/>
      <w:numFmt w:val="decimal"/>
      <w:isLgl/>
      <w:lvlText w:val="%1.%2.%3.%4.%5.%6.%7."/>
      <w:lvlJc w:val="left"/>
      <w:pPr>
        <w:ind w:left="2160" w:hanging="1800"/>
      </w:pPr>
      <w:rPr>
        <w:rFonts w:asciiTheme="minorHAnsi" w:eastAsiaTheme="minorEastAsia" w:hAnsiTheme="minorHAnsi" w:cstheme="minorBidi" w:hint="default"/>
        <w:b w:val="0"/>
        <w:sz w:val="22"/>
      </w:rPr>
    </w:lvl>
    <w:lvl w:ilvl="7">
      <w:start w:val="1"/>
      <w:numFmt w:val="decimal"/>
      <w:isLgl/>
      <w:lvlText w:val="%1.%2.%3.%4.%5.%6.%7.%8."/>
      <w:lvlJc w:val="left"/>
      <w:pPr>
        <w:ind w:left="2160" w:hanging="1800"/>
      </w:pPr>
      <w:rPr>
        <w:rFonts w:asciiTheme="minorHAnsi" w:eastAsiaTheme="minorEastAsia" w:hAnsiTheme="minorHAnsi" w:cstheme="minorBidi" w:hint="default"/>
        <w:b w:val="0"/>
        <w:sz w:val="22"/>
      </w:rPr>
    </w:lvl>
    <w:lvl w:ilvl="8">
      <w:start w:val="1"/>
      <w:numFmt w:val="decimal"/>
      <w:isLgl/>
      <w:lvlText w:val="%1.%2.%3.%4.%5.%6.%7.%8.%9."/>
      <w:lvlJc w:val="left"/>
      <w:pPr>
        <w:ind w:left="2520" w:hanging="2160"/>
      </w:pPr>
      <w:rPr>
        <w:rFonts w:asciiTheme="minorHAnsi" w:eastAsiaTheme="minorEastAsia" w:hAnsiTheme="minorHAnsi" w:cstheme="minorBidi" w:hint="default"/>
        <w:b w:val="0"/>
        <w:sz w:val="22"/>
      </w:rPr>
    </w:lvl>
  </w:abstractNum>
  <w:abstractNum w:abstractNumId="18">
    <w:nsid w:val="2F2C756B"/>
    <w:multiLevelType w:val="singleLevel"/>
    <w:tmpl w:val="42D0A358"/>
    <w:lvl w:ilvl="0">
      <w:start w:val="1"/>
      <w:numFmt w:val="bullet"/>
      <w:lvlText w:val=""/>
      <w:lvlJc w:val="left"/>
      <w:pPr>
        <w:ind w:left="360" w:hanging="360"/>
      </w:pPr>
      <w:rPr>
        <w:rFonts w:ascii="Symbol" w:hAnsi="Symbol" w:cs="Symbol" w:hint="default"/>
      </w:rPr>
    </w:lvl>
  </w:abstractNum>
  <w:abstractNum w:abstractNumId="19">
    <w:nsid w:val="30B30247"/>
    <w:multiLevelType w:val="hybridMultilevel"/>
    <w:tmpl w:val="34AE44E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CC3C6D"/>
    <w:multiLevelType w:val="singleLevel"/>
    <w:tmpl w:val="CC6A77DA"/>
    <w:lvl w:ilvl="0">
      <w:start w:val="1"/>
      <w:numFmt w:val="bullet"/>
      <w:lvlText w:val="-"/>
      <w:lvlJc w:val="left"/>
      <w:pPr>
        <w:tabs>
          <w:tab w:val="num" w:pos="360"/>
        </w:tabs>
        <w:ind w:left="360" w:hanging="360"/>
      </w:pPr>
      <w:rPr>
        <w:rFonts w:hint="default"/>
      </w:rPr>
    </w:lvl>
  </w:abstractNum>
  <w:abstractNum w:abstractNumId="21">
    <w:nsid w:val="365763CC"/>
    <w:multiLevelType w:val="hybridMultilevel"/>
    <w:tmpl w:val="89B6AE58"/>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91BDD"/>
    <w:multiLevelType w:val="hybridMultilevel"/>
    <w:tmpl w:val="6A1AC2D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0F5D7A"/>
    <w:multiLevelType w:val="hybridMultilevel"/>
    <w:tmpl w:val="96A0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81D1B"/>
    <w:multiLevelType w:val="hybridMultilevel"/>
    <w:tmpl w:val="7EE0DE3C"/>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C266AE"/>
    <w:multiLevelType w:val="hybridMultilevel"/>
    <w:tmpl w:val="C88E95A4"/>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115597"/>
    <w:multiLevelType w:val="hybridMultilevel"/>
    <w:tmpl w:val="76562B74"/>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0B913C1"/>
    <w:multiLevelType w:val="hybridMultilevel"/>
    <w:tmpl w:val="1D6296C6"/>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496306"/>
    <w:multiLevelType w:val="hybridMultilevel"/>
    <w:tmpl w:val="3AA68450"/>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646897"/>
    <w:multiLevelType w:val="hybridMultilevel"/>
    <w:tmpl w:val="8F3450F4"/>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077CF2"/>
    <w:multiLevelType w:val="hybridMultilevel"/>
    <w:tmpl w:val="6908D1F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54449A"/>
    <w:multiLevelType w:val="hybridMultilevel"/>
    <w:tmpl w:val="384E8F32"/>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47559E"/>
    <w:multiLevelType w:val="hybridMultilevel"/>
    <w:tmpl w:val="09FC6164"/>
    <w:lvl w:ilvl="0" w:tplc="7A5E0B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C42DA7"/>
    <w:multiLevelType w:val="hybridMultilevel"/>
    <w:tmpl w:val="1606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530B8B"/>
    <w:multiLevelType w:val="multilevel"/>
    <w:tmpl w:val="07E427F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A8216B"/>
    <w:multiLevelType w:val="hybridMultilevel"/>
    <w:tmpl w:val="58ECCB2E"/>
    <w:lvl w:ilvl="0" w:tplc="42D0A358">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588427B"/>
    <w:multiLevelType w:val="hybridMultilevel"/>
    <w:tmpl w:val="7722B0E0"/>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6101F"/>
    <w:multiLevelType w:val="hybridMultilevel"/>
    <w:tmpl w:val="2C669D78"/>
    <w:lvl w:ilvl="0" w:tplc="7D50F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E06F91"/>
    <w:multiLevelType w:val="hybridMultilevel"/>
    <w:tmpl w:val="5336BF4C"/>
    <w:lvl w:ilvl="0" w:tplc="3784244C">
      <w:start w:val="1"/>
      <w:numFmt w:val="decimal"/>
      <w:lvlText w:val="%1."/>
      <w:lvlJc w:val="left"/>
      <w:pPr>
        <w:tabs>
          <w:tab w:val="num" w:pos="720"/>
        </w:tabs>
        <w:ind w:left="720" w:hanging="360"/>
      </w:pPr>
      <w:rPr>
        <w:rFonts w:hint="default"/>
      </w:rPr>
    </w:lvl>
    <w:lvl w:ilvl="1" w:tplc="ECDE9180">
      <w:numFmt w:val="none"/>
      <w:lvlText w:val=""/>
      <w:lvlJc w:val="left"/>
      <w:pPr>
        <w:tabs>
          <w:tab w:val="num" w:pos="360"/>
        </w:tabs>
      </w:pPr>
    </w:lvl>
    <w:lvl w:ilvl="2" w:tplc="67EC2F8C">
      <w:numFmt w:val="none"/>
      <w:lvlText w:val=""/>
      <w:lvlJc w:val="left"/>
      <w:pPr>
        <w:tabs>
          <w:tab w:val="num" w:pos="360"/>
        </w:tabs>
      </w:pPr>
    </w:lvl>
    <w:lvl w:ilvl="3" w:tplc="90464BAA">
      <w:numFmt w:val="none"/>
      <w:lvlText w:val=""/>
      <w:lvlJc w:val="left"/>
      <w:pPr>
        <w:tabs>
          <w:tab w:val="num" w:pos="360"/>
        </w:tabs>
      </w:pPr>
    </w:lvl>
    <w:lvl w:ilvl="4" w:tplc="4C4A2428">
      <w:numFmt w:val="none"/>
      <w:lvlText w:val=""/>
      <w:lvlJc w:val="left"/>
      <w:pPr>
        <w:tabs>
          <w:tab w:val="num" w:pos="360"/>
        </w:tabs>
      </w:pPr>
    </w:lvl>
    <w:lvl w:ilvl="5" w:tplc="76F2A54C">
      <w:numFmt w:val="none"/>
      <w:lvlText w:val=""/>
      <w:lvlJc w:val="left"/>
      <w:pPr>
        <w:tabs>
          <w:tab w:val="num" w:pos="360"/>
        </w:tabs>
      </w:pPr>
    </w:lvl>
    <w:lvl w:ilvl="6" w:tplc="F7F4F3A2">
      <w:numFmt w:val="none"/>
      <w:lvlText w:val=""/>
      <w:lvlJc w:val="left"/>
      <w:pPr>
        <w:tabs>
          <w:tab w:val="num" w:pos="360"/>
        </w:tabs>
      </w:pPr>
    </w:lvl>
    <w:lvl w:ilvl="7" w:tplc="33D28E8C">
      <w:numFmt w:val="none"/>
      <w:lvlText w:val=""/>
      <w:lvlJc w:val="left"/>
      <w:pPr>
        <w:tabs>
          <w:tab w:val="num" w:pos="360"/>
        </w:tabs>
      </w:pPr>
    </w:lvl>
    <w:lvl w:ilvl="8" w:tplc="F37ED5F8">
      <w:numFmt w:val="none"/>
      <w:lvlText w:val=""/>
      <w:lvlJc w:val="left"/>
      <w:pPr>
        <w:tabs>
          <w:tab w:val="num" w:pos="360"/>
        </w:tabs>
      </w:pPr>
    </w:lvl>
  </w:abstractNum>
  <w:abstractNum w:abstractNumId="40">
    <w:nsid w:val="7A2C3D43"/>
    <w:multiLevelType w:val="hybridMultilevel"/>
    <w:tmpl w:val="CBD8D638"/>
    <w:lvl w:ilvl="0" w:tplc="42D0A35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FA0C2C"/>
    <w:multiLevelType w:val="multilevel"/>
    <w:tmpl w:val="F230B7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E0A1424"/>
    <w:multiLevelType w:val="hybridMultilevel"/>
    <w:tmpl w:val="BFE2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2"/>
  </w:num>
  <w:num w:numId="9">
    <w:abstractNumId w:val="24"/>
  </w:num>
  <w:num w:numId="10">
    <w:abstractNumId w:val="17"/>
  </w:num>
  <w:num w:numId="11">
    <w:abstractNumId w:val="39"/>
  </w:num>
  <w:num w:numId="12">
    <w:abstractNumId w:val="38"/>
  </w:num>
  <w:num w:numId="13">
    <w:abstractNumId w:val="5"/>
  </w:num>
  <w:num w:numId="14">
    <w:abstractNumId w:val="21"/>
  </w:num>
  <w:num w:numId="15">
    <w:abstractNumId w:val="34"/>
  </w:num>
  <w:num w:numId="16">
    <w:abstractNumId w:val="20"/>
  </w:num>
  <w:num w:numId="17">
    <w:abstractNumId w:val="18"/>
  </w:num>
  <w:num w:numId="18">
    <w:abstractNumId w:val="8"/>
  </w:num>
  <w:num w:numId="19">
    <w:abstractNumId w:val="29"/>
  </w:num>
  <w:num w:numId="20">
    <w:abstractNumId w:val="32"/>
  </w:num>
  <w:num w:numId="21">
    <w:abstractNumId w:val="1"/>
  </w:num>
  <w:num w:numId="22">
    <w:abstractNumId w:val="22"/>
  </w:num>
  <w:num w:numId="23">
    <w:abstractNumId w:val="28"/>
  </w:num>
  <w:num w:numId="24">
    <w:abstractNumId w:val="3"/>
  </w:num>
  <w:num w:numId="25">
    <w:abstractNumId w:val="36"/>
  </w:num>
  <w:num w:numId="26">
    <w:abstractNumId w:val="11"/>
  </w:num>
  <w:num w:numId="27">
    <w:abstractNumId w:val="27"/>
  </w:num>
  <w:num w:numId="28">
    <w:abstractNumId w:val="40"/>
  </w:num>
  <w:num w:numId="29">
    <w:abstractNumId w:val="6"/>
  </w:num>
  <w:num w:numId="30">
    <w:abstractNumId w:val="13"/>
  </w:num>
  <w:num w:numId="31">
    <w:abstractNumId w:val="37"/>
  </w:num>
  <w:num w:numId="32">
    <w:abstractNumId w:val="4"/>
  </w:num>
  <w:num w:numId="33">
    <w:abstractNumId w:val="10"/>
  </w:num>
  <w:num w:numId="34">
    <w:abstractNumId w:val="14"/>
  </w:num>
  <w:num w:numId="35">
    <w:abstractNumId w:val="31"/>
  </w:num>
  <w:num w:numId="36">
    <w:abstractNumId w:val="26"/>
  </w:num>
  <w:num w:numId="37">
    <w:abstractNumId w:val="30"/>
  </w:num>
  <w:num w:numId="38">
    <w:abstractNumId w:val="15"/>
  </w:num>
  <w:num w:numId="39">
    <w:abstractNumId w:val="16"/>
  </w:num>
  <w:num w:numId="40">
    <w:abstractNumId w:val="19"/>
  </w:num>
  <w:num w:numId="41">
    <w:abstractNumId w:val="25"/>
  </w:num>
  <w:num w:numId="42">
    <w:abstractNumId w:val="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70"/>
    <w:rsid w:val="000F22BD"/>
    <w:rsid w:val="002247CF"/>
    <w:rsid w:val="002A2CA2"/>
    <w:rsid w:val="002A36D3"/>
    <w:rsid w:val="002C665A"/>
    <w:rsid w:val="00361527"/>
    <w:rsid w:val="00364CF5"/>
    <w:rsid w:val="00427076"/>
    <w:rsid w:val="00431405"/>
    <w:rsid w:val="004630EE"/>
    <w:rsid w:val="004838DA"/>
    <w:rsid w:val="004D3F4B"/>
    <w:rsid w:val="00550837"/>
    <w:rsid w:val="0082132B"/>
    <w:rsid w:val="00887D70"/>
    <w:rsid w:val="009007D6"/>
    <w:rsid w:val="00901E82"/>
    <w:rsid w:val="009551B6"/>
    <w:rsid w:val="009567E6"/>
    <w:rsid w:val="009D1340"/>
    <w:rsid w:val="00AB6A19"/>
    <w:rsid w:val="00AC3F59"/>
    <w:rsid w:val="00AC6B4B"/>
    <w:rsid w:val="00B42CD3"/>
    <w:rsid w:val="00BD7A58"/>
    <w:rsid w:val="00C026DA"/>
    <w:rsid w:val="00C56246"/>
    <w:rsid w:val="00CA74CD"/>
    <w:rsid w:val="00D22B5F"/>
    <w:rsid w:val="00D50B2C"/>
    <w:rsid w:val="00D80467"/>
    <w:rsid w:val="00E8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7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01E82"/>
    <w:pPr>
      <w:keepNext/>
      <w:suppressAutoHyphens w:val="0"/>
      <w:outlineLvl w:val="0"/>
    </w:pPr>
    <w:rPr>
      <w:sz w:val="20"/>
      <w:szCs w:val="20"/>
      <w:u w:val="single"/>
      <w:lang w:eastAsia="ru-RU"/>
    </w:rPr>
  </w:style>
  <w:style w:type="paragraph" w:styleId="2">
    <w:name w:val="heading 2"/>
    <w:basedOn w:val="a"/>
    <w:next w:val="a"/>
    <w:link w:val="20"/>
    <w:qFormat/>
    <w:rsid w:val="00901E82"/>
    <w:pPr>
      <w:keepNext/>
      <w:suppressAutoHyphens w:val="0"/>
      <w:outlineLvl w:val="1"/>
    </w:pPr>
    <w:rPr>
      <w:b/>
      <w:sz w:val="20"/>
      <w:szCs w:val="20"/>
      <w:lang w:eastAsia="ru-RU"/>
    </w:rPr>
  </w:style>
  <w:style w:type="paragraph" w:styleId="3">
    <w:name w:val="heading 3"/>
    <w:basedOn w:val="a"/>
    <w:next w:val="a"/>
    <w:link w:val="30"/>
    <w:qFormat/>
    <w:rsid w:val="00901E82"/>
    <w:pPr>
      <w:keepNext/>
      <w:suppressAutoHyphens w:val="0"/>
      <w:jc w:val="center"/>
      <w:outlineLvl w:val="2"/>
    </w:pPr>
    <w:rPr>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header"/>
    <w:basedOn w:val="a"/>
    <w:link w:val="a4"/>
    <w:uiPriority w:val="99"/>
    <w:unhideWhenUsed/>
    <w:rsid w:val="00887D70"/>
    <w:pPr>
      <w:tabs>
        <w:tab w:val="center" w:pos="4677"/>
        <w:tab w:val="right" w:pos="9355"/>
      </w:tabs>
    </w:pPr>
  </w:style>
  <w:style w:type="character" w:customStyle="1" w:styleId="a4">
    <w:name w:val="Верхний колонтитул Знак"/>
    <w:basedOn w:val="a0"/>
    <w:link w:val="a3"/>
    <w:uiPriority w:val="99"/>
    <w:rsid w:val="00887D70"/>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887D70"/>
    <w:pPr>
      <w:tabs>
        <w:tab w:val="center" w:pos="4677"/>
        <w:tab w:val="right" w:pos="9355"/>
      </w:tabs>
    </w:pPr>
  </w:style>
  <w:style w:type="character" w:customStyle="1" w:styleId="a6">
    <w:name w:val="Нижний колонтитул Знак"/>
    <w:basedOn w:val="a0"/>
    <w:link w:val="a5"/>
    <w:uiPriority w:val="99"/>
    <w:rsid w:val="00887D70"/>
    <w:rPr>
      <w:rFonts w:ascii="Times New Roman" w:eastAsia="Times New Roman" w:hAnsi="Times New Roman" w:cs="Times New Roman"/>
      <w:sz w:val="24"/>
      <w:szCs w:val="24"/>
      <w:lang w:eastAsia="zh-CN"/>
    </w:rPr>
  </w:style>
  <w:style w:type="paragraph" w:customStyle="1" w:styleId="11">
    <w:name w:val="Без интервала1"/>
    <w:rsid w:val="00887D70"/>
    <w:pPr>
      <w:suppressAutoHyphens/>
      <w:spacing w:after="0" w:line="240" w:lineRule="auto"/>
    </w:pPr>
    <w:rPr>
      <w:rFonts w:ascii="Cambria" w:eastAsia="Calibri" w:hAnsi="Cambria" w:cs="Cambria"/>
      <w:lang w:val="en-US" w:eastAsia="zh-CN"/>
    </w:rPr>
  </w:style>
  <w:style w:type="paragraph" w:styleId="a7">
    <w:name w:val="No Spacing"/>
    <w:link w:val="a8"/>
    <w:uiPriority w:val="1"/>
    <w:qFormat/>
    <w:rsid w:val="00887D70"/>
    <w:pPr>
      <w:spacing w:after="0" w:line="240" w:lineRule="auto"/>
    </w:pPr>
    <w:rPr>
      <w:rFonts w:ascii="Cambria" w:eastAsia="Times New Roman" w:hAnsi="Cambria" w:cs="Times New Roman"/>
      <w:lang w:val="en-US"/>
    </w:rPr>
  </w:style>
  <w:style w:type="character" w:customStyle="1" w:styleId="a8">
    <w:name w:val="Без интервала Знак"/>
    <w:link w:val="a7"/>
    <w:uiPriority w:val="1"/>
    <w:locked/>
    <w:rsid w:val="00887D70"/>
    <w:rPr>
      <w:rFonts w:ascii="Cambria" w:eastAsia="Times New Roman" w:hAnsi="Cambria" w:cs="Times New Roman"/>
      <w:lang w:val="en-US"/>
    </w:rPr>
  </w:style>
  <w:style w:type="paragraph" w:styleId="a9">
    <w:name w:val="List Paragraph"/>
    <w:basedOn w:val="a"/>
    <w:uiPriority w:val="34"/>
    <w:qFormat/>
    <w:rsid w:val="00887D70"/>
    <w:pPr>
      <w:ind w:left="720"/>
      <w:contextualSpacing/>
    </w:pPr>
  </w:style>
  <w:style w:type="paragraph" w:customStyle="1" w:styleId="nospacing">
    <w:name w:val="nospacing"/>
    <w:basedOn w:val="a"/>
    <w:rsid w:val="009D1340"/>
    <w:pPr>
      <w:suppressAutoHyphens w:val="0"/>
      <w:spacing w:before="100" w:beforeAutospacing="1" w:after="100" w:afterAutospacing="1"/>
    </w:pPr>
    <w:rPr>
      <w:lang w:eastAsia="ru-RU"/>
    </w:rPr>
  </w:style>
  <w:style w:type="paragraph" w:customStyle="1" w:styleId="12">
    <w:name w:val="Абзац списка1"/>
    <w:basedOn w:val="a"/>
    <w:rsid w:val="009D1340"/>
    <w:pPr>
      <w:spacing w:after="200" w:line="276" w:lineRule="auto"/>
      <w:ind w:left="720"/>
      <w:contextualSpacing/>
    </w:pPr>
    <w:rPr>
      <w:rFonts w:ascii="Calibri" w:hAnsi="Calibri" w:cs="Calibri"/>
      <w:sz w:val="22"/>
      <w:szCs w:val="22"/>
    </w:rPr>
  </w:style>
  <w:style w:type="table" w:styleId="aa">
    <w:name w:val="Table Grid"/>
    <w:basedOn w:val="a1"/>
    <w:uiPriority w:val="59"/>
    <w:rsid w:val="00483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67"/>
    <w:rsid w:val="00AB6A19"/>
    <w:rPr>
      <w:rFonts w:ascii="Times New Roman" w:eastAsia="Times New Roman" w:hAnsi="Times New Roman" w:cs="Times New Roman"/>
      <w:shd w:val="clear" w:color="auto" w:fill="FFFFFF"/>
    </w:rPr>
  </w:style>
  <w:style w:type="paragraph" w:customStyle="1" w:styleId="67">
    <w:name w:val="Основной текст67"/>
    <w:basedOn w:val="a"/>
    <w:link w:val="ab"/>
    <w:rsid w:val="00AB6A19"/>
    <w:pPr>
      <w:shd w:val="clear" w:color="auto" w:fill="FFFFFF"/>
      <w:suppressAutoHyphens w:val="0"/>
      <w:spacing w:after="7320" w:line="221" w:lineRule="exact"/>
    </w:pPr>
    <w:rPr>
      <w:sz w:val="22"/>
      <w:szCs w:val="22"/>
      <w:lang w:eastAsia="en-US"/>
    </w:rPr>
  </w:style>
  <w:style w:type="character" w:customStyle="1" w:styleId="25">
    <w:name w:val="Основной текст25"/>
    <w:basedOn w:val="ab"/>
    <w:rsid w:val="00AB6A19"/>
    <w:rPr>
      <w:rFonts w:ascii="Times New Roman" w:eastAsia="Times New Roman" w:hAnsi="Times New Roman" w:cs="Times New Roman"/>
      <w:shd w:val="clear" w:color="auto" w:fill="FFFFFF"/>
    </w:rPr>
  </w:style>
  <w:style w:type="character" w:customStyle="1" w:styleId="23">
    <w:name w:val="Основной текст23"/>
    <w:basedOn w:val="ab"/>
    <w:rsid w:val="00AB6A19"/>
    <w:rPr>
      <w:rFonts w:ascii="Times New Roman" w:eastAsia="Times New Roman" w:hAnsi="Times New Roman" w:cs="Times New Roman"/>
      <w:b w:val="0"/>
      <w:bCs w:val="0"/>
      <w:i w:val="0"/>
      <w:iCs w:val="0"/>
      <w:smallCaps w:val="0"/>
      <w:strike w:val="0"/>
      <w:spacing w:val="0"/>
      <w:shd w:val="clear" w:color="auto" w:fill="FFFFFF"/>
    </w:rPr>
  </w:style>
  <w:style w:type="paragraph" w:styleId="ac">
    <w:name w:val="Normal (Web)"/>
    <w:aliases w:val="Знак Знак1"/>
    <w:basedOn w:val="a"/>
    <w:uiPriority w:val="99"/>
    <w:unhideWhenUsed/>
    <w:rsid w:val="00AB6A19"/>
    <w:pPr>
      <w:suppressAutoHyphens w:val="0"/>
      <w:spacing w:before="100" w:beforeAutospacing="1" w:after="100" w:afterAutospacing="1"/>
    </w:pPr>
    <w:rPr>
      <w:lang w:eastAsia="ru-RU"/>
    </w:rPr>
  </w:style>
  <w:style w:type="character" w:customStyle="1" w:styleId="24">
    <w:name w:val="Заголовок №2 (4)"/>
    <w:basedOn w:val="a0"/>
    <w:rsid w:val="00AB6A19"/>
    <w:rPr>
      <w:rFonts w:ascii="Tahoma" w:eastAsia="Tahoma" w:hAnsi="Tahoma" w:cs="Tahoma"/>
      <w:b w:val="0"/>
      <w:bCs w:val="0"/>
      <w:i w:val="0"/>
      <w:iCs w:val="0"/>
      <w:smallCaps w:val="0"/>
      <w:strike w:val="0"/>
      <w:spacing w:val="0"/>
      <w:sz w:val="27"/>
      <w:szCs w:val="27"/>
    </w:rPr>
  </w:style>
  <w:style w:type="character" w:customStyle="1" w:styleId="230">
    <w:name w:val="Заголовок №2 (3)"/>
    <w:basedOn w:val="a0"/>
    <w:rsid w:val="00AB6A19"/>
    <w:rPr>
      <w:rFonts w:ascii="MS Reference Sans Serif" w:eastAsia="MS Reference Sans Serif" w:hAnsi="MS Reference Sans Serif" w:cs="MS Reference Sans Serif"/>
      <w:b w:val="0"/>
      <w:bCs w:val="0"/>
      <w:i w:val="0"/>
      <w:iCs w:val="0"/>
      <w:smallCaps w:val="0"/>
      <w:strike w:val="0"/>
      <w:spacing w:val="0"/>
      <w:sz w:val="31"/>
      <w:szCs w:val="31"/>
    </w:rPr>
  </w:style>
  <w:style w:type="character" w:customStyle="1" w:styleId="14">
    <w:name w:val="Заголовок №1 (4)"/>
    <w:basedOn w:val="a0"/>
    <w:rsid w:val="00AB6A19"/>
    <w:rPr>
      <w:rFonts w:ascii="MS Reference Sans Serif" w:eastAsia="MS Reference Sans Serif" w:hAnsi="MS Reference Sans Serif" w:cs="MS Reference Sans Serif"/>
      <w:b w:val="0"/>
      <w:bCs w:val="0"/>
      <w:i w:val="0"/>
      <w:iCs w:val="0"/>
      <w:smallCaps w:val="0"/>
      <w:strike w:val="0"/>
      <w:spacing w:val="0"/>
      <w:sz w:val="31"/>
      <w:szCs w:val="31"/>
    </w:rPr>
  </w:style>
  <w:style w:type="character" w:customStyle="1" w:styleId="5">
    <w:name w:val="Основной текст (5)"/>
    <w:basedOn w:val="a0"/>
    <w:rsid w:val="00AB6A19"/>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Основной текст1"/>
    <w:basedOn w:val="ab"/>
    <w:rsid w:val="00AB6A1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d">
    <w:name w:val="Основной текст + Полужирный"/>
    <w:basedOn w:val="ab"/>
    <w:rsid w:val="00AB6A1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
    <w:name w:val="Заголовок №3 (2)"/>
    <w:basedOn w:val="a0"/>
    <w:rsid w:val="00AB6A19"/>
    <w:rPr>
      <w:rFonts w:ascii="Tahoma" w:eastAsia="Tahoma" w:hAnsi="Tahoma" w:cs="Tahoma"/>
      <w:b w:val="0"/>
      <w:bCs w:val="0"/>
      <w:i w:val="0"/>
      <w:iCs w:val="0"/>
      <w:smallCaps w:val="0"/>
      <w:strike w:val="0"/>
      <w:spacing w:val="0"/>
      <w:sz w:val="27"/>
      <w:szCs w:val="27"/>
    </w:rPr>
  </w:style>
  <w:style w:type="character" w:customStyle="1" w:styleId="42">
    <w:name w:val="Заголовок №4 (2)"/>
    <w:basedOn w:val="a0"/>
    <w:rsid w:val="00AB6A19"/>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21">
    <w:name w:val="Основной текст (21)"/>
    <w:basedOn w:val="a0"/>
    <w:rsid w:val="00AB6A19"/>
    <w:rPr>
      <w:rFonts w:ascii="Tahoma" w:eastAsia="Tahoma" w:hAnsi="Tahoma" w:cs="Tahoma"/>
      <w:b w:val="0"/>
      <w:bCs w:val="0"/>
      <w:i w:val="0"/>
      <w:iCs w:val="0"/>
      <w:smallCaps w:val="0"/>
      <w:strike w:val="0"/>
      <w:spacing w:val="0"/>
      <w:sz w:val="16"/>
      <w:szCs w:val="16"/>
    </w:rPr>
  </w:style>
  <w:style w:type="character" w:styleId="ae">
    <w:name w:val="Hyperlink"/>
    <w:basedOn w:val="a0"/>
    <w:uiPriority w:val="99"/>
    <w:unhideWhenUsed/>
    <w:rsid w:val="00AB6A19"/>
    <w:rPr>
      <w:color w:val="0000FF" w:themeColor="hyperlink"/>
      <w:u w:val="single"/>
    </w:rPr>
  </w:style>
  <w:style w:type="paragraph" w:styleId="af">
    <w:name w:val="Balloon Text"/>
    <w:basedOn w:val="a"/>
    <w:link w:val="af0"/>
    <w:uiPriority w:val="99"/>
    <w:semiHidden/>
    <w:unhideWhenUsed/>
    <w:rsid w:val="00AB6A19"/>
    <w:pPr>
      <w:suppressAutoHyphens w:val="0"/>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AB6A19"/>
    <w:rPr>
      <w:rFonts w:ascii="Tahoma" w:eastAsiaTheme="minorEastAsia" w:hAnsi="Tahoma" w:cs="Tahoma"/>
      <w:sz w:val="16"/>
      <w:szCs w:val="16"/>
      <w:lang w:eastAsia="ru-RU"/>
    </w:rPr>
  </w:style>
  <w:style w:type="character" w:customStyle="1" w:styleId="10">
    <w:name w:val="Заголовок 1 Знак"/>
    <w:basedOn w:val="a0"/>
    <w:link w:val="1"/>
    <w:rsid w:val="00901E82"/>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901E8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01E82"/>
    <w:rPr>
      <w:rFonts w:ascii="Times New Roman" w:eastAsia="Times New Roman" w:hAnsi="Times New Roman" w:cs="Times New Roman"/>
      <w:sz w:val="20"/>
      <w:szCs w:val="20"/>
      <w:u w:val="single"/>
      <w:lang w:eastAsia="ru-RU"/>
    </w:rPr>
  </w:style>
  <w:style w:type="numbering" w:customStyle="1" w:styleId="15">
    <w:name w:val="Нет списка1"/>
    <w:next w:val="a2"/>
    <w:uiPriority w:val="99"/>
    <w:semiHidden/>
    <w:unhideWhenUsed/>
    <w:rsid w:val="00901E82"/>
  </w:style>
  <w:style w:type="table" w:customStyle="1" w:styleId="16">
    <w:name w:val="Сетка таблицы1"/>
    <w:basedOn w:val="a1"/>
    <w:next w:val="aa"/>
    <w:uiPriority w:val="59"/>
    <w:rsid w:val="0090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uiPriority w:val="99"/>
    <w:rsid w:val="00901E82"/>
    <w:pPr>
      <w:spacing w:after="0" w:line="240" w:lineRule="auto"/>
    </w:pPr>
    <w:rPr>
      <w:rFonts w:ascii="Calibri" w:eastAsia="Times New Roman" w:hAnsi="Calibri" w:cs="Calibri"/>
      <w:lang w:eastAsia="ru-RU"/>
    </w:rPr>
  </w:style>
  <w:style w:type="character" w:customStyle="1" w:styleId="apple-style-span">
    <w:name w:val="apple-style-span"/>
    <w:basedOn w:val="a0"/>
    <w:rsid w:val="00901E82"/>
  </w:style>
  <w:style w:type="paragraph" w:styleId="af1">
    <w:name w:val="footnote text"/>
    <w:basedOn w:val="a"/>
    <w:link w:val="af2"/>
    <w:uiPriority w:val="99"/>
    <w:semiHidden/>
    <w:unhideWhenUsed/>
    <w:rsid w:val="00901E82"/>
    <w:pPr>
      <w:suppressAutoHyphens w:val="0"/>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901E82"/>
    <w:rPr>
      <w:sz w:val="20"/>
      <w:szCs w:val="20"/>
    </w:rPr>
  </w:style>
  <w:style w:type="character" w:styleId="af3">
    <w:name w:val="footnote reference"/>
    <w:basedOn w:val="a0"/>
    <w:uiPriority w:val="99"/>
    <w:semiHidden/>
    <w:unhideWhenUsed/>
    <w:rsid w:val="00901E82"/>
    <w:rPr>
      <w:vertAlign w:val="superscript"/>
    </w:rPr>
  </w:style>
  <w:style w:type="table" w:customStyle="1" w:styleId="18">
    <w:name w:val="Сетка таблицы светлая1"/>
    <w:basedOn w:val="a1"/>
    <w:uiPriority w:val="40"/>
    <w:rsid w:val="00901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
    <w:name w:val="bodytext"/>
    <w:basedOn w:val="a0"/>
    <w:rsid w:val="00901E82"/>
  </w:style>
  <w:style w:type="character" w:customStyle="1" w:styleId="apple-converted-space">
    <w:name w:val="apple-converted-space"/>
    <w:basedOn w:val="a0"/>
    <w:rsid w:val="00901E82"/>
  </w:style>
  <w:style w:type="character" w:styleId="af4">
    <w:name w:val="Strong"/>
    <w:basedOn w:val="a0"/>
    <w:uiPriority w:val="99"/>
    <w:qFormat/>
    <w:rsid w:val="00901E82"/>
    <w:rPr>
      <w:b/>
      <w:bCs/>
    </w:rPr>
  </w:style>
  <w:style w:type="paragraph" w:styleId="af5">
    <w:name w:val="Body Text"/>
    <w:basedOn w:val="a"/>
    <w:link w:val="af6"/>
    <w:semiHidden/>
    <w:rsid w:val="00901E82"/>
    <w:pPr>
      <w:suppressAutoHyphens w:val="0"/>
    </w:pPr>
    <w:rPr>
      <w:b/>
      <w:sz w:val="20"/>
      <w:szCs w:val="20"/>
      <w:lang w:eastAsia="ru-RU"/>
    </w:rPr>
  </w:style>
  <w:style w:type="character" w:customStyle="1" w:styleId="af6">
    <w:name w:val="Основной текст Знак"/>
    <w:basedOn w:val="a0"/>
    <w:link w:val="af5"/>
    <w:semiHidden/>
    <w:rsid w:val="00901E82"/>
    <w:rPr>
      <w:rFonts w:ascii="Times New Roman" w:eastAsia="Times New Roman" w:hAnsi="Times New Roman" w:cs="Times New Roman"/>
      <w:b/>
      <w:sz w:val="20"/>
      <w:szCs w:val="20"/>
      <w:lang w:eastAsia="ru-RU"/>
    </w:rPr>
  </w:style>
  <w:style w:type="paragraph" w:styleId="22">
    <w:name w:val="Body Text 2"/>
    <w:basedOn w:val="a"/>
    <w:link w:val="26"/>
    <w:semiHidden/>
    <w:rsid w:val="00901E82"/>
    <w:pPr>
      <w:suppressAutoHyphens w:val="0"/>
    </w:pPr>
    <w:rPr>
      <w:sz w:val="20"/>
      <w:szCs w:val="20"/>
      <w:u w:val="single"/>
      <w:lang w:eastAsia="ru-RU"/>
    </w:rPr>
  </w:style>
  <w:style w:type="character" w:customStyle="1" w:styleId="26">
    <w:name w:val="Основной текст 2 Знак"/>
    <w:basedOn w:val="a0"/>
    <w:link w:val="22"/>
    <w:semiHidden/>
    <w:rsid w:val="00901E82"/>
    <w:rPr>
      <w:rFonts w:ascii="Times New Roman" w:eastAsia="Times New Roman" w:hAnsi="Times New Roman" w:cs="Times New Roman"/>
      <w:sz w:val="20"/>
      <w:szCs w:val="20"/>
      <w:u w:val="single"/>
      <w:lang w:eastAsia="ru-RU"/>
    </w:rPr>
  </w:style>
  <w:style w:type="paragraph" w:customStyle="1" w:styleId="af7">
    <w:name w:val="Знак Знак Знак"/>
    <w:basedOn w:val="a"/>
    <w:rsid w:val="00901E82"/>
    <w:pPr>
      <w:suppressAutoHyphens w:val="0"/>
      <w:spacing w:before="100" w:beforeAutospacing="1" w:after="100" w:afterAutospacing="1"/>
    </w:pPr>
    <w:rPr>
      <w:rFonts w:ascii="Tahoma" w:hAnsi="Tahoma"/>
      <w:sz w:val="20"/>
      <w:szCs w:val="20"/>
      <w:lang w:val="en-US" w:eastAsia="en-US"/>
    </w:rPr>
  </w:style>
  <w:style w:type="table" w:customStyle="1" w:styleId="GridTableLight">
    <w:name w:val="Grid Table Light"/>
    <w:basedOn w:val="a1"/>
    <w:uiPriority w:val="40"/>
    <w:rsid w:val="00901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7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01E82"/>
    <w:pPr>
      <w:keepNext/>
      <w:suppressAutoHyphens w:val="0"/>
      <w:outlineLvl w:val="0"/>
    </w:pPr>
    <w:rPr>
      <w:sz w:val="20"/>
      <w:szCs w:val="20"/>
      <w:u w:val="single"/>
      <w:lang w:eastAsia="ru-RU"/>
    </w:rPr>
  </w:style>
  <w:style w:type="paragraph" w:styleId="2">
    <w:name w:val="heading 2"/>
    <w:basedOn w:val="a"/>
    <w:next w:val="a"/>
    <w:link w:val="20"/>
    <w:qFormat/>
    <w:rsid w:val="00901E82"/>
    <w:pPr>
      <w:keepNext/>
      <w:suppressAutoHyphens w:val="0"/>
      <w:outlineLvl w:val="1"/>
    </w:pPr>
    <w:rPr>
      <w:b/>
      <w:sz w:val="20"/>
      <w:szCs w:val="20"/>
      <w:lang w:eastAsia="ru-RU"/>
    </w:rPr>
  </w:style>
  <w:style w:type="paragraph" w:styleId="3">
    <w:name w:val="heading 3"/>
    <w:basedOn w:val="a"/>
    <w:next w:val="a"/>
    <w:link w:val="30"/>
    <w:qFormat/>
    <w:rsid w:val="00901E82"/>
    <w:pPr>
      <w:keepNext/>
      <w:suppressAutoHyphens w:val="0"/>
      <w:jc w:val="center"/>
      <w:outlineLvl w:val="2"/>
    </w:pPr>
    <w:rPr>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header"/>
    <w:basedOn w:val="a"/>
    <w:link w:val="a4"/>
    <w:uiPriority w:val="99"/>
    <w:unhideWhenUsed/>
    <w:rsid w:val="00887D70"/>
    <w:pPr>
      <w:tabs>
        <w:tab w:val="center" w:pos="4677"/>
        <w:tab w:val="right" w:pos="9355"/>
      </w:tabs>
    </w:pPr>
  </w:style>
  <w:style w:type="character" w:customStyle="1" w:styleId="a4">
    <w:name w:val="Верхний колонтитул Знак"/>
    <w:basedOn w:val="a0"/>
    <w:link w:val="a3"/>
    <w:uiPriority w:val="99"/>
    <w:rsid w:val="00887D70"/>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887D70"/>
    <w:pPr>
      <w:tabs>
        <w:tab w:val="center" w:pos="4677"/>
        <w:tab w:val="right" w:pos="9355"/>
      </w:tabs>
    </w:pPr>
  </w:style>
  <w:style w:type="character" w:customStyle="1" w:styleId="a6">
    <w:name w:val="Нижний колонтитул Знак"/>
    <w:basedOn w:val="a0"/>
    <w:link w:val="a5"/>
    <w:uiPriority w:val="99"/>
    <w:rsid w:val="00887D70"/>
    <w:rPr>
      <w:rFonts w:ascii="Times New Roman" w:eastAsia="Times New Roman" w:hAnsi="Times New Roman" w:cs="Times New Roman"/>
      <w:sz w:val="24"/>
      <w:szCs w:val="24"/>
      <w:lang w:eastAsia="zh-CN"/>
    </w:rPr>
  </w:style>
  <w:style w:type="paragraph" w:customStyle="1" w:styleId="11">
    <w:name w:val="Без интервала1"/>
    <w:rsid w:val="00887D70"/>
    <w:pPr>
      <w:suppressAutoHyphens/>
      <w:spacing w:after="0" w:line="240" w:lineRule="auto"/>
    </w:pPr>
    <w:rPr>
      <w:rFonts w:ascii="Cambria" w:eastAsia="Calibri" w:hAnsi="Cambria" w:cs="Cambria"/>
      <w:lang w:val="en-US" w:eastAsia="zh-CN"/>
    </w:rPr>
  </w:style>
  <w:style w:type="paragraph" w:styleId="a7">
    <w:name w:val="No Spacing"/>
    <w:link w:val="a8"/>
    <w:uiPriority w:val="1"/>
    <w:qFormat/>
    <w:rsid w:val="00887D70"/>
    <w:pPr>
      <w:spacing w:after="0" w:line="240" w:lineRule="auto"/>
    </w:pPr>
    <w:rPr>
      <w:rFonts w:ascii="Cambria" w:eastAsia="Times New Roman" w:hAnsi="Cambria" w:cs="Times New Roman"/>
      <w:lang w:val="en-US"/>
    </w:rPr>
  </w:style>
  <w:style w:type="character" w:customStyle="1" w:styleId="a8">
    <w:name w:val="Без интервала Знак"/>
    <w:link w:val="a7"/>
    <w:uiPriority w:val="1"/>
    <w:locked/>
    <w:rsid w:val="00887D70"/>
    <w:rPr>
      <w:rFonts w:ascii="Cambria" w:eastAsia="Times New Roman" w:hAnsi="Cambria" w:cs="Times New Roman"/>
      <w:lang w:val="en-US"/>
    </w:rPr>
  </w:style>
  <w:style w:type="paragraph" w:styleId="a9">
    <w:name w:val="List Paragraph"/>
    <w:basedOn w:val="a"/>
    <w:uiPriority w:val="34"/>
    <w:qFormat/>
    <w:rsid w:val="00887D70"/>
    <w:pPr>
      <w:ind w:left="720"/>
      <w:contextualSpacing/>
    </w:pPr>
  </w:style>
  <w:style w:type="paragraph" w:customStyle="1" w:styleId="nospacing">
    <w:name w:val="nospacing"/>
    <w:basedOn w:val="a"/>
    <w:rsid w:val="009D1340"/>
    <w:pPr>
      <w:suppressAutoHyphens w:val="0"/>
      <w:spacing w:before="100" w:beforeAutospacing="1" w:after="100" w:afterAutospacing="1"/>
    </w:pPr>
    <w:rPr>
      <w:lang w:eastAsia="ru-RU"/>
    </w:rPr>
  </w:style>
  <w:style w:type="paragraph" w:customStyle="1" w:styleId="12">
    <w:name w:val="Абзац списка1"/>
    <w:basedOn w:val="a"/>
    <w:rsid w:val="009D1340"/>
    <w:pPr>
      <w:spacing w:after="200" w:line="276" w:lineRule="auto"/>
      <w:ind w:left="720"/>
      <w:contextualSpacing/>
    </w:pPr>
    <w:rPr>
      <w:rFonts w:ascii="Calibri" w:hAnsi="Calibri" w:cs="Calibri"/>
      <w:sz w:val="22"/>
      <w:szCs w:val="22"/>
    </w:rPr>
  </w:style>
  <w:style w:type="table" w:styleId="aa">
    <w:name w:val="Table Grid"/>
    <w:basedOn w:val="a1"/>
    <w:uiPriority w:val="59"/>
    <w:rsid w:val="00483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67"/>
    <w:rsid w:val="00AB6A19"/>
    <w:rPr>
      <w:rFonts w:ascii="Times New Roman" w:eastAsia="Times New Roman" w:hAnsi="Times New Roman" w:cs="Times New Roman"/>
      <w:shd w:val="clear" w:color="auto" w:fill="FFFFFF"/>
    </w:rPr>
  </w:style>
  <w:style w:type="paragraph" w:customStyle="1" w:styleId="67">
    <w:name w:val="Основной текст67"/>
    <w:basedOn w:val="a"/>
    <w:link w:val="ab"/>
    <w:rsid w:val="00AB6A19"/>
    <w:pPr>
      <w:shd w:val="clear" w:color="auto" w:fill="FFFFFF"/>
      <w:suppressAutoHyphens w:val="0"/>
      <w:spacing w:after="7320" w:line="221" w:lineRule="exact"/>
    </w:pPr>
    <w:rPr>
      <w:sz w:val="22"/>
      <w:szCs w:val="22"/>
      <w:lang w:eastAsia="en-US"/>
    </w:rPr>
  </w:style>
  <w:style w:type="character" w:customStyle="1" w:styleId="25">
    <w:name w:val="Основной текст25"/>
    <w:basedOn w:val="ab"/>
    <w:rsid w:val="00AB6A19"/>
    <w:rPr>
      <w:rFonts w:ascii="Times New Roman" w:eastAsia="Times New Roman" w:hAnsi="Times New Roman" w:cs="Times New Roman"/>
      <w:shd w:val="clear" w:color="auto" w:fill="FFFFFF"/>
    </w:rPr>
  </w:style>
  <w:style w:type="character" w:customStyle="1" w:styleId="23">
    <w:name w:val="Основной текст23"/>
    <w:basedOn w:val="ab"/>
    <w:rsid w:val="00AB6A19"/>
    <w:rPr>
      <w:rFonts w:ascii="Times New Roman" w:eastAsia="Times New Roman" w:hAnsi="Times New Roman" w:cs="Times New Roman"/>
      <w:b w:val="0"/>
      <w:bCs w:val="0"/>
      <w:i w:val="0"/>
      <w:iCs w:val="0"/>
      <w:smallCaps w:val="0"/>
      <w:strike w:val="0"/>
      <w:spacing w:val="0"/>
      <w:shd w:val="clear" w:color="auto" w:fill="FFFFFF"/>
    </w:rPr>
  </w:style>
  <w:style w:type="paragraph" w:styleId="ac">
    <w:name w:val="Normal (Web)"/>
    <w:aliases w:val="Знак Знак1"/>
    <w:basedOn w:val="a"/>
    <w:uiPriority w:val="99"/>
    <w:unhideWhenUsed/>
    <w:rsid w:val="00AB6A19"/>
    <w:pPr>
      <w:suppressAutoHyphens w:val="0"/>
      <w:spacing w:before="100" w:beforeAutospacing="1" w:after="100" w:afterAutospacing="1"/>
    </w:pPr>
    <w:rPr>
      <w:lang w:eastAsia="ru-RU"/>
    </w:rPr>
  </w:style>
  <w:style w:type="character" w:customStyle="1" w:styleId="24">
    <w:name w:val="Заголовок №2 (4)"/>
    <w:basedOn w:val="a0"/>
    <w:rsid w:val="00AB6A19"/>
    <w:rPr>
      <w:rFonts w:ascii="Tahoma" w:eastAsia="Tahoma" w:hAnsi="Tahoma" w:cs="Tahoma"/>
      <w:b w:val="0"/>
      <w:bCs w:val="0"/>
      <w:i w:val="0"/>
      <w:iCs w:val="0"/>
      <w:smallCaps w:val="0"/>
      <w:strike w:val="0"/>
      <w:spacing w:val="0"/>
      <w:sz w:val="27"/>
      <w:szCs w:val="27"/>
    </w:rPr>
  </w:style>
  <w:style w:type="character" w:customStyle="1" w:styleId="230">
    <w:name w:val="Заголовок №2 (3)"/>
    <w:basedOn w:val="a0"/>
    <w:rsid w:val="00AB6A19"/>
    <w:rPr>
      <w:rFonts w:ascii="MS Reference Sans Serif" w:eastAsia="MS Reference Sans Serif" w:hAnsi="MS Reference Sans Serif" w:cs="MS Reference Sans Serif"/>
      <w:b w:val="0"/>
      <w:bCs w:val="0"/>
      <w:i w:val="0"/>
      <w:iCs w:val="0"/>
      <w:smallCaps w:val="0"/>
      <w:strike w:val="0"/>
      <w:spacing w:val="0"/>
      <w:sz w:val="31"/>
      <w:szCs w:val="31"/>
    </w:rPr>
  </w:style>
  <w:style w:type="character" w:customStyle="1" w:styleId="14">
    <w:name w:val="Заголовок №1 (4)"/>
    <w:basedOn w:val="a0"/>
    <w:rsid w:val="00AB6A19"/>
    <w:rPr>
      <w:rFonts w:ascii="MS Reference Sans Serif" w:eastAsia="MS Reference Sans Serif" w:hAnsi="MS Reference Sans Serif" w:cs="MS Reference Sans Serif"/>
      <w:b w:val="0"/>
      <w:bCs w:val="0"/>
      <w:i w:val="0"/>
      <w:iCs w:val="0"/>
      <w:smallCaps w:val="0"/>
      <w:strike w:val="0"/>
      <w:spacing w:val="0"/>
      <w:sz w:val="31"/>
      <w:szCs w:val="31"/>
    </w:rPr>
  </w:style>
  <w:style w:type="character" w:customStyle="1" w:styleId="5">
    <w:name w:val="Основной текст (5)"/>
    <w:basedOn w:val="a0"/>
    <w:rsid w:val="00AB6A19"/>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Основной текст1"/>
    <w:basedOn w:val="ab"/>
    <w:rsid w:val="00AB6A1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d">
    <w:name w:val="Основной текст + Полужирный"/>
    <w:basedOn w:val="ab"/>
    <w:rsid w:val="00AB6A1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
    <w:name w:val="Заголовок №3 (2)"/>
    <w:basedOn w:val="a0"/>
    <w:rsid w:val="00AB6A19"/>
    <w:rPr>
      <w:rFonts w:ascii="Tahoma" w:eastAsia="Tahoma" w:hAnsi="Tahoma" w:cs="Tahoma"/>
      <w:b w:val="0"/>
      <w:bCs w:val="0"/>
      <w:i w:val="0"/>
      <w:iCs w:val="0"/>
      <w:smallCaps w:val="0"/>
      <w:strike w:val="0"/>
      <w:spacing w:val="0"/>
      <w:sz w:val="27"/>
      <w:szCs w:val="27"/>
    </w:rPr>
  </w:style>
  <w:style w:type="character" w:customStyle="1" w:styleId="42">
    <w:name w:val="Заголовок №4 (2)"/>
    <w:basedOn w:val="a0"/>
    <w:rsid w:val="00AB6A19"/>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21">
    <w:name w:val="Основной текст (21)"/>
    <w:basedOn w:val="a0"/>
    <w:rsid w:val="00AB6A19"/>
    <w:rPr>
      <w:rFonts w:ascii="Tahoma" w:eastAsia="Tahoma" w:hAnsi="Tahoma" w:cs="Tahoma"/>
      <w:b w:val="0"/>
      <w:bCs w:val="0"/>
      <w:i w:val="0"/>
      <w:iCs w:val="0"/>
      <w:smallCaps w:val="0"/>
      <w:strike w:val="0"/>
      <w:spacing w:val="0"/>
      <w:sz w:val="16"/>
      <w:szCs w:val="16"/>
    </w:rPr>
  </w:style>
  <w:style w:type="character" w:styleId="ae">
    <w:name w:val="Hyperlink"/>
    <w:basedOn w:val="a0"/>
    <w:uiPriority w:val="99"/>
    <w:unhideWhenUsed/>
    <w:rsid w:val="00AB6A19"/>
    <w:rPr>
      <w:color w:val="0000FF" w:themeColor="hyperlink"/>
      <w:u w:val="single"/>
    </w:rPr>
  </w:style>
  <w:style w:type="paragraph" w:styleId="af">
    <w:name w:val="Balloon Text"/>
    <w:basedOn w:val="a"/>
    <w:link w:val="af0"/>
    <w:uiPriority w:val="99"/>
    <w:semiHidden/>
    <w:unhideWhenUsed/>
    <w:rsid w:val="00AB6A19"/>
    <w:pPr>
      <w:suppressAutoHyphens w:val="0"/>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AB6A19"/>
    <w:rPr>
      <w:rFonts w:ascii="Tahoma" w:eastAsiaTheme="minorEastAsia" w:hAnsi="Tahoma" w:cs="Tahoma"/>
      <w:sz w:val="16"/>
      <w:szCs w:val="16"/>
      <w:lang w:eastAsia="ru-RU"/>
    </w:rPr>
  </w:style>
  <w:style w:type="character" w:customStyle="1" w:styleId="10">
    <w:name w:val="Заголовок 1 Знак"/>
    <w:basedOn w:val="a0"/>
    <w:link w:val="1"/>
    <w:rsid w:val="00901E82"/>
    <w:rPr>
      <w:rFonts w:ascii="Times New Roman" w:eastAsia="Times New Roman" w:hAnsi="Times New Roman" w:cs="Times New Roman"/>
      <w:sz w:val="20"/>
      <w:szCs w:val="20"/>
      <w:u w:val="single"/>
      <w:lang w:eastAsia="ru-RU"/>
    </w:rPr>
  </w:style>
  <w:style w:type="character" w:customStyle="1" w:styleId="20">
    <w:name w:val="Заголовок 2 Знак"/>
    <w:basedOn w:val="a0"/>
    <w:link w:val="2"/>
    <w:rsid w:val="00901E8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01E82"/>
    <w:rPr>
      <w:rFonts w:ascii="Times New Roman" w:eastAsia="Times New Roman" w:hAnsi="Times New Roman" w:cs="Times New Roman"/>
      <w:sz w:val="20"/>
      <w:szCs w:val="20"/>
      <w:u w:val="single"/>
      <w:lang w:eastAsia="ru-RU"/>
    </w:rPr>
  </w:style>
  <w:style w:type="numbering" w:customStyle="1" w:styleId="15">
    <w:name w:val="Нет списка1"/>
    <w:next w:val="a2"/>
    <w:uiPriority w:val="99"/>
    <w:semiHidden/>
    <w:unhideWhenUsed/>
    <w:rsid w:val="00901E82"/>
  </w:style>
  <w:style w:type="table" w:customStyle="1" w:styleId="16">
    <w:name w:val="Сетка таблицы1"/>
    <w:basedOn w:val="a1"/>
    <w:next w:val="aa"/>
    <w:uiPriority w:val="59"/>
    <w:rsid w:val="0090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uiPriority w:val="99"/>
    <w:rsid w:val="00901E82"/>
    <w:pPr>
      <w:spacing w:after="0" w:line="240" w:lineRule="auto"/>
    </w:pPr>
    <w:rPr>
      <w:rFonts w:ascii="Calibri" w:eastAsia="Times New Roman" w:hAnsi="Calibri" w:cs="Calibri"/>
      <w:lang w:eastAsia="ru-RU"/>
    </w:rPr>
  </w:style>
  <w:style w:type="character" w:customStyle="1" w:styleId="apple-style-span">
    <w:name w:val="apple-style-span"/>
    <w:basedOn w:val="a0"/>
    <w:rsid w:val="00901E82"/>
  </w:style>
  <w:style w:type="paragraph" w:styleId="af1">
    <w:name w:val="footnote text"/>
    <w:basedOn w:val="a"/>
    <w:link w:val="af2"/>
    <w:uiPriority w:val="99"/>
    <w:semiHidden/>
    <w:unhideWhenUsed/>
    <w:rsid w:val="00901E82"/>
    <w:pPr>
      <w:suppressAutoHyphens w:val="0"/>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901E82"/>
    <w:rPr>
      <w:sz w:val="20"/>
      <w:szCs w:val="20"/>
    </w:rPr>
  </w:style>
  <w:style w:type="character" w:styleId="af3">
    <w:name w:val="footnote reference"/>
    <w:basedOn w:val="a0"/>
    <w:uiPriority w:val="99"/>
    <w:semiHidden/>
    <w:unhideWhenUsed/>
    <w:rsid w:val="00901E82"/>
    <w:rPr>
      <w:vertAlign w:val="superscript"/>
    </w:rPr>
  </w:style>
  <w:style w:type="table" w:customStyle="1" w:styleId="18">
    <w:name w:val="Сетка таблицы светлая1"/>
    <w:basedOn w:val="a1"/>
    <w:uiPriority w:val="40"/>
    <w:rsid w:val="00901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
    <w:name w:val="bodytext"/>
    <w:basedOn w:val="a0"/>
    <w:rsid w:val="00901E82"/>
  </w:style>
  <w:style w:type="character" w:customStyle="1" w:styleId="apple-converted-space">
    <w:name w:val="apple-converted-space"/>
    <w:basedOn w:val="a0"/>
    <w:rsid w:val="00901E82"/>
  </w:style>
  <w:style w:type="character" w:styleId="af4">
    <w:name w:val="Strong"/>
    <w:basedOn w:val="a0"/>
    <w:uiPriority w:val="99"/>
    <w:qFormat/>
    <w:rsid w:val="00901E82"/>
    <w:rPr>
      <w:b/>
      <w:bCs/>
    </w:rPr>
  </w:style>
  <w:style w:type="paragraph" w:styleId="af5">
    <w:name w:val="Body Text"/>
    <w:basedOn w:val="a"/>
    <w:link w:val="af6"/>
    <w:semiHidden/>
    <w:rsid w:val="00901E82"/>
    <w:pPr>
      <w:suppressAutoHyphens w:val="0"/>
    </w:pPr>
    <w:rPr>
      <w:b/>
      <w:sz w:val="20"/>
      <w:szCs w:val="20"/>
      <w:lang w:eastAsia="ru-RU"/>
    </w:rPr>
  </w:style>
  <w:style w:type="character" w:customStyle="1" w:styleId="af6">
    <w:name w:val="Основной текст Знак"/>
    <w:basedOn w:val="a0"/>
    <w:link w:val="af5"/>
    <w:semiHidden/>
    <w:rsid w:val="00901E82"/>
    <w:rPr>
      <w:rFonts w:ascii="Times New Roman" w:eastAsia="Times New Roman" w:hAnsi="Times New Roman" w:cs="Times New Roman"/>
      <w:b/>
      <w:sz w:val="20"/>
      <w:szCs w:val="20"/>
      <w:lang w:eastAsia="ru-RU"/>
    </w:rPr>
  </w:style>
  <w:style w:type="paragraph" w:styleId="22">
    <w:name w:val="Body Text 2"/>
    <w:basedOn w:val="a"/>
    <w:link w:val="26"/>
    <w:semiHidden/>
    <w:rsid w:val="00901E82"/>
    <w:pPr>
      <w:suppressAutoHyphens w:val="0"/>
    </w:pPr>
    <w:rPr>
      <w:sz w:val="20"/>
      <w:szCs w:val="20"/>
      <w:u w:val="single"/>
      <w:lang w:eastAsia="ru-RU"/>
    </w:rPr>
  </w:style>
  <w:style w:type="character" w:customStyle="1" w:styleId="26">
    <w:name w:val="Основной текст 2 Знак"/>
    <w:basedOn w:val="a0"/>
    <w:link w:val="22"/>
    <w:semiHidden/>
    <w:rsid w:val="00901E82"/>
    <w:rPr>
      <w:rFonts w:ascii="Times New Roman" w:eastAsia="Times New Roman" w:hAnsi="Times New Roman" w:cs="Times New Roman"/>
      <w:sz w:val="20"/>
      <w:szCs w:val="20"/>
      <w:u w:val="single"/>
      <w:lang w:eastAsia="ru-RU"/>
    </w:rPr>
  </w:style>
  <w:style w:type="paragraph" w:customStyle="1" w:styleId="af7">
    <w:name w:val="Знак Знак Знак"/>
    <w:basedOn w:val="a"/>
    <w:rsid w:val="00901E82"/>
    <w:pPr>
      <w:suppressAutoHyphens w:val="0"/>
      <w:spacing w:before="100" w:beforeAutospacing="1" w:after="100" w:afterAutospacing="1"/>
    </w:pPr>
    <w:rPr>
      <w:rFonts w:ascii="Tahoma" w:hAnsi="Tahoma"/>
      <w:sz w:val="20"/>
      <w:szCs w:val="20"/>
      <w:lang w:val="en-US" w:eastAsia="en-US"/>
    </w:rPr>
  </w:style>
  <w:style w:type="table" w:customStyle="1" w:styleId="GridTableLight">
    <w:name w:val="Grid Table Light"/>
    <w:basedOn w:val="a1"/>
    <w:uiPriority w:val="40"/>
    <w:rsid w:val="00901E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52F8-B832-4D0F-BE11-B5369D9A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31496</Words>
  <Characters>179532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Старший воспитатель</cp:lastModifiedBy>
  <cp:revision>14</cp:revision>
  <cp:lastPrinted>2016-09-13T07:56:00Z</cp:lastPrinted>
  <dcterms:created xsi:type="dcterms:W3CDTF">2016-07-14T17:20:00Z</dcterms:created>
  <dcterms:modified xsi:type="dcterms:W3CDTF">2016-09-13T07:56:00Z</dcterms:modified>
</cp:coreProperties>
</file>