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AA7" w:rsidRDefault="000D7E04" w:rsidP="0013749D">
      <w:pPr>
        <w:ind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40"/>
          <w:szCs w:val="40"/>
        </w:rPr>
        <w:t>ПАМЯТКА для ДЕТЕЙ и РОДИТЕЛЕЙ</w:t>
      </w:r>
    </w:p>
    <w:p w:rsidR="00456AA7" w:rsidRDefault="00456AA7" w:rsidP="000D7E04">
      <w:pPr>
        <w:spacing w:line="284" w:lineRule="exact"/>
        <w:ind w:firstLine="851"/>
        <w:rPr>
          <w:sz w:val="24"/>
          <w:szCs w:val="24"/>
        </w:rPr>
      </w:pPr>
    </w:p>
    <w:p w:rsidR="00456AA7" w:rsidRDefault="000D7E04" w:rsidP="0013749D">
      <w:pPr>
        <w:ind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40"/>
          <w:szCs w:val="40"/>
        </w:rPr>
        <w:t>по правилам пожарной безопасности</w:t>
      </w:r>
    </w:p>
    <w:p w:rsidR="00456AA7" w:rsidRDefault="00456AA7" w:rsidP="000D7E04">
      <w:pPr>
        <w:spacing w:line="345" w:lineRule="exact"/>
        <w:ind w:firstLine="851"/>
        <w:rPr>
          <w:sz w:val="24"/>
          <w:szCs w:val="24"/>
        </w:rPr>
      </w:pPr>
    </w:p>
    <w:p w:rsidR="00456AA7" w:rsidRDefault="000D7E04" w:rsidP="000D7E04">
      <w:pPr>
        <w:spacing w:line="230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 дети не имеют понятия, что нужно, если случилась беда. Дети в этих ситуациях прячутся под кровать, в шкаф, за занавески, в укромные уголки комнаты.</w:t>
      </w:r>
    </w:p>
    <w:p w:rsidR="00456AA7" w:rsidRDefault="00456AA7" w:rsidP="000D7E04">
      <w:pPr>
        <w:spacing w:line="361" w:lineRule="exact"/>
        <w:ind w:firstLine="851"/>
        <w:rPr>
          <w:sz w:val="24"/>
          <w:szCs w:val="24"/>
        </w:rPr>
      </w:pPr>
    </w:p>
    <w:p w:rsidR="00456AA7" w:rsidRDefault="000D7E04" w:rsidP="000D7E04">
      <w:pPr>
        <w:spacing w:line="224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Они не пытаются бежать, когда открыта дверь. У всех людей, в том числе и маленьких, есть природный страх перед огнѐм. Вам не удастся убедить ребѐнка, что огонь - это не интересно.Если мы взрослые будем запрещать детям приближаться к огню. Ребѐнок всѐ равно познакомиться с огнѐм, но уже без нас взрослых.</w:t>
      </w:r>
    </w:p>
    <w:p w:rsidR="00456AA7" w:rsidRDefault="00456AA7" w:rsidP="000D7E04">
      <w:pPr>
        <w:spacing w:line="294" w:lineRule="exact"/>
        <w:ind w:firstLine="851"/>
        <w:rPr>
          <w:sz w:val="24"/>
          <w:szCs w:val="24"/>
        </w:rPr>
      </w:pPr>
    </w:p>
    <w:p w:rsidR="00456AA7" w:rsidRDefault="000D7E04" w:rsidP="0013749D">
      <w:pPr>
        <w:ind w:firstLine="85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2"/>
          <w:szCs w:val="32"/>
        </w:rPr>
        <w:t>ЧТО НАДО ЗНАТЬ ДЕТЯМ:</w:t>
      </w:r>
    </w:p>
    <w:p w:rsidR="00456AA7" w:rsidRDefault="00456AA7" w:rsidP="000D7E04">
      <w:pPr>
        <w:spacing w:line="26" w:lineRule="exact"/>
        <w:ind w:firstLine="851"/>
        <w:rPr>
          <w:sz w:val="24"/>
          <w:szCs w:val="24"/>
        </w:rPr>
      </w:pPr>
    </w:p>
    <w:p w:rsidR="00456AA7" w:rsidRDefault="000D7E04" w:rsidP="000D7E04">
      <w:pPr>
        <w:ind w:firstLine="851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-Нельзя брать спички.</w:t>
      </w:r>
    </w:p>
    <w:p w:rsidR="00456AA7" w:rsidRDefault="000D7E04" w:rsidP="000D7E04">
      <w:pPr>
        <w:spacing w:line="222" w:lineRule="auto"/>
        <w:ind w:firstLine="851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-Играть с электроприборами.</w:t>
      </w:r>
    </w:p>
    <w:p w:rsidR="00456AA7" w:rsidRDefault="00456AA7" w:rsidP="000D7E04">
      <w:pPr>
        <w:spacing w:line="26" w:lineRule="exact"/>
        <w:ind w:firstLine="851"/>
        <w:rPr>
          <w:sz w:val="24"/>
          <w:szCs w:val="24"/>
        </w:rPr>
      </w:pPr>
    </w:p>
    <w:p w:rsidR="00456AA7" w:rsidRDefault="000D7E04" w:rsidP="000D7E04">
      <w:pPr>
        <w:ind w:firstLine="851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-Включать газовые и электрические плиты.</w:t>
      </w:r>
    </w:p>
    <w:p w:rsidR="00456AA7" w:rsidRDefault="000D7E04" w:rsidP="000D7E04">
      <w:pPr>
        <w:spacing w:line="222" w:lineRule="auto"/>
        <w:ind w:firstLine="851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-Знать номер телефона 01.</w:t>
      </w:r>
    </w:p>
    <w:p w:rsidR="00456AA7" w:rsidRDefault="00456AA7" w:rsidP="000D7E04">
      <w:pPr>
        <w:spacing w:line="339" w:lineRule="exact"/>
        <w:ind w:firstLine="851"/>
        <w:rPr>
          <w:sz w:val="24"/>
          <w:szCs w:val="24"/>
        </w:rPr>
      </w:pPr>
    </w:p>
    <w:p w:rsidR="00456AA7" w:rsidRDefault="000D7E04" w:rsidP="000D7E04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Знакомя детей с правилами пожарной безопасности важно проводить</w:t>
      </w:r>
    </w:p>
    <w:p w:rsidR="00456AA7" w:rsidRDefault="000D7E04" w:rsidP="000D7E04">
      <w:pPr>
        <w:numPr>
          <w:ilvl w:val="0"/>
          <w:numId w:val="1"/>
        </w:numPr>
        <w:tabs>
          <w:tab w:val="left" w:pos="417"/>
        </w:tabs>
        <w:spacing w:line="230" w:lineRule="auto"/>
        <w:ind w:firstLine="851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ребенком: беседы, рассказ, художественное слово, наглядно иллюстрируемый материал и многое другое.</w:t>
      </w:r>
    </w:p>
    <w:p w:rsidR="00456AA7" w:rsidRDefault="00456AA7" w:rsidP="000D7E04">
      <w:pPr>
        <w:spacing w:line="363" w:lineRule="exact"/>
        <w:ind w:firstLine="851"/>
        <w:rPr>
          <w:sz w:val="24"/>
          <w:szCs w:val="24"/>
        </w:rPr>
      </w:pPr>
    </w:p>
    <w:p w:rsidR="00456AA7" w:rsidRDefault="000D7E04" w:rsidP="000D7E04">
      <w:pPr>
        <w:spacing w:line="232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Знакомить наших детей с правилами пожарной безопасности очень важно в семье. Практика показывает, что мы взрослые люди сами не</w:t>
      </w:r>
    </w:p>
    <w:p w:rsidR="00456AA7" w:rsidRDefault="00456AA7" w:rsidP="000D7E04">
      <w:pPr>
        <w:spacing w:line="4" w:lineRule="exact"/>
        <w:ind w:firstLine="851"/>
        <w:rPr>
          <w:sz w:val="24"/>
          <w:szCs w:val="24"/>
        </w:rPr>
      </w:pPr>
    </w:p>
    <w:p w:rsidR="00456AA7" w:rsidRPr="000D7E04" w:rsidRDefault="000D7E04" w:rsidP="000D7E04">
      <w:pPr>
        <w:numPr>
          <w:ilvl w:val="0"/>
          <w:numId w:val="2"/>
        </w:numPr>
        <w:tabs>
          <w:tab w:val="left" w:pos="379"/>
        </w:tabs>
        <w:spacing w:line="233" w:lineRule="auto"/>
        <w:ind w:firstLine="851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ладах с правилами пожарной безопасности. Зачастую спички хранятся в доступных для детей местах. Дети имеют доступ к газовым плитам, утюгам, телевизорам и т. д. Всѐ это чревато серьѐзными последствиями. Примеров такой беспечности, приводящей к трагическим последствиям, очень много. Систематические беседы о пожарной безопасности помогут сформировать у детей прочные знания о правилах пожарной безопасности.</w:t>
      </w:r>
    </w:p>
    <w:p w:rsidR="00456AA7" w:rsidRDefault="000D7E04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2"/>
          <w:szCs w:val="32"/>
        </w:rPr>
        <w:t xml:space="preserve">ГЛАВНОЕ ПРИ ПОЖАРЕ </w:t>
      </w:r>
      <w:r>
        <w:rPr>
          <w:rFonts w:eastAsia="Times New Roman"/>
          <w:b/>
          <w:bCs/>
          <w:color w:val="000000"/>
          <w:sz w:val="32"/>
          <w:szCs w:val="32"/>
        </w:rPr>
        <w:t>–</w:t>
      </w:r>
      <w:r>
        <w:rPr>
          <w:rFonts w:eastAsia="Times New Roman"/>
          <w:b/>
          <w:bCs/>
          <w:color w:val="FF0000"/>
          <w:sz w:val="32"/>
          <w:szCs w:val="32"/>
        </w:rPr>
        <w:t xml:space="preserve"> </w:t>
      </w:r>
      <w:r>
        <w:rPr>
          <w:rFonts w:eastAsia="Times New Roman"/>
          <w:b/>
          <w:bCs/>
          <w:color w:val="1F497D"/>
          <w:sz w:val="32"/>
          <w:szCs w:val="32"/>
        </w:rPr>
        <w:t>НЕ ПАНИКОВАТЬ!</w:t>
      </w:r>
    </w:p>
    <w:p w:rsidR="00456AA7" w:rsidRDefault="00456AA7">
      <w:pPr>
        <w:spacing w:line="304" w:lineRule="exact"/>
        <w:rPr>
          <w:sz w:val="24"/>
          <w:szCs w:val="24"/>
        </w:rPr>
      </w:pPr>
    </w:p>
    <w:p w:rsidR="00456AA7" w:rsidRDefault="000D7E04">
      <w:pPr>
        <w:ind w:right="20"/>
        <w:jc w:val="center"/>
        <w:rPr>
          <w:sz w:val="20"/>
          <w:szCs w:val="20"/>
        </w:rPr>
      </w:pPr>
      <w:r>
        <w:rPr>
          <w:rFonts w:eastAsia="Times New Roman"/>
          <w:color w:val="FF0000"/>
          <w:sz w:val="32"/>
          <w:szCs w:val="32"/>
        </w:rPr>
        <w:t xml:space="preserve">ПОМНИТЕ! </w:t>
      </w:r>
      <w:r>
        <w:rPr>
          <w:rFonts w:eastAsia="Times New Roman"/>
          <w:color w:val="00B050"/>
          <w:sz w:val="32"/>
          <w:szCs w:val="32"/>
        </w:rPr>
        <w:t>ОТСУТСТВИЕ ПАНИКИ</w:t>
      </w:r>
      <w:r>
        <w:rPr>
          <w:rFonts w:eastAsia="Times New Roman"/>
          <w:color w:val="000000"/>
          <w:sz w:val="32"/>
          <w:szCs w:val="32"/>
        </w:rPr>
        <w:t>,</w:t>
      </w:r>
    </w:p>
    <w:p w:rsidR="00456AA7" w:rsidRDefault="000D7E04">
      <w:pPr>
        <w:spacing w:line="222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color w:val="FF0000"/>
          <w:sz w:val="32"/>
          <w:szCs w:val="32"/>
        </w:rPr>
        <w:t>ЗАЛОГ ВАШЕГО СПАСЕНИЯ!</w:t>
      </w:r>
    </w:p>
    <w:p w:rsidR="00456AA7" w:rsidRDefault="00456AA7">
      <w:pPr>
        <w:sectPr w:rsidR="00456AA7">
          <w:pgSz w:w="11900" w:h="16838"/>
          <w:pgMar w:top="1018" w:right="839" w:bottom="348" w:left="1420" w:header="0" w:footer="0" w:gutter="0"/>
          <w:cols w:space="720" w:equalWidth="0">
            <w:col w:w="9640"/>
          </w:cols>
        </w:sectPr>
      </w:pPr>
    </w:p>
    <w:p w:rsidR="00456AA7" w:rsidRDefault="000D7E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266065</wp:posOffset>
            </wp:positionH>
            <wp:positionV relativeFrom="page">
              <wp:posOffset>406400</wp:posOffset>
            </wp:positionV>
            <wp:extent cx="7083425" cy="15411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314" w:lineRule="exact"/>
        <w:rPr>
          <w:sz w:val="20"/>
          <w:szCs w:val="20"/>
        </w:rPr>
      </w:pPr>
    </w:p>
    <w:p w:rsidR="00456AA7" w:rsidRDefault="000D7E04">
      <w:pPr>
        <w:spacing w:line="220" w:lineRule="auto"/>
        <w:ind w:left="580" w:right="884" w:firstLine="355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36"/>
          <w:szCs w:val="36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Запомни </w:t>
      </w:r>
      <w:r>
        <w:rPr>
          <w:rFonts w:ascii="Calibri" w:eastAsia="Calibri" w:hAnsi="Calibri" w:cs="Calibri"/>
          <w:b/>
          <w:bCs/>
          <w:i/>
          <w:iCs/>
          <w:color w:val="FF0000"/>
          <w:sz w:val="36"/>
          <w:szCs w:val="36"/>
        </w:rPr>
        <w:t>правила противопожарной</w:t>
      </w:r>
    </w:p>
    <w:p w:rsidR="00456AA7" w:rsidRDefault="000D7E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-848995</wp:posOffset>
            </wp:positionH>
            <wp:positionV relativeFrom="paragraph">
              <wp:posOffset>-326390</wp:posOffset>
            </wp:positionV>
            <wp:extent cx="7494270" cy="8498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849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AA7" w:rsidRDefault="000D7E04">
      <w:pPr>
        <w:ind w:left="5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36"/>
          <w:szCs w:val="36"/>
        </w:rPr>
        <w:t>безопасности:</w:t>
      </w:r>
    </w:p>
    <w:p w:rsidR="00456AA7" w:rsidRDefault="00456AA7">
      <w:pPr>
        <w:spacing w:line="130" w:lineRule="exact"/>
        <w:rPr>
          <w:sz w:val="20"/>
          <w:szCs w:val="20"/>
        </w:rPr>
      </w:pPr>
    </w:p>
    <w:p w:rsidR="00456AA7" w:rsidRDefault="000D7E04">
      <w:pPr>
        <w:spacing w:line="208" w:lineRule="auto"/>
        <w:ind w:left="580" w:right="884" w:firstLine="355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Правило 1. </w:t>
      </w:r>
      <w:r>
        <w:rPr>
          <w:rFonts w:ascii="Calibri" w:eastAsia="Calibri" w:hAnsi="Calibri" w:cs="Calibri"/>
          <w:color w:val="000000"/>
          <w:sz w:val="36"/>
          <w:szCs w:val="36"/>
        </w:rPr>
        <w:t>Не балуйся дома со спичками и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зажигалками. Это одна из причин пожаров.</w:t>
      </w:r>
    </w:p>
    <w:p w:rsidR="00456AA7" w:rsidRDefault="00456AA7">
      <w:pPr>
        <w:spacing w:line="121" w:lineRule="exact"/>
        <w:rPr>
          <w:sz w:val="20"/>
          <w:szCs w:val="20"/>
        </w:rPr>
      </w:pPr>
    </w:p>
    <w:p w:rsidR="00456AA7" w:rsidRDefault="000D7E04">
      <w:pPr>
        <w:spacing w:line="207" w:lineRule="auto"/>
        <w:ind w:left="580" w:right="884" w:firstLine="355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Правило 2. </w:t>
      </w:r>
      <w:r>
        <w:rPr>
          <w:rFonts w:ascii="Calibri" w:eastAsia="Calibri" w:hAnsi="Calibri" w:cs="Calibri"/>
          <w:color w:val="000000"/>
          <w:sz w:val="36"/>
          <w:szCs w:val="36"/>
        </w:rPr>
        <w:t>Уходя из комнаты или из дома,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не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забывай выключать электроприборы.</w:t>
      </w:r>
    </w:p>
    <w:p w:rsidR="00456AA7" w:rsidRDefault="00456AA7">
      <w:pPr>
        <w:spacing w:line="126" w:lineRule="exact"/>
        <w:rPr>
          <w:sz w:val="20"/>
          <w:szCs w:val="20"/>
        </w:rPr>
      </w:pPr>
    </w:p>
    <w:p w:rsidR="00456AA7" w:rsidRDefault="000D7E04">
      <w:pPr>
        <w:spacing w:line="214" w:lineRule="auto"/>
        <w:ind w:left="580" w:right="864" w:firstLine="355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Правило 3. </w:t>
      </w:r>
      <w:r>
        <w:rPr>
          <w:rFonts w:ascii="Calibri" w:eastAsia="Calibri" w:hAnsi="Calibri" w:cs="Calibri"/>
          <w:color w:val="000000"/>
          <w:sz w:val="36"/>
          <w:szCs w:val="36"/>
        </w:rPr>
        <w:t>Не суши белье над плитой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(очень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хорошо, если ты помогаешь маме, но очень плохо, если оно загорится).</w:t>
      </w:r>
    </w:p>
    <w:p w:rsidR="00456AA7" w:rsidRDefault="00456AA7">
      <w:pPr>
        <w:spacing w:line="61" w:lineRule="exact"/>
        <w:rPr>
          <w:sz w:val="20"/>
          <w:szCs w:val="20"/>
        </w:rPr>
      </w:pPr>
    </w:p>
    <w:p w:rsidR="00456AA7" w:rsidRDefault="000D7E04">
      <w:pPr>
        <w:ind w:right="-75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Не суши над газом штаны после стирки,</w:t>
      </w:r>
    </w:p>
    <w:p w:rsidR="00456AA7" w:rsidRDefault="000D7E04">
      <w:pPr>
        <w:spacing w:line="217" w:lineRule="auto"/>
        <w:ind w:right="-75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А то от штанов останутся дырки!</w:t>
      </w:r>
    </w:p>
    <w:p w:rsidR="00456AA7" w:rsidRDefault="00456AA7">
      <w:pPr>
        <w:spacing w:line="135" w:lineRule="exact"/>
        <w:rPr>
          <w:sz w:val="20"/>
          <w:szCs w:val="20"/>
        </w:rPr>
      </w:pPr>
    </w:p>
    <w:p w:rsidR="00456AA7" w:rsidRDefault="000D7E04">
      <w:pPr>
        <w:spacing w:line="220" w:lineRule="auto"/>
        <w:ind w:left="580" w:right="884" w:firstLine="355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Правило 4. </w:t>
      </w:r>
      <w:r>
        <w:rPr>
          <w:rFonts w:ascii="Calibri" w:eastAsia="Calibri" w:hAnsi="Calibri" w:cs="Calibri"/>
          <w:color w:val="000000"/>
          <w:sz w:val="36"/>
          <w:szCs w:val="36"/>
        </w:rPr>
        <w:t>Ни в коем случае не зажигай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фейерверки, свечи или бенгальские огни дома (и вообще лучше это делать только со взрослыми).</w:t>
      </w:r>
    </w:p>
    <w:p w:rsidR="00456AA7" w:rsidRDefault="00456AA7">
      <w:pPr>
        <w:spacing w:line="146" w:lineRule="exact"/>
        <w:rPr>
          <w:sz w:val="20"/>
          <w:szCs w:val="20"/>
        </w:rPr>
      </w:pPr>
    </w:p>
    <w:p w:rsidR="00456AA7" w:rsidRDefault="000D7E04">
      <w:pPr>
        <w:spacing w:line="220" w:lineRule="auto"/>
        <w:ind w:left="580" w:right="864" w:firstLine="355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Правило 5. </w:t>
      </w:r>
      <w:r>
        <w:rPr>
          <w:rFonts w:ascii="Calibri" w:eastAsia="Calibri" w:hAnsi="Calibri" w:cs="Calibri"/>
          <w:color w:val="000000"/>
          <w:sz w:val="36"/>
          <w:szCs w:val="36"/>
        </w:rPr>
        <w:t>В деревне или на даче без</w:t>
      </w:r>
      <w:r>
        <w:rPr>
          <w:rFonts w:ascii="Calibri" w:eastAsia="Calibri" w:hAnsi="Calibri" w:cs="Calibri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взрослых не подходи к печке и не открывай печную дверцу (от выскочившего уголька может загореться дом).</w:t>
      </w:r>
    </w:p>
    <w:p w:rsidR="00456AA7" w:rsidRDefault="00456AA7">
      <w:pPr>
        <w:spacing w:line="56" w:lineRule="exact"/>
        <w:rPr>
          <w:sz w:val="20"/>
          <w:szCs w:val="20"/>
        </w:rPr>
      </w:pPr>
    </w:p>
    <w:p w:rsidR="00456AA7" w:rsidRDefault="000D7E04">
      <w:pPr>
        <w:ind w:right="64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5"/>
          <w:szCs w:val="35"/>
        </w:rPr>
        <w:t>Не отключив электроприбор,</w:t>
      </w:r>
    </w:p>
    <w:p w:rsidR="00456AA7" w:rsidRDefault="000D7E04">
      <w:pPr>
        <w:spacing w:line="223" w:lineRule="auto"/>
        <w:ind w:right="104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5"/>
          <w:szCs w:val="35"/>
        </w:rPr>
        <w:t>Можно остаться без новеньких штор.</w:t>
      </w:r>
    </w:p>
    <w:p w:rsidR="00456AA7" w:rsidRDefault="00456AA7">
      <w:pPr>
        <w:sectPr w:rsidR="00456AA7"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456AA7" w:rsidRDefault="000D7E04">
      <w:pPr>
        <w:spacing w:line="3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333374</wp:posOffset>
            </wp:positionV>
            <wp:extent cx="7314565" cy="10353675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035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AA7" w:rsidRDefault="000D7E04">
      <w:pPr>
        <w:tabs>
          <w:tab w:val="left" w:pos="2720"/>
          <w:tab w:val="left" w:pos="3500"/>
          <w:tab w:val="left" w:pos="4540"/>
          <w:tab w:val="left" w:pos="5700"/>
          <w:tab w:val="left" w:pos="7760"/>
        </w:tabs>
        <w:ind w:left="7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>Правило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>1.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31"/>
          <w:szCs w:val="31"/>
        </w:rPr>
        <w:t>Если</w:t>
      </w:r>
      <w:r>
        <w:rPr>
          <w:rFonts w:ascii="Calibri" w:eastAsia="Calibri" w:hAnsi="Calibri" w:cs="Calibri"/>
          <w:sz w:val="31"/>
          <w:szCs w:val="31"/>
        </w:rPr>
        <w:tab/>
        <w:t>огонь</w:t>
      </w:r>
      <w:r>
        <w:rPr>
          <w:rFonts w:ascii="Calibri" w:eastAsia="Calibri" w:hAnsi="Calibri" w:cs="Calibri"/>
          <w:sz w:val="31"/>
          <w:szCs w:val="31"/>
        </w:rPr>
        <w:tab/>
        <w:t>небольшой,</w:t>
      </w:r>
      <w:r>
        <w:rPr>
          <w:rFonts w:ascii="Calibri" w:eastAsia="Calibri" w:hAnsi="Calibri" w:cs="Calibri"/>
          <w:sz w:val="31"/>
          <w:szCs w:val="31"/>
        </w:rPr>
        <w:tab/>
        <w:t>можно</w:t>
      </w:r>
    </w:p>
    <w:p w:rsidR="00456AA7" w:rsidRDefault="00456AA7">
      <w:pPr>
        <w:spacing w:line="74" w:lineRule="exact"/>
        <w:rPr>
          <w:sz w:val="20"/>
          <w:szCs w:val="20"/>
        </w:rPr>
      </w:pPr>
    </w:p>
    <w:p w:rsidR="00456AA7" w:rsidRDefault="000D7E04">
      <w:pPr>
        <w:spacing w:line="218" w:lineRule="auto"/>
        <w:ind w:left="760" w:right="324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32"/>
          <w:szCs w:val="32"/>
        </w:rPr>
        <w:t>попробовать сразу же затушить его, набросив на него плотную ткань или одеяло, или вылив кастрюлю воды.</w:t>
      </w:r>
    </w:p>
    <w:p w:rsidR="00456AA7" w:rsidRDefault="00456AA7">
      <w:pPr>
        <w:spacing w:line="140" w:lineRule="exact"/>
        <w:rPr>
          <w:sz w:val="20"/>
          <w:szCs w:val="20"/>
        </w:rPr>
      </w:pPr>
    </w:p>
    <w:p w:rsidR="00456AA7" w:rsidRDefault="000D7E04">
      <w:pPr>
        <w:spacing w:line="198" w:lineRule="auto"/>
        <w:ind w:left="760" w:right="324" w:firstLine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Правило 2. </w:t>
      </w:r>
      <w:r>
        <w:rPr>
          <w:rFonts w:ascii="Calibri" w:eastAsia="Calibri" w:hAnsi="Calibri" w:cs="Calibri"/>
          <w:color w:val="000000"/>
          <w:sz w:val="31"/>
          <w:szCs w:val="31"/>
        </w:rPr>
        <w:t>Если огонь сразу не погас,</w:t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1"/>
          <w:szCs w:val="31"/>
        </w:rPr>
        <w:t>немедленно</w:t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1"/>
          <w:szCs w:val="31"/>
        </w:rPr>
        <w:t>убегай из дома в безопасное место. И только после этого позвони в пожарную охрану по телефону 01 или попроси об этом соседей.</w:t>
      </w:r>
    </w:p>
    <w:p w:rsidR="00456AA7" w:rsidRDefault="00456AA7">
      <w:pPr>
        <w:spacing w:line="135" w:lineRule="exact"/>
        <w:rPr>
          <w:sz w:val="20"/>
          <w:szCs w:val="20"/>
        </w:rPr>
      </w:pPr>
    </w:p>
    <w:p w:rsidR="00456AA7" w:rsidRDefault="000D7E04">
      <w:pPr>
        <w:spacing w:line="197" w:lineRule="auto"/>
        <w:ind w:left="760" w:right="324" w:firstLine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Правило 3. </w:t>
      </w:r>
      <w:r>
        <w:rPr>
          <w:rFonts w:ascii="Calibri" w:eastAsia="Calibri" w:hAnsi="Calibri" w:cs="Calibri"/>
          <w:color w:val="000000"/>
          <w:sz w:val="31"/>
          <w:szCs w:val="31"/>
        </w:rPr>
        <w:t>Если не можешь убежать из горящей</w:t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1"/>
          <w:szCs w:val="31"/>
        </w:rPr>
        <w:t>квартиры, сразу же позвони по телефону 01 и сообщи пожарным точный адрес и номер своей квартиры. После этого зови из окна на помощь соседей и прохожих.</w:t>
      </w:r>
    </w:p>
    <w:p w:rsidR="00456AA7" w:rsidRDefault="00456AA7">
      <w:pPr>
        <w:spacing w:line="40" w:lineRule="exact"/>
        <w:rPr>
          <w:sz w:val="20"/>
          <w:szCs w:val="20"/>
        </w:rPr>
      </w:pPr>
    </w:p>
    <w:p w:rsidR="00456AA7" w:rsidRDefault="000D7E04">
      <w:pPr>
        <w:ind w:left="27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Знает каждый гражданин</w:t>
      </w:r>
    </w:p>
    <w:p w:rsidR="00456AA7" w:rsidRDefault="000D7E04">
      <w:pPr>
        <w:spacing w:line="218" w:lineRule="auto"/>
        <w:ind w:left="27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Этот номер — 01.</w:t>
      </w:r>
    </w:p>
    <w:p w:rsidR="00456AA7" w:rsidRDefault="00456AA7">
      <w:pPr>
        <w:spacing w:line="37" w:lineRule="exact"/>
        <w:rPr>
          <w:sz w:val="20"/>
          <w:szCs w:val="20"/>
        </w:rPr>
      </w:pPr>
    </w:p>
    <w:p w:rsidR="00456AA7" w:rsidRDefault="000D7E04">
      <w:pPr>
        <w:ind w:left="27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Если к вам придет беда —</w:t>
      </w:r>
    </w:p>
    <w:p w:rsidR="00456AA7" w:rsidRDefault="000D7E04">
      <w:pPr>
        <w:spacing w:line="218" w:lineRule="auto"/>
        <w:ind w:left="27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Позвони скорей туда.</w:t>
      </w:r>
    </w:p>
    <w:p w:rsidR="00456AA7" w:rsidRDefault="00456AA7">
      <w:pPr>
        <w:spacing w:line="107" w:lineRule="exact"/>
        <w:rPr>
          <w:sz w:val="20"/>
          <w:szCs w:val="20"/>
        </w:rPr>
      </w:pPr>
    </w:p>
    <w:p w:rsidR="00456AA7" w:rsidRDefault="000D7E04">
      <w:pPr>
        <w:numPr>
          <w:ilvl w:val="0"/>
          <w:numId w:val="3"/>
        </w:numPr>
        <w:tabs>
          <w:tab w:val="left" w:pos="3009"/>
        </w:tabs>
        <w:spacing w:line="207" w:lineRule="auto"/>
        <w:ind w:left="2740" w:right="2724" w:firstLine="3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если нету телефона, Позови людей с балкона.</w:t>
      </w:r>
    </w:p>
    <w:p w:rsidR="00456AA7" w:rsidRDefault="00456AA7">
      <w:pPr>
        <w:spacing w:line="133" w:lineRule="exact"/>
        <w:rPr>
          <w:sz w:val="20"/>
          <w:szCs w:val="20"/>
        </w:rPr>
      </w:pPr>
    </w:p>
    <w:p w:rsidR="00456AA7" w:rsidRDefault="000D7E04">
      <w:pPr>
        <w:spacing w:line="198" w:lineRule="auto"/>
        <w:ind w:left="760" w:right="344" w:firstLine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Правило 4. </w:t>
      </w:r>
      <w:r>
        <w:rPr>
          <w:rFonts w:ascii="Calibri" w:eastAsia="Calibri" w:hAnsi="Calibri" w:cs="Calibri"/>
          <w:color w:val="000000"/>
          <w:sz w:val="31"/>
          <w:szCs w:val="31"/>
        </w:rPr>
        <w:t>При пожаре дым гораздо опаснее огня.</w:t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1"/>
          <w:szCs w:val="31"/>
        </w:rPr>
        <w:t>Большинство людей при пожаре погибает от дыма. Если чувствуешь, что задыхаешься, опустись на корточки или продвигайся к выходу ползком — внизу дыма меньше.</w:t>
      </w:r>
    </w:p>
    <w:p w:rsidR="00456AA7" w:rsidRDefault="00456AA7">
      <w:pPr>
        <w:spacing w:line="45" w:lineRule="exact"/>
        <w:rPr>
          <w:sz w:val="20"/>
          <w:szCs w:val="20"/>
        </w:rPr>
      </w:pPr>
    </w:p>
    <w:p w:rsidR="00456AA7" w:rsidRDefault="000D7E04">
      <w:pPr>
        <w:ind w:left="27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1"/>
          <w:szCs w:val="31"/>
        </w:rPr>
        <w:t>Запомнить и взрослым необходимо:</w:t>
      </w:r>
    </w:p>
    <w:p w:rsidR="00456AA7" w:rsidRDefault="000D7E04">
      <w:pPr>
        <w:spacing w:line="226" w:lineRule="auto"/>
        <w:ind w:left="27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1"/>
          <w:szCs w:val="31"/>
        </w:rPr>
        <w:t>Чаще в пожарах гибнут от дыма!</w:t>
      </w:r>
    </w:p>
    <w:p w:rsidR="00456AA7" w:rsidRDefault="00456AA7">
      <w:pPr>
        <w:spacing w:line="100" w:lineRule="exact"/>
        <w:rPr>
          <w:sz w:val="20"/>
          <w:szCs w:val="20"/>
        </w:rPr>
      </w:pPr>
    </w:p>
    <w:p w:rsidR="00456AA7" w:rsidRDefault="000D7E04">
      <w:pPr>
        <w:spacing w:line="199" w:lineRule="auto"/>
        <w:ind w:left="760" w:right="324" w:firstLine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39"/>
          <w:szCs w:val="39"/>
        </w:rPr>
        <w:t xml:space="preserve">Правило 5. </w:t>
      </w:r>
      <w:r>
        <w:rPr>
          <w:rFonts w:ascii="Calibri" w:eastAsia="Calibri" w:hAnsi="Calibri" w:cs="Calibri"/>
          <w:color w:val="000000"/>
          <w:sz w:val="30"/>
          <w:szCs w:val="30"/>
        </w:rPr>
        <w:t>При пожаре в подъезде никогда не</w:t>
      </w:r>
      <w:r>
        <w:rPr>
          <w:rFonts w:ascii="Calibri" w:eastAsia="Calibri" w:hAnsi="Calibri" w:cs="Calibri"/>
          <w:b/>
          <w:bCs/>
          <w:i/>
          <w:iCs/>
          <w:color w:val="008000"/>
          <w:sz w:val="39"/>
          <w:szCs w:val="39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садись в лифт. Он может отключится и ты задохнешься.</w:t>
      </w:r>
    </w:p>
    <w:p w:rsidR="00456AA7" w:rsidRDefault="00456AA7">
      <w:pPr>
        <w:spacing w:line="166" w:lineRule="exact"/>
        <w:rPr>
          <w:sz w:val="20"/>
          <w:szCs w:val="20"/>
        </w:rPr>
      </w:pPr>
    </w:p>
    <w:p w:rsidR="00456AA7" w:rsidRDefault="000D7E04">
      <w:pPr>
        <w:spacing w:line="190" w:lineRule="auto"/>
        <w:ind w:left="760" w:right="324" w:firstLine="36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Правило 6. </w:t>
      </w:r>
      <w:r>
        <w:rPr>
          <w:rFonts w:ascii="Calibri" w:eastAsia="Calibri" w:hAnsi="Calibri" w:cs="Calibri"/>
          <w:color w:val="000000"/>
          <w:sz w:val="31"/>
          <w:szCs w:val="31"/>
        </w:rPr>
        <w:t>Ожидая приезда пожарных,</w:t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1"/>
          <w:szCs w:val="31"/>
        </w:rPr>
        <w:t>не теряй</w:t>
      </w:r>
      <w:r>
        <w:rPr>
          <w:rFonts w:ascii="Calibri" w:eastAsia="Calibri" w:hAnsi="Calibri" w:cs="Calibri"/>
          <w:b/>
          <w:bCs/>
          <w:i/>
          <w:iCs/>
          <w:color w:val="008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1"/>
          <w:szCs w:val="31"/>
        </w:rPr>
        <w:t>головы и не выпрыгивай из окна. Тебя обязательно спасут.</w:t>
      </w:r>
    </w:p>
    <w:p w:rsidR="00456AA7" w:rsidRDefault="00456AA7">
      <w:pPr>
        <w:spacing w:line="312" w:lineRule="exact"/>
        <w:rPr>
          <w:sz w:val="20"/>
          <w:szCs w:val="20"/>
        </w:rPr>
      </w:pPr>
    </w:p>
    <w:p w:rsidR="00456AA7" w:rsidRDefault="000D7E04">
      <w:pPr>
        <w:spacing w:line="181" w:lineRule="auto"/>
        <w:ind w:left="760" w:right="324" w:firstLine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8000"/>
          <w:sz w:val="38"/>
          <w:szCs w:val="38"/>
        </w:rPr>
        <w:t xml:space="preserve">Правило 7. </w:t>
      </w:r>
      <w:r>
        <w:rPr>
          <w:rFonts w:ascii="Calibri" w:eastAsia="Calibri" w:hAnsi="Calibri" w:cs="Calibri"/>
          <w:color w:val="000000"/>
          <w:sz w:val="29"/>
          <w:szCs w:val="29"/>
        </w:rPr>
        <w:t>Когда приедут пожарные,</w:t>
      </w:r>
      <w:r>
        <w:rPr>
          <w:rFonts w:ascii="Calibri" w:eastAsia="Calibri" w:hAnsi="Calibri" w:cs="Calibri"/>
          <w:b/>
          <w:bCs/>
          <w:i/>
          <w:iCs/>
          <w:color w:val="008000"/>
          <w:sz w:val="38"/>
          <w:szCs w:val="38"/>
        </w:rPr>
        <w:t xml:space="preserve"> </w:t>
      </w:r>
      <w:r>
        <w:rPr>
          <w:rFonts w:ascii="Calibri" w:eastAsia="Calibri" w:hAnsi="Calibri" w:cs="Calibri"/>
          <w:color w:val="000000"/>
          <w:sz w:val="29"/>
          <w:szCs w:val="29"/>
        </w:rPr>
        <w:t>во всем их</w:t>
      </w:r>
      <w:r>
        <w:rPr>
          <w:rFonts w:ascii="Calibri" w:eastAsia="Calibri" w:hAnsi="Calibri" w:cs="Calibri"/>
          <w:b/>
          <w:bCs/>
          <w:i/>
          <w:iCs/>
          <w:color w:val="008000"/>
          <w:sz w:val="38"/>
          <w:szCs w:val="38"/>
        </w:rPr>
        <w:t xml:space="preserve"> </w:t>
      </w:r>
      <w:r>
        <w:rPr>
          <w:rFonts w:ascii="Calibri" w:eastAsia="Calibri" w:hAnsi="Calibri" w:cs="Calibri"/>
          <w:color w:val="000000"/>
          <w:sz w:val="29"/>
          <w:szCs w:val="29"/>
        </w:rPr>
        <w:t>слушайся и не бойся. Они лучше знают, как тебя спасти.</w:t>
      </w:r>
    </w:p>
    <w:p w:rsidR="00456AA7" w:rsidRDefault="00456AA7">
      <w:pPr>
        <w:sectPr w:rsidR="00456AA7"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456AA7" w:rsidRDefault="000D7E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53975</wp:posOffset>
            </wp:positionH>
            <wp:positionV relativeFrom="page">
              <wp:posOffset>22225</wp:posOffset>
            </wp:positionV>
            <wp:extent cx="7439025" cy="106699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6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215" w:lineRule="exact"/>
        <w:rPr>
          <w:sz w:val="20"/>
          <w:szCs w:val="20"/>
        </w:rPr>
      </w:pPr>
    </w:p>
    <w:p w:rsidR="00456AA7" w:rsidRDefault="000D7E04">
      <w:pPr>
        <w:spacing w:line="223" w:lineRule="auto"/>
        <w:ind w:left="40" w:right="344" w:firstLine="356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2"/>
          <w:szCs w:val="32"/>
        </w:rPr>
        <w:t xml:space="preserve">Взрослый человек </w:t>
      </w:r>
      <w:r>
        <w:rPr>
          <w:rFonts w:ascii="Calibri" w:eastAsia="Calibri" w:hAnsi="Calibri" w:cs="Calibri"/>
          <w:sz w:val="32"/>
          <w:szCs w:val="32"/>
        </w:rPr>
        <w:t>отличается от ребенка возможностью</w:t>
      </w:r>
      <w:r>
        <w:rPr>
          <w:rFonts w:ascii="Calibri" w:eastAsia="Calibri" w:hAnsi="Calibri" w:cs="Calibri"/>
          <w:b/>
          <w:bCs/>
          <w:i/>
          <w:iCs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самому решать, что ему делать. Взрослый, исходя из своих знаний и опыта, должен уметь принимать правильные решения. Детей надо научить действовать разумно и правильно в экстремальных ситуациях.</w:t>
      </w: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328" w:lineRule="exact"/>
        <w:rPr>
          <w:sz w:val="20"/>
          <w:szCs w:val="20"/>
        </w:rPr>
      </w:pPr>
    </w:p>
    <w:p w:rsidR="00456AA7" w:rsidRDefault="000D7E04">
      <w:pPr>
        <w:numPr>
          <w:ilvl w:val="0"/>
          <w:numId w:val="4"/>
        </w:numPr>
        <w:tabs>
          <w:tab w:val="left" w:pos="789"/>
        </w:tabs>
        <w:spacing w:line="221" w:lineRule="auto"/>
        <w:ind w:left="40" w:right="344" w:firstLine="364"/>
        <w:jc w:val="both"/>
        <w:rPr>
          <w:rFonts w:ascii="Calibri" w:eastAsia="Calibri" w:hAnsi="Calibri" w:cs="Calibri"/>
          <w:i/>
          <w:iCs/>
          <w:color w:val="0000FF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Если вы спали и проснулись от запаха дыма или от шума пожара, не надо садиться на кровати, а нужно скатиться с нее прямо на пол, чтобы не вдыхать дым, в котором могут быть ядовитые газы.</w:t>
      </w:r>
    </w:p>
    <w:p w:rsidR="00456AA7" w:rsidRDefault="00456AA7">
      <w:pPr>
        <w:spacing w:line="200" w:lineRule="exact"/>
        <w:rPr>
          <w:rFonts w:ascii="Calibri" w:eastAsia="Calibri" w:hAnsi="Calibri" w:cs="Calibri"/>
          <w:i/>
          <w:iCs/>
          <w:color w:val="0000FF"/>
          <w:sz w:val="32"/>
          <w:szCs w:val="32"/>
        </w:rPr>
      </w:pPr>
    </w:p>
    <w:p w:rsidR="00456AA7" w:rsidRDefault="00456AA7">
      <w:pPr>
        <w:spacing w:line="310" w:lineRule="exact"/>
        <w:rPr>
          <w:rFonts w:ascii="Calibri" w:eastAsia="Calibri" w:hAnsi="Calibri" w:cs="Calibri"/>
          <w:i/>
          <w:iCs/>
          <w:color w:val="0000FF"/>
          <w:sz w:val="32"/>
          <w:szCs w:val="32"/>
        </w:rPr>
      </w:pPr>
    </w:p>
    <w:p w:rsidR="00456AA7" w:rsidRDefault="000D7E04">
      <w:pPr>
        <w:numPr>
          <w:ilvl w:val="0"/>
          <w:numId w:val="4"/>
        </w:numPr>
        <w:tabs>
          <w:tab w:val="left" w:pos="756"/>
        </w:tabs>
        <w:spacing w:line="215" w:lineRule="auto"/>
        <w:ind w:left="40" w:right="344" w:firstLine="364"/>
        <w:jc w:val="both"/>
        <w:rPr>
          <w:rFonts w:ascii="Calibri" w:eastAsia="Calibri" w:hAnsi="Calibri" w:cs="Calibri"/>
          <w:i/>
          <w:iCs/>
          <w:color w:val="FF0000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FF0000"/>
          <w:sz w:val="32"/>
          <w:szCs w:val="32"/>
        </w:rPr>
        <w:t>Пробираться по задымленной комнате к двери нужно по полу, под дымным облаком, чтобы избежать отравления.</w:t>
      </w:r>
    </w:p>
    <w:p w:rsidR="00456AA7" w:rsidRDefault="00456AA7">
      <w:pPr>
        <w:spacing w:line="200" w:lineRule="exact"/>
        <w:rPr>
          <w:rFonts w:ascii="Calibri" w:eastAsia="Calibri" w:hAnsi="Calibri" w:cs="Calibri"/>
          <w:i/>
          <w:iCs/>
          <w:color w:val="FF0000"/>
          <w:sz w:val="32"/>
          <w:szCs w:val="32"/>
        </w:rPr>
      </w:pPr>
    </w:p>
    <w:p w:rsidR="00456AA7" w:rsidRDefault="00456AA7">
      <w:pPr>
        <w:spacing w:line="320" w:lineRule="exact"/>
        <w:rPr>
          <w:rFonts w:ascii="Calibri" w:eastAsia="Calibri" w:hAnsi="Calibri" w:cs="Calibri"/>
          <w:i/>
          <w:iCs/>
          <w:color w:val="FF0000"/>
          <w:sz w:val="32"/>
          <w:szCs w:val="32"/>
        </w:rPr>
      </w:pPr>
    </w:p>
    <w:p w:rsidR="00456AA7" w:rsidRDefault="000D7E04">
      <w:pPr>
        <w:numPr>
          <w:ilvl w:val="0"/>
          <w:numId w:val="4"/>
        </w:numPr>
        <w:tabs>
          <w:tab w:val="left" w:pos="751"/>
        </w:tabs>
        <w:spacing w:line="229" w:lineRule="auto"/>
        <w:ind w:left="40" w:right="344" w:firstLine="364"/>
        <w:jc w:val="both"/>
        <w:rPr>
          <w:rFonts w:ascii="Calibri" w:eastAsia="Calibri" w:hAnsi="Calibri" w:cs="Calibri"/>
          <w:i/>
          <w:iCs/>
          <w:color w:val="008000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008000"/>
          <w:sz w:val="32"/>
          <w:szCs w:val="32"/>
        </w:rPr>
        <w:t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открывать ее, а лучше закупорить чем-нибудь щель под дверью (полотенцами или простыня ми), чтобы предотвратить дальнейшее проникновение дыма. Потом ползком пробирайтесь к окну.</w:t>
      </w:r>
    </w:p>
    <w:p w:rsidR="00456AA7" w:rsidRDefault="00456AA7">
      <w:pPr>
        <w:sectPr w:rsidR="00456AA7"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456AA7" w:rsidRDefault="000D7E04">
      <w:pPr>
        <w:spacing w:line="37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53340</wp:posOffset>
            </wp:positionH>
            <wp:positionV relativeFrom="page">
              <wp:posOffset>80010</wp:posOffset>
            </wp:positionV>
            <wp:extent cx="7494905" cy="923544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923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AA7" w:rsidRDefault="000D7E04">
      <w:pPr>
        <w:numPr>
          <w:ilvl w:val="0"/>
          <w:numId w:val="5"/>
        </w:numPr>
        <w:tabs>
          <w:tab w:val="left" w:pos="722"/>
        </w:tabs>
        <w:spacing w:line="207" w:lineRule="auto"/>
        <w:ind w:left="40" w:right="344" w:firstLine="364"/>
        <w:rPr>
          <w:rFonts w:ascii="Calibri" w:eastAsia="Calibri" w:hAnsi="Calibri" w:cs="Calibri"/>
          <w:i/>
          <w:iCs/>
          <w:color w:val="0000FF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Откройте окно (для этого, понятно, придется встать на ноги). Запомните последовательность действий:</w:t>
      </w:r>
    </w:p>
    <w:p w:rsidR="00456AA7" w:rsidRDefault="00456AA7">
      <w:pPr>
        <w:spacing w:line="2" w:lineRule="exact"/>
        <w:rPr>
          <w:rFonts w:ascii="Calibri" w:eastAsia="Calibri" w:hAnsi="Calibri" w:cs="Calibri"/>
          <w:i/>
          <w:iCs/>
          <w:color w:val="0000FF"/>
          <w:sz w:val="32"/>
          <w:szCs w:val="32"/>
        </w:rPr>
      </w:pPr>
    </w:p>
    <w:p w:rsidR="00456AA7" w:rsidRDefault="000D7E04">
      <w:pPr>
        <w:spacing w:line="236" w:lineRule="auto"/>
        <w:ind w:left="400"/>
        <w:rPr>
          <w:rFonts w:ascii="Calibri" w:eastAsia="Calibri" w:hAnsi="Calibri" w:cs="Calibri"/>
          <w:i/>
          <w:iCs/>
          <w:color w:val="0000FF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— сделать глубокий выдох,</w:t>
      </w:r>
    </w:p>
    <w:p w:rsidR="00456AA7" w:rsidRDefault="00456AA7">
      <w:pPr>
        <w:spacing w:line="111" w:lineRule="exact"/>
        <w:rPr>
          <w:sz w:val="20"/>
          <w:szCs w:val="20"/>
        </w:rPr>
      </w:pPr>
    </w:p>
    <w:p w:rsidR="00456AA7" w:rsidRDefault="000D7E04">
      <w:pPr>
        <w:spacing w:line="207" w:lineRule="auto"/>
        <w:ind w:left="40" w:right="344" w:firstLine="356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— подняться и как можно быстрее повернуть ручки на рамах,</w:t>
      </w:r>
    </w:p>
    <w:p w:rsidR="00456AA7" w:rsidRDefault="00456AA7">
      <w:pPr>
        <w:spacing w:line="2" w:lineRule="exact"/>
        <w:rPr>
          <w:sz w:val="20"/>
          <w:szCs w:val="20"/>
        </w:rPr>
      </w:pPr>
    </w:p>
    <w:p w:rsidR="00456AA7" w:rsidRDefault="000D7E04">
      <w:pPr>
        <w:spacing w:line="235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— опять опуститься вниз, сделать глубокий вдох,</w:t>
      </w:r>
    </w:p>
    <w:p w:rsidR="00456AA7" w:rsidRDefault="00456AA7">
      <w:pPr>
        <w:spacing w:line="112" w:lineRule="exact"/>
        <w:rPr>
          <w:sz w:val="20"/>
          <w:szCs w:val="20"/>
        </w:rPr>
      </w:pPr>
    </w:p>
    <w:p w:rsidR="00456AA7" w:rsidRDefault="000D7E04">
      <w:pPr>
        <w:spacing w:line="207" w:lineRule="auto"/>
        <w:ind w:left="40" w:right="344" w:firstLine="356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— подняться, распахнуть окно, высунуться в него (только так, чтобы не выпасть) и громко звать на помощь.</w:t>
      </w:r>
    </w:p>
    <w:p w:rsidR="00456AA7" w:rsidRDefault="00456AA7">
      <w:pPr>
        <w:spacing w:line="109" w:lineRule="exact"/>
        <w:rPr>
          <w:sz w:val="20"/>
          <w:szCs w:val="20"/>
        </w:rPr>
      </w:pPr>
    </w:p>
    <w:p w:rsidR="00456AA7" w:rsidRDefault="000D7E04">
      <w:pPr>
        <w:spacing w:line="206" w:lineRule="auto"/>
        <w:ind w:left="40" w:right="344" w:firstLine="356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FF"/>
          <w:sz w:val="32"/>
          <w:szCs w:val="32"/>
        </w:rPr>
        <w:t>Если окно не открывается, разбить его каким-нибудь тяжелым предметом.</w:t>
      </w: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316" w:lineRule="exact"/>
        <w:rPr>
          <w:sz w:val="20"/>
          <w:szCs w:val="20"/>
        </w:rPr>
      </w:pPr>
    </w:p>
    <w:p w:rsidR="00456AA7" w:rsidRDefault="000D7E04">
      <w:pPr>
        <w:numPr>
          <w:ilvl w:val="0"/>
          <w:numId w:val="7"/>
        </w:numPr>
        <w:tabs>
          <w:tab w:val="left" w:pos="861"/>
        </w:tabs>
        <w:spacing w:line="220" w:lineRule="auto"/>
        <w:ind w:left="40" w:right="344" w:firstLine="364"/>
        <w:jc w:val="both"/>
        <w:rPr>
          <w:rFonts w:ascii="Calibri" w:eastAsia="Calibri" w:hAnsi="Calibri" w:cs="Calibri"/>
          <w:i/>
          <w:iCs/>
          <w:color w:val="800080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800080"/>
          <w:sz w:val="32"/>
          <w:szCs w:val="32"/>
        </w:rPr>
        <w:t>Если дверь не горячая, нужно открыть ее и по-прежнему на четвереньках, чтобы остаться ниже уровня дыма, выбираться из квартиры. Все двери за собой надо плотно закрывать — этим преграждаем дорогу огню.</w:t>
      </w:r>
    </w:p>
    <w:p w:rsidR="00456AA7" w:rsidRDefault="00456AA7">
      <w:pPr>
        <w:spacing w:line="200" w:lineRule="exact"/>
        <w:rPr>
          <w:rFonts w:ascii="Calibri" w:eastAsia="Calibri" w:hAnsi="Calibri" w:cs="Calibri"/>
          <w:i/>
          <w:iCs/>
          <w:color w:val="800080"/>
          <w:sz w:val="32"/>
          <w:szCs w:val="32"/>
        </w:rPr>
      </w:pPr>
    </w:p>
    <w:p w:rsidR="00456AA7" w:rsidRDefault="00456AA7">
      <w:pPr>
        <w:spacing w:line="321" w:lineRule="exact"/>
        <w:rPr>
          <w:rFonts w:ascii="Calibri" w:eastAsia="Calibri" w:hAnsi="Calibri" w:cs="Calibri"/>
          <w:i/>
          <w:iCs/>
          <w:color w:val="800080"/>
          <w:sz w:val="32"/>
          <w:szCs w:val="32"/>
        </w:rPr>
      </w:pPr>
    </w:p>
    <w:p w:rsidR="00456AA7" w:rsidRDefault="000D7E04">
      <w:pPr>
        <w:numPr>
          <w:ilvl w:val="0"/>
          <w:numId w:val="7"/>
        </w:numPr>
        <w:tabs>
          <w:tab w:val="left" w:pos="809"/>
        </w:tabs>
        <w:spacing w:line="224" w:lineRule="auto"/>
        <w:ind w:left="40" w:right="344" w:firstLine="364"/>
        <w:jc w:val="both"/>
        <w:rPr>
          <w:rFonts w:ascii="Calibri" w:eastAsia="Calibri" w:hAnsi="Calibri" w:cs="Calibri"/>
          <w:i/>
          <w:iCs/>
          <w:color w:val="003300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003300"/>
          <w:sz w:val="32"/>
          <w:szCs w:val="32"/>
        </w:rPr>
        <w:t>Если из-за пожара не можете выйти из квартиры, возвращайтесь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</w:t>
      </w:r>
    </w:p>
    <w:p w:rsidR="00456AA7" w:rsidRDefault="00456AA7">
      <w:pPr>
        <w:spacing w:line="200" w:lineRule="exact"/>
        <w:rPr>
          <w:rFonts w:ascii="Calibri" w:eastAsia="Calibri" w:hAnsi="Calibri" w:cs="Calibri"/>
          <w:i/>
          <w:iCs/>
          <w:color w:val="003300"/>
          <w:sz w:val="32"/>
          <w:szCs w:val="32"/>
        </w:rPr>
      </w:pPr>
    </w:p>
    <w:p w:rsidR="00456AA7" w:rsidRDefault="00456AA7">
      <w:pPr>
        <w:spacing w:line="319" w:lineRule="exact"/>
        <w:rPr>
          <w:rFonts w:ascii="Calibri" w:eastAsia="Calibri" w:hAnsi="Calibri" w:cs="Calibri"/>
          <w:i/>
          <w:iCs/>
          <w:color w:val="003300"/>
          <w:sz w:val="32"/>
          <w:szCs w:val="32"/>
        </w:rPr>
      </w:pPr>
    </w:p>
    <w:p w:rsidR="00456AA7" w:rsidRDefault="000D7E04">
      <w:pPr>
        <w:numPr>
          <w:ilvl w:val="0"/>
          <w:numId w:val="7"/>
        </w:numPr>
        <w:tabs>
          <w:tab w:val="left" w:pos="765"/>
        </w:tabs>
        <w:spacing w:line="220" w:lineRule="auto"/>
        <w:ind w:left="40" w:right="344" w:firstLine="364"/>
        <w:jc w:val="both"/>
        <w:rPr>
          <w:rFonts w:ascii="Calibri" w:eastAsia="Calibri" w:hAnsi="Calibri" w:cs="Calibri"/>
          <w:i/>
          <w:iCs/>
          <w:color w:val="FF0000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FF0000"/>
          <w:sz w:val="32"/>
          <w:szCs w:val="32"/>
        </w:rPr>
        <w:t>Если сумели, не подвергая себя опасности, добраться до телефона, наберите 01 и вызовите пожарную команду. Не паникуйте! Нужно разборчиво и точно сообщить свой адрес. А пожарные приедут очень быстро.</w:t>
      </w:r>
    </w:p>
    <w:p w:rsidR="00456AA7" w:rsidRDefault="00456AA7">
      <w:pPr>
        <w:spacing w:line="200" w:lineRule="exact"/>
        <w:rPr>
          <w:rFonts w:ascii="Calibri" w:eastAsia="Calibri" w:hAnsi="Calibri" w:cs="Calibri"/>
          <w:i/>
          <w:iCs/>
          <w:color w:val="FF0000"/>
          <w:sz w:val="32"/>
          <w:szCs w:val="32"/>
        </w:rPr>
      </w:pPr>
    </w:p>
    <w:p w:rsidR="00456AA7" w:rsidRDefault="00456AA7">
      <w:pPr>
        <w:spacing w:line="307" w:lineRule="exact"/>
        <w:rPr>
          <w:rFonts w:ascii="Calibri" w:eastAsia="Calibri" w:hAnsi="Calibri" w:cs="Calibri"/>
          <w:i/>
          <w:iCs/>
          <w:color w:val="FF0000"/>
          <w:sz w:val="32"/>
          <w:szCs w:val="32"/>
        </w:rPr>
      </w:pPr>
    </w:p>
    <w:p w:rsidR="00456AA7" w:rsidRDefault="000D7E04">
      <w:pPr>
        <w:numPr>
          <w:ilvl w:val="0"/>
          <w:numId w:val="7"/>
        </w:numPr>
        <w:tabs>
          <w:tab w:val="left" w:pos="804"/>
        </w:tabs>
        <w:spacing w:line="206" w:lineRule="auto"/>
        <w:ind w:left="40" w:right="344" w:firstLine="364"/>
        <w:rPr>
          <w:rFonts w:ascii="Calibri" w:eastAsia="Calibri" w:hAnsi="Calibri" w:cs="Calibri"/>
          <w:i/>
          <w:iCs/>
          <w:color w:val="008000"/>
          <w:sz w:val="32"/>
          <w:szCs w:val="32"/>
        </w:rPr>
      </w:pPr>
      <w:r>
        <w:rPr>
          <w:rFonts w:ascii="Calibri" w:eastAsia="Calibri" w:hAnsi="Calibri" w:cs="Calibri"/>
          <w:i/>
          <w:iCs/>
          <w:color w:val="008000"/>
          <w:sz w:val="32"/>
          <w:szCs w:val="32"/>
        </w:rPr>
        <w:t>Спасаясь от пожара, постарайтесь предупредить о нем людей, которым тоже может угрожать опасность.</w:t>
      </w:r>
    </w:p>
    <w:p w:rsidR="00456AA7" w:rsidRDefault="00456AA7">
      <w:pPr>
        <w:spacing w:line="200" w:lineRule="exact"/>
        <w:rPr>
          <w:sz w:val="20"/>
          <w:szCs w:val="20"/>
        </w:rPr>
      </w:pPr>
    </w:p>
    <w:p w:rsidR="00456AA7" w:rsidRDefault="00456AA7">
      <w:pPr>
        <w:spacing w:line="310" w:lineRule="exact"/>
        <w:rPr>
          <w:sz w:val="20"/>
          <w:szCs w:val="20"/>
        </w:rPr>
      </w:pPr>
    </w:p>
    <w:p w:rsidR="00456AA7" w:rsidRDefault="000D7E04">
      <w:pPr>
        <w:spacing w:line="215" w:lineRule="auto"/>
        <w:ind w:left="40" w:right="344" w:firstLine="356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</w:t>
      </w:r>
    </w:p>
    <w:p w:rsidR="00456AA7" w:rsidRDefault="000D7E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-876300</wp:posOffset>
            </wp:positionH>
            <wp:positionV relativeFrom="paragraph">
              <wp:posOffset>50800</wp:posOffset>
            </wp:positionV>
            <wp:extent cx="7515225" cy="142875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56AA7" w:rsidSect="00456AA7">
      <w:pgSz w:w="11900" w:h="16838"/>
      <w:pgMar w:top="1440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E4831B6"/>
    <w:lvl w:ilvl="0" w:tplc="94703948">
      <w:start w:val="5"/>
      <w:numFmt w:val="decimal"/>
      <w:lvlText w:val="%1."/>
      <w:lvlJc w:val="left"/>
    </w:lvl>
    <w:lvl w:ilvl="1" w:tplc="CD5E4D60">
      <w:numFmt w:val="decimal"/>
      <w:lvlText w:val=""/>
      <w:lvlJc w:val="left"/>
    </w:lvl>
    <w:lvl w:ilvl="2" w:tplc="E8966F46">
      <w:numFmt w:val="decimal"/>
      <w:lvlText w:val=""/>
      <w:lvlJc w:val="left"/>
    </w:lvl>
    <w:lvl w:ilvl="3" w:tplc="6AF25304">
      <w:numFmt w:val="decimal"/>
      <w:lvlText w:val=""/>
      <w:lvlJc w:val="left"/>
    </w:lvl>
    <w:lvl w:ilvl="4" w:tplc="3E8258BA">
      <w:numFmt w:val="decimal"/>
      <w:lvlText w:val=""/>
      <w:lvlJc w:val="left"/>
    </w:lvl>
    <w:lvl w:ilvl="5" w:tplc="42F64008">
      <w:numFmt w:val="decimal"/>
      <w:lvlText w:val=""/>
      <w:lvlJc w:val="left"/>
    </w:lvl>
    <w:lvl w:ilvl="6" w:tplc="CC66D886">
      <w:numFmt w:val="decimal"/>
      <w:lvlText w:val=""/>
      <w:lvlJc w:val="left"/>
    </w:lvl>
    <w:lvl w:ilvl="7" w:tplc="20A6C472">
      <w:numFmt w:val="decimal"/>
      <w:lvlText w:val=""/>
      <w:lvlJc w:val="left"/>
    </w:lvl>
    <w:lvl w:ilvl="8" w:tplc="C96E1D98">
      <w:numFmt w:val="decimal"/>
      <w:lvlText w:val=""/>
      <w:lvlJc w:val="left"/>
    </w:lvl>
  </w:abstractNum>
  <w:abstractNum w:abstractNumId="1">
    <w:nsid w:val="00001649"/>
    <w:multiLevelType w:val="hybridMultilevel"/>
    <w:tmpl w:val="4CAA8CB2"/>
    <w:lvl w:ilvl="0" w:tplc="0F42A18E">
      <w:start w:val="1"/>
      <w:numFmt w:val="bullet"/>
      <w:lvlText w:val="в"/>
      <w:lvlJc w:val="left"/>
    </w:lvl>
    <w:lvl w:ilvl="1" w:tplc="620E1F2E">
      <w:numFmt w:val="decimal"/>
      <w:lvlText w:val=""/>
      <w:lvlJc w:val="left"/>
    </w:lvl>
    <w:lvl w:ilvl="2" w:tplc="8E142562">
      <w:numFmt w:val="decimal"/>
      <w:lvlText w:val=""/>
      <w:lvlJc w:val="left"/>
    </w:lvl>
    <w:lvl w:ilvl="3" w:tplc="A47A47C2">
      <w:numFmt w:val="decimal"/>
      <w:lvlText w:val=""/>
      <w:lvlJc w:val="left"/>
    </w:lvl>
    <w:lvl w:ilvl="4" w:tplc="3A4AA1E0">
      <w:numFmt w:val="decimal"/>
      <w:lvlText w:val=""/>
      <w:lvlJc w:val="left"/>
    </w:lvl>
    <w:lvl w:ilvl="5" w:tplc="8B8879A8">
      <w:numFmt w:val="decimal"/>
      <w:lvlText w:val=""/>
      <w:lvlJc w:val="left"/>
    </w:lvl>
    <w:lvl w:ilvl="6" w:tplc="BE28BDE6">
      <w:numFmt w:val="decimal"/>
      <w:lvlText w:val=""/>
      <w:lvlJc w:val="left"/>
    </w:lvl>
    <w:lvl w:ilvl="7" w:tplc="CAA6F1A0">
      <w:numFmt w:val="decimal"/>
      <w:lvlText w:val=""/>
      <w:lvlJc w:val="left"/>
    </w:lvl>
    <w:lvl w:ilvl="8" w:tplc="2946EFE6">
      <w:numFmt w:val="decimal"/>
      <w:lvlText w:val=""/>
      <w:lvlJc w:val="left"/>
    </w:lvl>
  </w:abstractNum>
  <w:abstractNum w:abstractNumId="2">
    <w:nsid w:val="000026E9"/>
    <w:multiLevelType w:val="hybridMultilevel"/>
    <w:tmpl w:val="61DE1AFE"/>
    <w:lvl w:ilvl="0" w:tplc="022212D2">
      <w:start w:val="1"/>
      <w:numFmt w:val="bullet"/>
      <w:lvlText w:val="\emdash "/>
      <w:lvlJc w:val="left"/>
    </w:lvl>
    <w:lvl w:ilvl="1" w:tplc="55C26770">
      <w:numFmt w:val="decimal"/>
      <w:lvlText w:val=""/>
      <w:lvlJc w:val="left"/>
    </w:lvl>
    <w:lvl w:ilvl="2" w:tplc="C0121FD0">
      <w:numFmt w:val="decimal"/>
      <w:lvlText w:val=""/>
      <w:lvlJc w:val="left"/>
    </w:lvl>
    <w:lvl w:ilvl="3" w:tplc="DC72B156">
      <w:numFmt w:val="decimal"/>
      <w:lvlText w:val=""/>
      <w:lvlJc w:val="left"/>
    </w:lvl>
    <w:lvl w:ilvl="4" w:tplc="E436AE9E">
      <w:numFmt w:val="decimal"/>
      <w:lvlText w:val=""/>
      <w:lvlJc w:val="left"/>
    </w:lvl>
    <w:lvl w:ilvl="5" w:tplc="610CA372">
      <w:numFmt w:val="decimal"/>
      <w:lvlText w:val=""/>
      <w:lvlJc w:val="left"/>
    </w:lvl>
    <w:lvl w:ilvl="6" w:tplc="DE74A83A">
      <w:numFmt w:val="decimal"/>
      <w:lvlText w:val=""/>
      <w:lvlJc w:val="left"/>
    </w:lvl>
    <w:lvl w:ilvl="7" w:tplc="39421966">
      <w:numFmt w:val="decimal"/>
      <w:lvlText w:val=""/>
      <w:lvlJc w:val="left"/>
    </w:lvl>
    <w:lvl w:ilvl="8" w:tplc="AD44A1F6">
      <w:numFmt w:val="decimal"/>
      <w:lvlText w:val=""/>
      <w:lvlJc w:val="left"/>
    </w:lvl>
  </w:abstractNum>
  <w:abstractNum w:abstractNumId="3">
    <w:nsid w:val="000041BB"/>
    <w:multiLevelType w:val="hybridMultilevel"/>
    <w:tmpl w:val="FBA45156"/>
    <w:lvl w:ilvl="0" w:tplc="BD54E186">
      <w:start w:val="4"/>
      <w:numFmt w:val="decimal"/>
      <w:lvlText w:val="%1."/>
      <w:lvlJc w:val="left"/>
    </w:lvl>
    <w:lvl w:ilvl="1" w:tplc="5E7EA4AA">
      <w:numFmt w:val="decimal"/>
      <w:lvlText w:val=""/>
      <w:lvlJc w:val="left"/>
    </w:lvl>
    <w:lvl w:ilvl="2" w:tplc="7BC49F32">
      <w:numFmt w:val="decimal"/>
      <w:lvlText w:val=""/>
      <w:lvlJc w:val="left"/>
    </w:lvl>
    <w:lvl w:ilvl="3" w:tplc="AE8CE4BE">
      <w:numFmt w:val="decimal"/>
      <w:lvlText w:val=""/>
      <w:lvlJc w:val="left"/>
    </w:lvl>
    <w:lvl w:ilvl="4" w:tplc="0A9082C6">
      <w:numFmt w:val="decimal"/>
      <w:lvlText w:val=""/>
      <w:lvlJc w:val="left"/>
    </w:lvl>
    <w:lvl w:ilvl="5" w:tplc="72B8753C">
      <w:numFmt w:val="decimal"/>
      <w:lvlText w:val=""/>
      <w:lvlJc w:val="left"/>
    </w:lvl>
    <w:lvl w:ilvl="6" w:tplc="097C2E0C">
      <w:numFmt w:val="decimal"/>
      <w:lvlText w:val=""/>
      <w:lvlJc w:val="left"/>
    </w:lvl>
    <w:lvl w:ilvl="7" w:tplc="026AD79A">
      <w:numFmt w:val="decimal"/>
      <w:lvlText w:val=""/>
      <w:lvlJc w:val="left"/>
    </w:lvl>
    <w:lvl w:ilvl="8" w:tplc="CCE64598">
      <w:numFmt w:val="decimal"/>
      <w:lvlText w:val=""/>
      <w:lvlJc w:val="left"/>
    </w:lvl>
  </w:abstractNum>
  <w:abstractNum w:abstractNumId="4">
    <w:nsid w:val="00005AF1"/>
    <w:multiLevelType w:val="hybridMultilevel"/>
    <w:tmpl w:val="719E2378"/>
    <w:lvl w:ilvl="0" w:tplc="23E8FF0A">
      <w:start w:val="1"/>
      <w:numFmt w:val="decimal"/>
      <w:lvlText w:val="%1."/>
      <w:lvlJc w:val="left"/>
    </w:lvl>
    <w:lvl w:ilvl="1" w:tplc="E29E49A6">
      <w:numFmt w:val="decimal"/>
      <w:lvlText w:val=""/>
      <w:lvlJc w:val="left"/>
    </w:lvl>
    <w:lvl w:ilvl="2" w:tplc="D9728F12">
      <w:numFmt w:val="decimal"/>
      <w:lvlText w:val=""/>
      <w:lvlJc w:val="left"/>
    </w:lvl>
    <w:lvl w:ilvl="3" w:tplc="2820D33A">
      <w:numFmt w:val="decimal"/>
      <w:lvlText w:val=""/>
      <w:lvlJc w:val="left"/>
    </w:lvl>
    <w:lvl w:ilvl="4" w:tplc="D838581C">
      <w:numFmt w:val="decimal"/>
      <w:lvlText w:val=""/>
      <w:lvlJc w:val="left"/>
    </w:lvl>
    <w:lvl w:ilvl="5" w:tplc="C4EC3CB4">
      <w:numFmt w:val="decimal"/>
      <w:lvlText w:val=""/>
      <w:lvlJc w:val="left"/>
    </w:lvl>
    <w:lvl w:ilvl="6" w:tplc="4726CF70">
      <w:numFmt w:val="decimal"/>
      <w:lvlText w:val=""/>
      <w:lvlJc w:val="left"/>
    </w:lvl>
    <w:lvl w:ilvl="7" w:tplc="8C7E22DE">
      <w:numFmt w:val="decimal"/>
      <w:lvlText w:val=""/>
      <w:lvlJc w:val="left"/>
    </w:lvl>
    <w:lvl w:ilvl="8" w:tplc="E7EE3A60">
      <w:numFmt w:val="decimal"/>
      <w:lvlText w:val=""/>
      <w:lvlJc w:val="left"/>
    </w:lvl>
  </w:abstractNum>
  <w:abstractNum w:abstractNumId="5">
    <w:nsid w:val="00005F90"/>
    <w:multiLevelType w:val="hybridMultilevel"/>
    <w:tmpl w:val="1ABAD878"/>
    <w:lvl w:ilvl="0" w:tplc="FDC2B628">
      <w:start w:val="1"/>
      <w:numFmt w:val="bullet"/>
      <w:lvlText w:val="с"/>
      <w:lvlJc w:val="left"/>
    </w:lvl>
    <w:lvl w:ilvl="1" w:tplc="8FAE90A4">
      <w:numFmt w:val="decimal"/>
      <w:lvlText w:val=""/>
      <w:lvlJc w:val="left"/>
    </w:lvl>
    <w:lvl w:ilvl="2" w:tplc="7C84600C">
      <w:numFmt w:val="decimal"/>
      <w:lvlText w:val=""/>
      <w:lvlJc w:val="left"/>
    </w:lvl>
    <w:lvl w:ilvl="3" w:tplc="4AEA7E14">
      <w:numFmt w:val="decimal"/>
      <w:lvlText w:val=""/>
      <w:lvlJc w:val="left"/>
    </w:lvl>
    <w:lvl w:ilvl="4" w:tplc="53228F6A">
      <w:numFmt w:val="decimal"/>
      <w:lvlText w:val=""/>
      <w:lvlJc w:val="left"/>
    </w:lvl>
    <w:lvl w:ilvl="5" w:tplc="544A13C2">
      <w:numFmt w:val="decimal"/>
      <w:lvlText w:val=""/>
      <w:lvlJc w:val="left"/>
    </w:lvl>
    <w:lvl w:ilvl="6" w:tplc="63760176">
      <w:numFmt w:val="decimal"/>
      <w:lvlText w:val=""/>
      <w:lvlJc w:val="left"/>
    </w:lvl>
    <w:lvl w:ilvl="7" w:tplc="767ABCB4">
      <w:numFmt w:val="decimal"/>
      <w:lvlText w:val=""/>
      <w:lvlJc w:val="left"/>
    </w:lvl>
    <w:lvl w:ilvl="8" w:tplc="CAB05E70">
      <w:numFmt w:val="decimal"/>
      <w:lvlText w:val=""/>
      <w:lvlJc w:val="left"/>
    </w:lvl>
  </w:abstractNum>
  <w:abstractNum w:abstractNumId="6">
    <w:nsid w:val="00006DF1"/>
    <w:multiLevelType w:val="hybridMultilevel"/>
    <w:tmpl w:val="E124D5BC"/>
    <w:lvl w:ilvl="0" w:tplc="2CA4DAC4">
      <w:start w:val="1"/>
      <w:numFmt w:val="bullet"/>
      <w:lvlText w:val="А"/>
      <w:lvlJc w:val="left"/>
    </w:lvl>
    <w:lvl w:ilvl="1" w:tplc="27A6668C">
      <w:numFmt w:val="decimal"/>
      <w:lvlText w:val=""/>
      <w:lvlJc w:val="left"/>
    </w:lvl>
    <w:lvl w:ilvl="2" w:tplc="8634DF32">
      <w:numFmt w:val="decimal"/>
      <w:lvlText w:val=""/>
      <w:lvlJc w:val="left"/>
    </w:lvl>
    <w:lvl w:ilvl="3" w:tplc="4184DD28">
      <w:numFmt w:val="decimal"/>
      <w:lvlText w:val=""/>
      <w:lvlJc w:val="left"/>
    </w:lvl>
    <w:lvl w:ilvl="4" w:tplc="E06AD810">
      <w:numFmt w:val="decimal"/>
      <w:lvlText w:val=""/>
      <w:lvlJc w:val="left"/>
    </w:lvl>
    <w:lvl w:ilvl="5" w:tplc="68CA694E">
      <w:numFmt w:val="decimal"/>
      <w:lvlText w:val=""/>
      <w:lvlJc w:val="left"/>
    </w:lvl>
    <w:lvl w:ilvl="6" w:tplc="5BEC036A">
      <w:numFmt w:val="decimal"/>
      <w:lvlText w:val=""/>
      <w:lvlJc w:val="left"/>
    </w:lvl>
    <w:lvl w:ilvl="7" w:tplc="71B245D8">
      <w:numFmt w:val="decimal"/>
      <w:lvlText w:val=""/>
      <w:lvlJc w:val="left"/>
    </w:lvl>
    <w:lvl w:ilvl="8" w:tplc="E750A124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56AA7"/>
    <w:rsid w:val="000D7E04"/>
    <w:rsid w:val="0013749D"/>
    <w:rsid w:val="00456AA7"/>
    <w:rsid w:val="00CE0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сергей</cp:lastModifiedBy>
  <cp:revision>5</cp:revision>
  <dcterms:created xsi:type="dcterms:W3CDTF">2020-07-02T21:39:00Z</dcterms:created>
  <dcterms:modified xsi:type="dcterms:W3CDTF">2020-07-03T07:53:00Z</dcterms:modified>
</cp:coreProperties>
</file>